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6D" w:rsidRPr="00706B18" w:rsidRDefault="00320712" w:rsidP="00AC326D">
      <w:pPr>
        <w:jc w:val="center"/>
        <w:rPr>
          <w:rFonts w:ascii="Arial" w:hAnsi="Arial" w:cs="Arial"/>
        </w:rPr>
      </w:pPr>
      <w:r w:rsidRPr="00706B18">
        <w:rPr>
          <w:rFonts w:ascii="Arial" w:hAnsi="Arial" w:cs="Arial"/>
        </w:rPr>
        <w:t>RTS Steering Committee Meeting</w:t>
      </w:r>
      <w:r w:rsidRPr="00706B18">
        <w:rPr>
          <w:rFonts w:ascii="Arial" w:hAnsi="Arial" w:cs="Arial"/>
        </w:rPr>
        <w:br/>
        <w:t>4 December 2012</w:t>
      </w:r>
      <w:r w:rsidRPr="00706B18">
        <w:rPr>
          <w:rFonts w:ascii="Arial" w:hAnsi="Arial" w:cs="Arial"/>
        </w:rPr>
        <w:br/>
        <w:t>4:00 pm – 6:00 pm</w:t>
      </w:r>
      <w:r w:rsidRPr="00706B18">
        <w:rPr>
          <w:rFonts w:ascii="Arial" w:hAnsi="Arial" w:cs="Arial"/>
        </w:rPr>
        <w:br/>
        <w:t>9</w:t>
      </w:r>
      <w:r w:rsidRPr="00706B18">
        <w:rPr>
          <w:rFonts w:ascii="Arial" w:hAnsi="Arial" w:cs="Arial"/>
          <w:vertAlign w:val="superscript"/>
        </w:rPr>
        <w:t>th</w:t>
      </w:r>
      <w:r w:rsidRPr="00706B18">
        <w:rPr>
          <w:rFonts w:ascii="Arial" w:hAnsi="Arial" w:cs="Arial"/>
        </w:rPr>
        <w:t xml:space="preserve"> Floor Conference Room</w:t>
      </w:r>
      <w:r w:rsidR="00AC326D" w:rsidRPr="00706B18">
        <w:rPr>
          <w:rFonts w:ascii="Arial" w:hAnsi="Arial" w:cs="Arial"/>
        </w:rPr>
        <w:br/>
        <w:t>1010 Monroe Street</w:t>
      </w:r>
      <w:r w:rsidR="00AC326D" w:rsidRPr="00706B18">
        <w:rPr>
          <w:rFonts w:ascii="Arial" w:hAnsi="Arial" w:cs="Arial"/>
        </w:rPr>
        <w:br/>
        <w:t>Rockville, MD  20850</w:t>
      </w:r>
    </w:p>
    <w:p w:rsidR="00320712" w:rsidRPr="00706B18" w:rsidRDefault="00320712" w:rsidP="00320712">
      <w:pPr>
        <w:jc w:val="center"/>
        <w:rPr>
          <w:rFonts w:ascii="Arial" w:hAnsi="Arial" w:cs="Arial"/>
        </w:rPr>
      </w:pPr>
    </w:p>
    <w:p w:rsidR="00320712" w:rsidRPr="00706B18" w:rsidRDefault="00320712" w:rsidP="00320712">
      <w:pPr>
        <w:rPr>
          <w:rFonts w:ascii="Arial" w:hAnsi="Arial" w:cs="Arial"/>
          <w:u w:val="single"/>
        </w:rPr>
      </w:pPr>
      <w:r w:rsidRPr="00706B18">
        <w:rPr>
          <w:rFonts w:ascii="Arial" w:hAnsi="Arial" w:cs="Arial"/>
          <w:u w:val="single"/>
        </w:rPr>
        <w:t>Voting Member</w:t>
      </w:r>
      <w:r w:rsidR="00AC326D" w:rsidRPr="00706B18">
        <w:rPr>
          <w:rFonts w:ascii="Arial" w:hAnsi="Arial" w:cs="Arial"/>
          <w:u w:val="single"/>
        </w:rPr>
        <w:t>s</w:t>
      </w:r>
      <w:r w:rsidR="00D574D3" w:rsidRPr="00706B18">
        <w:rPr>
          <w:rFonts w:ascii="Arial" w:hAnsi="Arial" w:cs="Arial"/>
          <w:u w:val="single"/>
        </w:rPr>
        <w:t xml:space="preserve"> In-attendance</w:t>
      </w:r>
    </w:p>
    <w:p w:rsidR="008940E2" w:rsidRPr="00706B18" w:rsidRDefault="00AC326D" w:rsidP="00320712">
      <w:pPr>
        <w:rPr>
          <w:rFonts w:ascii="Arial" w:hAnsi="Arial" w:cs="Arial"/>
        </w:rPr>
      </w:pPr>
      <w:r w:rsidRPr="00706B18">
        <w:rPr>
          <w:rFonts w:ascii="Arial" w:hAnsi="Arial" w:cs="Arial"/>
        </w:rPr>
        <w:t xml:space="preserve">Al Roshdieh – Montgomery County Department of Transportation </w:t>
      </w:r>
      <w:r w:rsidR="00320712" w:rsidRPr="00706B18">
        <w:rPr>
          <w:rFonts w:ascii="Arial" w:hAnsi="Arial" w:cs="Arial"/>
        </w:rPr>
        <w:br/>
        <w:t xml:space="preserve">Casey Anderson – </w:t>
      </w:r>
      <w:r w:rsidRPr="00706B18">
        <w:rPr>
          <w:rFonts w:ascii="Arial" w:hAnsi="Arial" w:cs="Arial"/>
        </w:rPr>
        <w:t xml:space="preserve">Maryland National Capital Parks and Planning Commission </w:t>
      </w:r>
      <w:r w:rsidR="00320712" w:rsidRPr="00706B18">
        <w:rPr>
          <w:rFonts w:ascii="Arial" w:hAnsi="Arial" w:cs="Arial"/>
        </w:rPr>
        <w:br/>
        <w:t xml:space="preserve">Joe </w:t>
      </w:r>
      <w:r w:rsidR="00724C88" w:rsidRPr="00706B18">
        <w:rPr>
          <w:rFonts w:ascii="Arial" w:hAnsi="Arial" w:cs="Arial"/>
        </w:rPr>
        <w:t>Beach – Finance</w:t>
      </w:r>
      <w:r w:rsidR="00320712" w:rsidRPr="00706B18">
        <w:rPr>
          <w:rFonts w:ascii="Arial" w:hAnsi="Arial" w:cs="Arial"/>
        </w:rPr>
        <w:br/>
        <w:t>Davi</w:t>
      </w:r>
      <w:r w:rsidRPr="00706B18">
        <w:rPr>
          <w:rFonts w:ascii="Arial" w:hAnsi="Arial" w:cs="Arial"/>
        </w:rPr>
        <w:t xml:space="preserve">d Dise – Department of General Services </w:t>
      </w:r>
      <w:r w:rsidRPr="00706B18">
        <w:rPr>
          <w:rFonts w:ascii="Arial" w:hAnsi="Arial" w:cs="Arial"/>
        </w:rPr>
        <w:br/>
        <w:t xml:space="preserve">Leif Dormsjo – Maryland Department of Transportation </w:t>
      </w:r>
      <w:r w:rsidR="00320712" w:rsidRPr="00706B18">
        <w:rPr>
          <w:rFonts w:ascii="Arial" w:hAnsi="Arial" w:cs="Arial"/>
        </w:rPr>
        <w:br/>
        <w:t>Jonathan Genn – Tran</w:t>
      </w:r>
      <w:r w:rsidR="00724C88" w:rsidRPr="00706B18">
        <w:rPr>
          <w:rFonts w:ascii="Arial" w:hAnsi="Arial" w:cs="Arial"/>
        </w:rPr>
        <w:t>sit Task Force</w:t>
      </w:r>
      <w:r w:rsidR="00724C88" w:rsidRPr="00706B18">
        <w:rPr>
          <w:rFonts w:ascii="Arial" w:hAnsi="Arial" w:cs="Arial"/>
        </w:rPr>
        <w:br/>
        <w:t>Marc Hansen – County Attorney’s Office</w:t>
      </w:r>
      <w:r w:rsidR="00724C88" w:rsidRPr="00706B18">
        <w:rPr>
          <w:rFonts w:ascii="Arial" w:hAnsi="Arial" w:cs="Arial"/>
        </w:rPr>
        <w:br/>
        <w:t>Shyam Kannan – Washington Metropolitan Area Transit Authority</w:t>
      </w:r>
      <w:r w:rsidR="00724C88" w:rsidRPr="00706B18">
        <w:rPr>
          <w:rFonts w:ascii="Arial" w:hAnsi="Arial" w:cs="Arial"/>
        </w:rPr>
        <w:br/>
        <w:t>Steve Silverman – Economic Development</w:t>
      </w:r>
      <w:r w:rsidR="00D574D3" w:rsidRPr="00706B18">
        <w:rPr>
          <w:rFonts w:ascii="Arial" w:hAnsi="Arial" w:cs="Arial"/>
        </w:rPr>
        <w:br/>
        <w:t>Frank Spielberg – Technical</w:t>
      </w:r>
      <w:r w:rsidR="00320712" w:rsidRPr="00706B18">
        <w:rPr>
          <w:rFonts w:ascii="Arial" w:hAnsi="Arial" w:cs="Arial"/>
        </w:rPr>
        <w:t xml:space="preserve"> Expert</w:t>
      </w:r>
      <w:r w:rsidR="00320712" w:rsidRPr="00706B18">
        <w:rPr>
          <w:rFonts w:ascii="Arial" w:hAnsi="Arial" w:cs="Arial"/>
        </w:rPr>
        <w:br/>
        <w:t>Dan Wilhelm – Transit Task Force</w:t>
      </w:r>
      <w:r w:rsidR="00320712" w:rsidRPr="00706B18">
        <w:rPr>
          <w:rFonts w:ascii="Arial" w:hAnsi="Arial" w:cs="Arial"/>
        </w:rPr>
        <w:br/>
        <w:t>Mark Winston – Transit Task Force</w:t>
      </w:r>
      <w:r w:rsidR="00320712" w:rsidRPr="00706B18">
        <w:rPr>
          <w:rFonts w:ascii="Arial" w:hAnsi="Arial" w:cs="Arial"/>
        </w:rPr>
        <w:br/>
      </w:r>
    </w:p>
    <w:p w:rsidR="00320712" w:rsidRPr="00706B18" w:rsidRDefault="00D574D3" w:rsidP="00320712">
      <w:pPr>
        <w:rPr>
          <w:rFonts w:ascii="Arial" w:hAnsi="Arial" w:cs="Arial"/>
          <w:u w:val="single"/>
        </w:rPr>
      </w:pPr>
      <w:r w:rsidRPr="00706B18">
        <w:rPr>
          <w:rFonts w:ascii="Arial" w:hAnsi="Arial" w:cs="Arial"/>
          <w:u w:val="single"/>
        </w:rPr>
        <w:t>Other Attendees</w:t>
      </w:r>
    </w:p>
    <w:p w:rsidR="00320712" w:rsidRPr="00706B18" w:rsidRDefault="00320712" w:rsidP="00320712">
      <w:pPr>
        <w:rPr>
          <w:rFonts w:ascii="Arial" w:hAnsi="Arial" w:cs="Arial"/>
        </w:rPr>
      </w:pPr>
      <w:r w:rsidRPr="00706B18">
        <w:rPr>
          <w:rFonts w:ascii="Arial" w:hAnsi="Arial" w:cs="Arial"/>
        </w:rPr>
        <w:t xml:space="preserve">Carolyn Biggins – </w:t>
      </w:r>
      <w:r w:rsidR="00AC326D" w:rsidRPr="00706B18">
        <w:rPr>
          <w:rFonts w:ascii="Arial" w:hAnsi="Arial" w:cs="Arial"/>
        </w:rPr>
        <w:t xml:space="preserve">Montgomery County Department of Transportation </w:t>
      </w:r>
      <w:r w:rsidRPr="00706B18">
        <w:rPr>
          <w:rFonts w:ascii="Arial" w:hAnsi="Arial" w:cs="Arial"/>
        </w:rPr>
        <w:br/>
        <w:t xml:space="preserve">Larry Cole – </w:t>
      </w:r>
      <w:r w:rsidR="00AC326D" w:rsidRPr="00706B18">
        <w:rPr>
          <w:rFonts w:ascii="Arial" w:hAnsi="Arial" w:cs="Arial"/>
        </w:rPr>
        <w:t>Maryland National Capital Parks and Planning Commission</w:t>
      </w:r>
      <w:r w:rsidRPr="00706B18">
        <w:rPr>
          <w:rFonts w:ascii="Arial" w:hAnsi="Arial" w:cs="Arial"/>
        </w:rPr>
        <w:br/>
        <w:t xml:space="preserve">Gary Erenrich – </w:t>
      </w:r>
      <w:r w:rsidR="00AC326D" w:rsidRPr="00706B18">
        <w:rPr>
          <w:rFonts w:ascii="Arial" w:hAnsi="Arial" w:cs="Arial"/>
        </w:rPr>
        <w:t xml:space="preserve">Montgomery County Department of Transportation </w:t>
      </w:r>
      <w:r w:rsidR="00724C88" w:rsidRPr="00706B18">
        <w:rPr>
          <w:rFonts w:ascii="Arial" w:hAnsi="Arial" w:cs="Arial"/>
        </w:rPr>
        <w:br/>
        <w:t>Brady Goldsmith – Management and Budget Office</w:t>
      </w:r>
      <w:r w:rsidRPr="00706B18">
        <w:rPr>
          <w:rFonts w:ascii="Arial" w:hAnsi="Arial" w:cs="Arial"/>
        </w:rPr>
        <w:br/>
        <w:t xml:space="preserve">Edgar Gonzalez – </w:t>
      </w:r>
      <w:r w:rsidR="00AC326D" w:rsidRPr="00706B18">
        <w:rPr>
          <w:rFonts w:ascii="Arial" w:hAnsi="Arial" w:cs="Arial"/>
        </w:rPr>
        <w:t xml:space="preserve">Montgomery County Department of Transportation </w:t>
      </w:r>
      <w:r w:rsidRPr="00706B18">
        <w:rPr>
          <w:rFonts w:ascii="Arial" w:hAnsi="Arial" w:cs="Arial"/>
        </w:rPr>
        <w:br/>
        <w:t>Bruce Johns</w:t>
      </w:r>
      <w:r w:rsidR="0068779A">
        <w:rPr>
          <w:rFonts w:ascii="Arial" w:hAnsi="Arial" w:cs="Arial"/>
        </w:rPr>
        <w:t>t</w:t>
      </w:r>
      <w:r w:rsidRPr="00706B18">
        <w:rPr>
          <w:rFonts w:ascii="Arial" w:hAnsi="Arial" w:cs="Arial"/>
        </w:rPr>
        <w:t xml:space="preserve">on – </w:t>
      </w:r>
      <w:r w:rsidR="00AC326D" w:rsidRPr="00706B18">
        <w:rPr>
          <w:rFonts w:ascii="Arial" w:hAnsi="Arial" w:cs="Arial"/>
        </w:rPr>
        <w:t xml:space="preserve">Montgomery County Department of Transportation </w:t>
      </w:r>
      <w:r w:rsidR="00724C88" w:rsidRPr="00706B18">
        <w:rPr>
          <w:rFonts w:ascii="Arial" w:hAnsi="Arial" w:cs="Arial"/>
        </w:rPr>
        <w:br/>
        <w:t>Rich Kiegel – Maryland Transit Administration</w:t>
      </w:r>
      <w:r w:rsidR="00724C88" w:rsidRPr="00706B18">
        <w:rPr>
          <w:rFonts w:ascii="Arial" w:hAnsi="Arial" w:cs="Arial"/>
        </w:rPr>
        <w:br/>
        <w:t>Tom Street – Office of the County Executive</w:t>
      </w:r>
      <w:r w:rsidRPr="00706B18">
        <w:rPr>
          <w:rFonts w:ascii="Arial" w:hAnsi="Arial" w:cs="Arial"/>
        </w:rPr>
        <w:br/>
        <w:t xml:space="preserve">Emil Wolanin – </w:t>
      </w:r>
      <w:r w:rsidR="00AC326D" w:rsidRPr="00706B18">
        <w:rPr>
          <w:rFonts w:ascii="Arial" w:hAnsi="Arial" w:cs="Arial"/>
        </w:rPr>
        <w:t xml:space="preserve">Montgomery County Department of Transportation  </w:t>
      </w:r>
      <w:r w:rsidRPr="00706B18">
        <w:rPr>
          <w:rFonts w:ascii="Arial" w:hAnsi="Arial" w:cs="Arial"/>
        </w:rPr>
        <w:t xml:space="preserve"> </w:t>
      </w:r>
      <w:r w:rsidR="00D574D3" w:rsidRPr="00706B18">
        <w:rPr>
          <w:rFonts w:ascii="Arial" w:hAnsi="Arial" w:cs="Arial"/>
        </w:rPr>
        <w:br/>
      </w:r>
      <w:r w:rsidRPr="00706B18">
        <w:rPr>
          <w:rFonts w:ascii="Arial" w:hAnsi="Arial" w:cs="Arial"/>
        </w:rPr>
        <w:t xml:space="preserve">Stacy Wagner – </w:t>
      </w:r>
      <w:r w:rsidR="00AC326D" w:rsidRPr="00706B18">
        <w:rPr>
          <w:rFonts w:ascii="Arial" w:hAnsi="Arial" w:cs="Arial"/>
        </w:rPr>
        <w:t>Montgomery County Department of Transportation</w:t>
      </w:r>
    </w:p>
    <w:p w:rsidR="00706B18" w:rsidRDefault="00706B18" w:rsidP="00320712">
      <w:pPr>
        <w:rPr>
          <w:rFonts w:ascii="Arial" w:hAnsi="Arial" w:cs="Arial"/>
        </w:rPr>
      </w:pPr>
    </w:p>
    <w:p w:rsidR="00320712" w:rsidRPr="00706B18" w:rsidRDefault="00320712" w:rsidP="00320712">
      <w:pPr>
        <w:rPr>
          <w:rFonts w:ascii="Arial" w:hAnsi="Arial" w:cs="Arial"/>
          <w:u w:val="single"/>
        </w:rPr>
      </w:pPr>
      <w:r w:rsidRPr="00706B18">
        <w:rPr>
          <w:rFonts w:ascii="Arial" w:hAnsi="Arial" w:cs="Arial"/>
          <w:u w:val="single"/>
        </w:rPr>
        <w:t>Introductions and Purpose of Meeting</w:t>
      </w:r>
    </w:p>
    <w:p w:rsidR="00786FC3" w:rsidRPr="00706B18" w:rsidRDefault="00320712" w:rsidP="00320712">
      <w:pPr>
        <w:rPr>
          <w:rFonts w:ascii="Arial" w:hAnsi="Arial" w:cs="Arial"/>
        </w:rPr>
      </w:pPr>
      <w:r w:rsidRPr="00706B18">
        <w:rPr>
          <w:rFonts w:ascii="Arial" w:hAnsi="Arial" w:cs="Arial"/>
        </w:rPr>
        <w:t>The meeting</w:t>
      </w:r>
      <w:r w:rsidR="00D574D3" w:rsidRPr="00706B18">
        <w:rPr>
          <w:rFonts w:ascii="Arial" w:hAnsi="Arial" w:cs="Arial"/>
        </w:rPr>
        <w:t xml:space="preserve"> began with</w:t>
      </w:r>
      <w:r w:rsidRPr="00706B18">
        <w:rPr>
          <w:rFonts w:ascii="Arial" w:hAnsi="Arial" w:cs="Arial"/>
        </w:rPr>
        <w:t xml:space="preserve"> introduc</w:t>
      </w:r>
      <w:r w:rsidR="00D574D3" w:rsidRPr="00706B18">
        <w:rPr>
          <w:rFonts w:ascii="Arial" w:hAnsi="Arial" w:cs="Arial"/>
        </w:rPr>
        <w:t>tions</w:t>
      </w:r>
      <w:r w:rsidRPr="00706B18">
        <w:rPr>
          <w:rFonts w:ascii="Arial" w:hAnsi="Arial" w:cs="Arial"/>
        </w:rPr>
        <w:t>.  Voting members</w:t>
      </w:r>
      <w:r w:rsidR="00724C88" w:rsidRPr="00706B18">
        <w:rPr>
          <w:rFonts w:ascii="Arial" w:hAnsi="Arial" w:cs="Arial"/>
        </w:rPr>
        <w:t xml:space="preserve"> were asked to provide additiona</w:t>
      </w:r>
      <w:r w:rsidRPr="00706B18">
        <w:rPr>
          <w:rFonts w:ascii="Arial" w:hAnsi="Arial" w:cs="Arial"/>
        </w:rPr>
        <w:t>l</w:t>
      </w:r>
      <w:r w:rsidR="00724C88" w:rsidRPr="00706B18">
        <w:rPr>
          <w:rFonts w:ascii="Arial" w:hAnsi="Arial" w:cs="Arial"/>
        </w:rPr>
        <w:t xml:space="preserve"> background</w:t>
      </w:r>
      <w:r w:rsidR="00D574D3" w:rsidRPr="00706B18">
        <w:rPr>
          <w:rFonts w:ascii="Arial" w:hAnsi="Arial" w:cs="Arial"/>
        </w:rPr>
        <w:t xml:space="preserve"> information to better understand the responsibilities and background of members.</w:t>
      </w:r>
    </w:p>
    <w:p w:rsidR="00706B18" w:rsidRDefault="00706B18" w:rsidP="00320712">
      <w:pPr>
        <w:rPr>
          <w:rFonts w:ascii="Arial" w:hAnsi="Arial" w:cs="Arial"/>
          <w:u w:val="single"/>
        </w:rPr>
      </w:pPr>
    </w:p>
    <w:p w:rsidR="00786FC3" w:rsidRPr="00706B18" w:rsidRDefault="00786FC3" w:rsidP="00320712">
      <w:pPr>
        <w:rPr>
          <w:rFonts w:ascii="Arial" w:hAnsi="Arial" w:cs="Arial"/>
          <w:u w:val="single"/>
        </w:rPr>
      </w:pPr>
      <w:r w:rsidRPr="00706B18">
        <w:rPr>
          <w:rFonts w:ascii="Arial" w:hAnsi="Arial" w:cs="Arial"/>
          <w:u w:val="single"/>
        </w:rPr>
        <w:lastRenderedPageBreak/>
        <w:t>Steering Committee Mission and Schedule</w:t>
      </w:r>
    </w:p>
    <w:p w:rsidR="00786FC3" w:rsidRPr="00706B18" w:rsidRDefault="00786FC3" w:rsidP="00320712">
      <w:pPr>
        <w:rPr>
          <w:rFonts w:ascii="Arial" w:hAnsi="Arial" w:cs="Arial"/>
        </w:rPr>
      </w:pPr>
      <w:r w:rsidRPr="00706B18">
        <w:rPr>
          <w:rFonts w:ascii="Arial" w:hAnsi="Arial" w:cs="Arial"/>
        </w:rPr>
        <w:t xml:space="preserve">Al Roshdieh led the discussion about the Mission of the Rapid Transit Steering Committee (RTSC). </w:t>
      </w:r>
      <w:r w:rsidR="00AA460C" w:rsidRPr="00706B18">
        <w:rPr>
          <w:rFonts w:ascii="Arial" w:hAnsi="Arial" w:cs="Arial"/>
        </w:rPr>
        <w:t xml:space="preserve"> A copy of the full mission statement was included in the packet of handouts. </w:t>
      </w:r>
      <w:r w:rsidRPr="00706B18">
        <w:rPr>
          <w:rFonts w:ascii="Arial" w:hAnsi="Arial" w:cs="Arial"/>
        </w:rPr>
        <w:t xml:space="preserve"> The Mission of the RTSC is to support and provide advice to the Chief Administrative Officer (CAO) and the County Executive in the implementation of a Rapid Transit System in the County, within the framework of adopted and soon to be adopted Master Plans in the County, and within the fiscal constraints and overall policy direction of the County Executive. </w:t>
      </w:r>
      <w:r w:rsidR="00AA460C" w:rsidRPr="00706B18">
        <w:rPr>
          <w:rFonts w:ascii="Arial" w:hAnsi="Arial" w:cs="Arial"/>
        </w:rPr>
        <w:t xml:space="preserve"> </w:t>
      </w:r>
    </w:p>
    <w:p w:rsidR="00A74827" w:rsidRPr="00706B18" w:rsidRDefault="00D574D3" w:rsidP="00320712">
      <w:pPr>
        <w:rPr>
          <w:rFonts w:ascii="Arial" w:hAnsi="Arial" w:cs="Arial"/>
        </w:rPr>
      </w:pPr>
      <w:r w:rsidRPr="00706B18">
        <w:rPr>
          <w:rFonts w:ascii="Arial" w:hAnsi="Arial" w:cs="Arial"/>
        </w:rPr>
        <w:t>D</w:t>
      </w:r>
      <w:r w:rsidR="00AA460C" w:rsidRPr="00706B18">
        <w:rPr>
          <w:rFonts w:ascii="Arial" w:hAnsi="Arial" w:cs="Arial"/>
        </w:rPr>
        <w:t xml:space="preserve">iscussion </w:t>
      </w:r>
      <w:r w:rsidRPr="00706B18">
        <w:rPr>
          <w:rFonts w:ascii="Arial" w:hAnsi="Arial" w:cs="Arial"/>
        </w:rPr>
        <w:t>followed on</w:t>
      </w:r>
      <w:r w:rsidR="00AA460C" w:rsidRPr="00706B18">
        <w:rPr>
          <w:rFonts w:ascii="Arial" w:hAnsi="Arial" w:cs="Arial"/>
        </w:rPr>
        <w:t xml:space="preserve"> the responsibilities </w:t>
      </w:r>
      <w:r w:rsidR="008940E2" w:rsidRPr="00706B18">
        <w:rPr>
          <w:rFonts w:ascii="Arial" w:hAnsi="Arial" w:cs="Arial"/>
        </w:rPr>
        <w:t>of the RTSC. MCDOT</w:t>
      </w:r>
      <w:r w:rsidR="00AA460C" w:rsidRPr="00706B18">
        <w:rPr>
          <w:rFonts w:ascii="Arial" w:hAnsi="Arial" w:cs="Arial"/>
        </w:rPr>
        <w:t xml:space="preserve"> would like the RTSC to have a good understanding of all the studies that have b</w:t>
      </w:r>
      <w:r w:rsidRPr="00706B18">
        <w:rPr>
          <w:rFonts w:ascii="Arial" w:hAnsi="Arial" w:cs="Arial"/>
        </w:rPr>
        <w:t xml:space="preserve">een completed.  Also, </w:t>
      </w:r>
      <w:r w:rsidR="00AA460C" w:rsidRPr="00706B18">
        <w:rPr>
          <w:rFonts w:ascii="Arial" w:hAnsi="Arial" w:cs="Arial"/>
        </w:rPr>
        <w:t>the R</w:t>
      </w:r>
      <w:r w:rsidR="008940E2" w:rsidRPr="00706B18">
        <w:rPr>
          <w:rFonts w:ascii="Arial" w:hAnsi="Arial" w:cs="Arial"/>
        </w:rPr>
        <w:t>T</w:t>
      </w:r>
      <w:r w:rsidR="00AA460C" w:rsidRPr="00706B18">
        <w:rPr>
          <w:rFonts w:ascii="Arial" w:hAnsi="Arial" w:cs="Arial"/>
        </w:rPr>
        <w:t xml:space="preserve">SC </w:t>
      </w:r>
      <w:r w:rsidRPr="00706B18">
        <w:rPr>
          <w:rFonts w:ascii="Arial" w:hAnsi="Arial" w:cs="Arial"/>
        </w:rPr>
        <w:t xml:space="preserve">is </w:t>
      </w:r>
      <w:r w:rsidR="00AA460C" w:rsidRPr="00706B18">
        <w:rPr>
          <w:rFonts w:ascii="Arial" w:hAnsi="Arial" w:cs="Arial"/>
        </w:rPr>
        <w:t xml:space="preserve">to provide guidance </w:t>
      </w:r>
      <w:r w:rsidR="008940E2" w:rsidRPr="00706B18">
        <w:rPr>
          <w:rFonts w:ascii="Arial" w:hAnsi="Arial" w:cs="Arial"/>
        </w:rPr>
        <w:t>on the funding of the project,</w:t>
      </w:r>
      <w:r w:rsidR="00AA460C" w:rsidRPr="00706B18">
        <w:rPr>
          <w:rFonts w:ascii="Arial" w:hAnsi="Arial" w:cs="Arial"/>
        </w:rPr>
        <w:t xml:space="preserve"> the organizational structure</w:t>
      </w:r>
      <w:r w:rsidR="008940E2" w:rsidRPr="00706B18">
        <w:rPr>
          <w:rFonts w:ascii="Arial" w:hAnsi="Arial" w:cs="Arial"/>
        </w:rPr>
        <w:t>, the transparency, and the schedule of implementation</w:t>
      </w:r>
      <w:r w:rsidR="00AA460C" w:rsidRPr="00706B18">
        <w:rPr>
          <w:rFonts w:ascii="Arial" w:hAnsi="Arial" w:cs="Arial"/>
        </w:rPr>
        <w:t xml:space="preserve">. The expectation is that staff presenting to the committee would lead the discussions with input from the experts.  A question was asked about the studies referenced and what the expectations of the RTSC’s participation and how the RTSC would know when their work is done.  Al </w:t>
      </w:r>
      <w:r w:rsidR="0035075B" w:rsidRPr="00706B18">
        <w:rPr>
          <w:rFonts w:ascii="Arial" w:hAnsi="Arial" w:cs="Arial"/>
        </w:rPr>
        <w:t xml:space="preserve">Roshdieh </w:t>
      </w:r>
      <w:r w:rsidR="00AA460C" w:rsidRPr="00706B18">
        <w:rPr>
          <w:rFonts w:ascii="Arial" w:hAnsi="Arial" w:cs="Arial"/>
        </w:rPr>
        <w:t>mentioned that t</w:t>
      </w:r>
      <w:r w:rsidR="00A6549F" w:rsidRPr="00706B18">
        <w:rPr>
          <w:rFonts w:ascii="Arial" w:hAnsi="Arial" w:cs="Arial"/>
        </w:rPr>
        <w:t>he supplemental</w:t>
      </w:r>
      <w:r w:rsidRPr="00706B18">
        <w:rPr>
          <w:rFonts w:ascii="Arial" w:hAnsi="Arial" w:cs="Arial"/>
        </w:rPr>
        <w:t xml:space="preserve"> appropriation </w:t>
      </w:r>
      <w:r w:rsidR="00AA460C" w:rsidRPr="00706B18">
        <w:rPr>
          <w:rFonts w:ascii="Arial" w:hAnsi="Arial" w:cs="Arial"/>
        </w:rPr>
        <w:t>is before the Council for approval</w:t>
      </w:r>
      <w:r w:rsidR="008940E2" w:rsidRPr="00706B18">
        <w:rPr>
          <w:rFonts w:ascii="Arial" w:hAnsi="Arial" w:cs="Arial"/>
        </w:rPr>
        <w:t xml:space="preserve"> by the January 2013 meeting</w:t>
      </w:r>
      <w:r w:rsidR="0035075B" w:rsidRPr="00706B18">
        <w:rPr>
          <w:rFonts w:ascii="Arial" w:hAnsi="Arial" w:cs="Arial"/>
        </w:rPr>
        <w:t>.  We will bring to the S</w:t>
      </w:r>
      <w:r w:rsidR="00AA460C" w:rsidRPr="00706B18">
        <w:rPr>
          <w:rFonts w:ascii="Arial" w:hAnsi="Arial" w:cs="Arial"/>
        </w:rPr>
        <w:t xml:space="preserve">teering </w:t>
      </w:r>
      <w:r w:rsidR="0035075B" w:rsidRPr="00706B18">
        <w:rPr>
          <w:rFonts w:ascii="Arial" w:hAnsi="Arial" w:cs="Arial"/>
        </w:rPr>
        <w:t>C</w:t>
      </w:r>
      <w:r w:rsidR="00AA460C" w:rsidRPr="00706B18">
        <w:rPr>
          <w:rFonts w:ascii="Arial" w:hAnsi="Arial" w:cs="Arial"/>
        </w:rPr>
        <w:t>ommittee the scope of work we want to give to consulta</w:t>
      </w:r>
      <w:r w:rsidR="008940E2" w:rsidRPr="00706B18">
        <w:rPr>
          <w:rFonts w:ascii="Arial" w:hAnsi="Arial" w:cs="Arial"/>
        </w:rPr>
        <w:t>nts</w:t>
      </w:r>
      <w:r w:rsidR="00AA460C" w:rsidRPr="00706B18">
        <w:rPr>
          <w:rFonts w:ascii="Arial" w:hAnsi="Arial" w:cs="Arial"/>
        </w:rPr>
        <w:t xml:space="preserve"> and have </w:t>
      </w:r>
      <w:r w:rsidR="00A74827" w:rsidRPr="00706B18">
        <w:rPr>
          <w:rFonts w:ascii="Arial" w:hAnsi="Arial" w:cs="Arial"/>
        </w:rPr>
        <w:t>the RTSC give guidance and advic</w:t>
      </w:r>
      <w:r w:rsidRPr="00706B18">
        <w:rPr>
          <w:rFonts w:ascii="Arial" w:hAnsi="Arial" w:cs="Arial"/>
        </w:rPr>
        <w:t>e</w:t>
      </w:r>
      <w:r w:rsidR="00AA460C" w:rsidRPr="00706B18">
        <w:rPr>
          <w:rFonts w:ascii="Arial" w:hAnsi="Arial" w:cs="Arial"/>
        </w:rPr>
        <w:t>.</w:t>
      </w:r>
      <w:r w:rsidR="00A74827" w:rsidRPr="00706B18">
        <w:rPr>
          <w:rFonts w:ascii="Arial" w:hAnsi="Arial" w:cs="Arial"/>
        </w:rPr>
        <w:t xml:space="preserve"> We will either have the consultants on-board or we will look at consultants used by other organizations doing </w:t>
      </w:r>
      <w:r w:rsidRPr="00706B18">
        <w:rPr>
          <w:rFonts w:ascii="Arial" w:hAnsi="Arial" w:cs="Arial"/>
        </w:rPr>
        <w:t>similar</w:t>
      </w:r>
      <w:r w:rsidR="00A74827" w:rsidRPr="00706B18">
        <w:rPr>
          <w:rFonts w:ascii="Arial" w:hAnsi="Arial" w:cs="Arial"/>
        </w:rPr>
        <w:t xml:space="preserve"> work.  </w:t>
      </w:r>
    </w:p>
    <w:p w:rsidR="00A74827" w:rsidRPr="00706B18" w:rsidRDefault="00A74827" w:rsidP="00320712">
      <w:pPr>
        <w:rPr>
          <w:rFonts w:ascii="Arial" w:hAnsi="Arial" w:cs="Arial"/>
        </w:rPr>
      </w:pPr>
      <w:r w:rsidRPr="00706B18">
        <w:rPr>
          <w:rFonts w:ascii="Arial" w:hAnsi="Arial" w:cs="Arial"/>
        </w:rPr>
        <w:t xml:space="preserve">We got into the narrowness of the mission statement from a question.  RTSC felt there was a timeline constriction on the mission and how we would tie into other counties </w:t>
      </w:r>
      <w:r w:rsidR="00D574D3" w:rsidRPr="00706B18">
        <w:rPr>
          <w:rFonts w:ascii="Arial" w:hAnsi="Arial" w:cs="Arial"/>
        </w:rPr>
        <w:t xml:space="preserve">and the District of Columbia </w:t>
      </w:r>
      <w:r w:rsidRPr="00706B18">
        <w:rPr>
          <w:rFonts w:ascii="Arial" w:hAnsi="Arial" w:cs="Arial"/>
        </w:rPr>
        <w:t xml:space="preserve">in the future.  </w:t>
      </w:r>
      <w:r w:rsidR="00D574D3" w:rsidRPr="00706B18">
        <w:rPr>
          <w:rFonts w:ascii="Arial" w:hAnsi="Arial" w:cs="Arial"/>
        </w:rPr>
        <w:t>It was included that t</w:t>
      </w:r>
      <w:r w:rsidR="0035075B" w:rsidRPr="00706B18">
        <w:rPr>
          <w:rFonts w:ascii="Arial" w:hAnsi="Arial" w:cs="Arial"/>
        </w:rPr>
        <w:t>he section “other responsibilities” would include the cooperation with other regional transit plans with respect to Regional Multi-model Integration.</w:t>
      </w:r>
    </w:p>
    <w:p w:rsidR="00196504" w:rsidRPr="00706B18" w:rsidRDefault="00EE0D48" w:rsidP="00320712">
      <w:pPr>
        <w:rPr>
          <w:rFonts w:ascii="Arial" w:hAnsi="Arial" w:cs="Arial"/>
        </w:rPr>
      </w:pPr>
      <w:r w:rsidRPr="00706B18">
        <w:rPr>
          <w:rFonts w:ascii="Arial" w:hAnsi="Arial" w:cs="Arial"/>
        </w:rPr>
        <w:t>MCDOT will post links to studies and presentations</w:t>
      </w:r>
      <w:r w:rsidR="00196504" w:rsidRPr="00706B18">
        <w:rPr>
          <w:rFonts w:ascii="Arial" w:hAnsi="Arial" w:cs="Arial"/>
        </w:rPr>
        <w:t>.</w:t>
      </w:r>
    </w:p>
    <w:p w:rsidR="00EE0D48" w:rsidRPr="00706B18" w:rsidRDefault="00EE0D48" w:rsidP="00320712">
      <w:pPr>
        <w:rPr>
          <w:rFonts w:ascii="Arial" w:hAnsi="Arial" w:cs="Arial"/>
        </w:rPr>
      </w:pPr>
      <w:r w:rsidRPr="00706B18">
        <w:rPr>
          <w:rFonts w:ascii="Arial" w:hAnsi="Arial" w:cs="Arial"/>
        </w:rPr>
        <w:t>There was agreement to explore adding to the Responsibilities to support regional transit initiatives.</w:t>
      </w:r>
    </w:p>
    <w:p w:rsidR="00900CFF" w:rsidRPr="00706B18" w:rsidRDefault="00900CFF" w:rsidP="00320712">
      <w:pPr>
        <w:rPr>
          <w:rFonts w:ascii="Arial" w:hAnsi="Arial" w:cs="Arial"/>
          <w:u w:val="single"/>
        </w:rPr>
      </w:pPr>
      <w:r w:rsidRPr="00706B18">
        <w:rPr>
          <w:rFonts w:ascii="Arial" w:hAnsi="Arial" w:cs="Arial"/>
          <w:u w:val="single"/>
        </w:rPr>
        <w:t>Overview of Studies and Reports</w:t>
      </w:r>
    </w:p>
    <w:p w:rsidR="00900CFF" w:rsidRPr="00706B18" w:rsidRDefault="00900CFF" w:rsidP="00320712">
      <w:pPr>
        <w:rPr>
          <w:rFonts w:ascii="Arial" w:hAnsi="Arial" w:cs="Arial"/>
        </w:rPr>
      </w:pPr>
      <w:r w:rsidRPr="00706B18">
        <w:rPr>
          <w:rFonts w:ascii="Arial" w:hAnsi="Arial" w:cs="Arial"/>
        </w:rPr>
        <w:t xml:space="preserve">Gary </w:t>
      </w:r>
      <w:r w:rsidR="004C71B3" w:rsidRPr="00706B18">
        <w:rPr>
          <w:rFonts w:ascii="Arial" w:hAnsi="Arial" w:cs="Arial"/>
        </w:rPr>
        <w:t xml:space="preserve">Erenrich </w:t>
      </w:r>
      <w:r w:rsidRPr="00706B18">
        <w:rPr>
          <w:rFonts w:ascii="Arial" w:hAnsi="Arial" w:cs="Arial"/>
        </w:rPr>
        <w:t>gave an overview of Councilman Elrich’s initiativ</w:t>
      </w:r>
      <w:r w:rsidR="00EE0D48" w:rsidRPr="00706B18">
        <w:rPr>
          <w:rFonts w:ascii="Arial" w:hAnsi="Arial" w:cs="Arial"/>
        </w:rPr>
        <w:t>es, which was started in 2008. Mr. Elrich</w:t>
      </w:r>
      <w:r w:rsidRPr="00706B18">
        <w:rPr>
          <w:rFonts w:ascii="Arial" w:hAnsi="Arial" w:cs="Arial"/>
        </w:rPr>
        <w:t xml:space="preserve"> laid out a concept/vision for RTS, </w:t>
      </w:r>
      <w:r w:rsidR="00196504" w:rsidRPr="00706B18">
        <w:rPr>
          <w:rFonts w:ascii="Arial" w:hAnsi="Arial" w:cs="Arial"/>
        </w:rPr>
        <w:t xml:space="preserve">to connect all areas of the County, </w:t>
      </w:r>
      <w:r w:rsidRPr="00706B18">
        <w:rPr>
          <w:rFonts w:ascii="Arial" w:hAnsi="Arial" w:cs="Arial"/>
        </w:rPr>
        <w:t xml:space="preserve">understanding that the County couldn’t build all the roads needed.  It was noted </w:t>
      </w:r>
      <w:r w:rsidR="004C71B3" w:rsidRPr="00706B18">
        <w:rPr>
          <w:rFonts w:ascii="Arial" w:hAnsi="Arial" w:cs="Arial"/>
        </w:rPr>
        <w:t>that we would need to use median</w:t>
      </w:r>
      <w:r w:rsidRPr="00706B18">
        <w:rPr>
          <w:rFonts w:ascii="Arial" w:hAnsi="Arial" w:cs="Arial"/>
        </w:rPr>
        <w:t>s</w:t>
      </w:r>
      <w:r w:rsidR="00196504" w:rsidRPr="00706B18">
        <w:rPr>
          <w:rFonts w:ascii="Arial" w:hAnsi="Arial" w:cs="Arial"/>
        </w:rPr>
        <w:t xml:space="preserve"> of existing roadways </w:t>
      </w:r>
      <w:r w:rsidRPr="00706B18">
        <w:rPr>
          <w:rFonts w:ascii="Arial" w:hAnsi="Arial" w:cs="Arial"/>
        </w:rPr>
        <w:t>to connect activities centers with transportation hubs.</w:t>
      </w:r>
      <w:r w:rsidR="004C71B3" w:rsidRPr="00706B18">
        <w:rPr>
          <w:rFonts w:ascii="Arial" w:hAnsi="Arial" w:cs="Arial"/>
        </w:rPr>
        <w:t xml:space="preserve"> MCDOT</w:t>
      </w:r>
      <w:r w:rsidR="00196504" w:rsidRPr="00706B18">
        <w:rPr>
          <w:rFonts w:ascii="Arial" w:hAnsi="Arial" w:cs="Arial"/>
        </w:rPr>
        <w:t xml:space="preserve"> took that concept (map on page 7 of the </w:t>
      </w:r>
      <w:r w:rsidR="00B43B93" w:rsidRPr="00706B18">
        <w:rPr>
          <w:rFonts w:ascii="Arial" w:hAnsi="Arial" w:cs="Arial"/>
        </w:rPr>
        <w:t>PowerPoint</w:t>
      </w:r>
      <w:r w:rsidR="00196504" w:rsidRPr="00706B18">
        <w:rPr>
          <w:rFonts w:ascii="Arial" w:hAnsi="Arial" w:cs="Arial"/>
        </w:rPr>
        <w:t xml:space="preserve"> presentation), and did a County-wide feasibility study, concerned with ridership,</w:t>
      </w:r>
      <w:r w:rsidR="00EE0D48" w:rsidRPr="00706B18">
        <w:rPr>
          <w:rFonts w:ascii="Arial" w:hAnsi="Arial" w:cs="Arial"/>
        </w:rPr>
        <w:t xml:space="preserve"> and</w:t>
      </w:r>
      <w:r w:rsidR="00196504" w:rsidRPr="00706B18">
        <w:rPr>
          <w:rFonts w:ascii="Arial" w:hAnsi="Arial" w:cs="Arial"/>
        </w:rPr>
        <w:t xml:space="preserve"> funding.  </w:t>
      </w:r>
      <w:r w:rsidR="004C71B3" w:rsidRPr="00706B18">
        <w:rPr>
          <w:rFonts w:ascii="Arial" w:hAnsi="Arial" w:cs="Arial"/>
        </w:rPr>
        <w:t>This report was published in 201</w:t>
      </w:r>
      <w:r w:rsidR="00196504" w:rsidRPr="00706B18">
        <w:rPr>
          <w:rFonts w:ascii="Arial" w:hAnsi="Arial" w:cs="Arial"/>
        </w:rPr>
        <w:t>1 (see page 8)</w:t>
      </w:r>
      <w:r w:rsidR="00EE0D48" w:rsidRPr="00706B18">
        <w:rPr>
          <w:rFonts w:ascii="Arial" w:hAnsi="Arial" w:cs="Arial"/>
        </w:rPr>
        <w:t>.</w:t>
      </w:r>
      <w:r w:rsidR="00196504" w:rsidRPr="00706B18">
        <w:rPr>
          <w:rFonts w:ascii="Arial" w:hAnsi="Arial" w:cs="Arial"/>
        </w:rPr>
        <w:t xml:space="preserve"> </w:t>
      </w:r>
      <w:r w:rsidR="00EE0D48" w:rsidRPr="00706B18">
        <w:rPr>
          <w:rFonts w:ascii="Arial" w:hAnsi="Arial" w:cs="Arial"/>
        </w:rPr>
        <w:t>The study</w:t>
      </w:r>
      <w:r w:rsidR="00196504" w:rsidRPr="00706B18">
        <w:rPr>
          <w:rFonts w:ascii="Arial" w:hAnsi="Arial" w:cs="Arial"/>
        </w:rPr>
        <w:t xml:space="preserve"> added several layers of screening of roadways, assumed priorities and where growth areas would be</w:t>
      </w:r>
      <w:r w:rsidR="00EE0D48" w:rsidRPr="00706B18">
        <w:rPr>
          <w:rFonts w:ascii="Arial" w:hAnsi="Arial" w:cs="Arial"/>
        </w:rPr>
        <w:t xml:space="preserve"> planned</w:t>
      </w:r>
      <w:r w:rsidR="00196504" w:rsidRPr="00706B18">
        <w:rPr>
          <w:rFonts w:ascii="Arial" w:hAnsi="Arial" w:cs="Arial"/>
        </w:rPr>
        <w:t>.  MCDOT came up with the map on page 11.  The Summary of Preliminary Findings can be found on page 12.  This takes into account that there will be a decrease in op</w:t>
      </w:r>
      <w:r w:rsidR="004C71B3" w:rsidRPr="00706B18">
        <w:rPr>
          <w:rFonts w:ascii="Arial" w:hAnsi="Arial" w:cs="Arial"/>
        </w:rPr>
        <w:t>erating costs for Ride O</w:t>
      </w:r>
      <w:r w:rsidR="00196504" w:rsidRPr="00706B18">
        <w:rPr>
          <w:rFonts w:ascii="Arial" w:hAnsi="Arial" w:cs="Arial"/>
        </w:rPr>
        <w:t>n and Metro</w:t>
      </w:r>
      <w:r w:rsidR="004C71B3" w:rsidRPr="00706B18">
        <w:rPr>
          <w:rFonts w:ascii="Arial" w:hAnsi="Arial" w:cs="Arial"/>
        </w:rPr>
        <w:t>bus</w:t>
      </w:r>
      <w:r w:rsidR="00196504" w:rsidRPr="00706B18">
        <w:rPr>
          <w:rFonts w:ascii="Arial" w:hAnsi="Arial" w:cs="Arial"/>
        </w:rPr>
        <w:t>, but there will be an increase in other costs.  Page 13 shows what we will need to do with the currently bus fleet and the maintenance system.  It has also been noted that a regular 40 ft. bus could be used for the RTS.</w:t>
      </w:r>
    </w:p>
    <w:p w:rsidR="00E3400F" w:rsidRPr="00706B18" w:rsidRDefault="00E3400F" w:rsidP="00320712">
      <w:pPr>
        <w:rPr>
          <w:rFonts w:ascii="Arial" w:hAnsi="Arial" w:cs="Arial"/>
        </w:rPr>
      </w:pPr>
      <w:r w:rsidRPr="00706B18">
        <w:rPr>
          <w:rFonts w:ascii="Arial" w:hAnsi="Arial" w:cs="Arial"/>
        </w:rPr>
        <w:lastRenderedPageBreak/>
        <w:t xml:space="preserve">Mark Winston </w:t>
      </w:r>
      <w:r w:rsidR="004C71B3" w:rsidRPr="00706B18">
        <w:rPr>
          <w:rFonts w:ascii="Arial" w:hAnsi="Arial" w:cs="Arial"/>
        </w:rPr>
        <w:t>discuss</w:t>
      </w:r>
      <w:r w:rsidR="00316A9E" w:rsidRPr="00706B18">
        <w:rPr>
          <w:rFonts w:ascii="Arial" w:hAnsi="Arial" w:cs="Arial"/>
        </w:rPr>
        <w:t>ed</w:t>
      </w:r>
      <w:r w:rsidR="004C71B3" w:rsidRPr="00706B18">
        <w:rPr>
          <w:rFonts w:ascii="Arial" w:hAnsi="Arial" w:cs="Arial"/>
        </w:rPr>
        <w:t xml:space="preserve"> the C</w:t>
      </w:r>
      <w:r w:rsidRPr="00706B18">
        <w:rPr>
          <w:rFonts w:ascii="Arial" w:hAnsi="Arial" w:cs="Arial"/>
        </w:rPr>
        <w:t>ounty Executive’s Rapid Transit Task Force Report.  The task force was formed in March 2011.  They issued thei</w:t>
      </w:r>
      <w:r w:rsidR="00316A9E" w:rsidRPr="00706B18">
        <w:rPr>
          <w:rFonts w:ascii="Arial" w:hAnsi="Arial" w:cs="Arial"/>
        </w:rPr>
        <w:t>r report in May 2012 which built</w:t>
      </w:r>
      <w:r w:rsidRPr="00706B18">
        <w:rPr>
          <w:rFonts w:ascii="Arial" w:hAnsi="Arial" w:cs="Arial"/>
        </w:rPr>
        <w:t xml:space="preserve"> off </w:t>
      </w:r>
      <w:r w:rsidR="00316A9E" w:rsidRPr="00706B18">
        <w:rPr>
          <w:rFonts w:ascii="Arial" w:hAnsi="Arial" w:cs="Arial"/>
        </w:rPr>
        <w:t xml:space="preserve">the </w:t>
      </w:r>
      <w:r w:rsidRPr="00706B18">
        <w:rPr>
          <w:rFonts w:ascii="Arial" w:hAnsi="Arial" w:cs="Arial"/>
        </w:rPr>
        <w:t>feasibility study.  The system must be viewed as a network, not individual corridors, and we must move people around the County, not just up and down the co</w:t>
      </w:r>
      <w:r w:rsidR="00316A9E" w:rsidRPr="00706B18">
        <w:rPr>
          <w:rFonts w:ascii="Arial" w:hAnsi="Arial" w:cs="Arial"/>
        </w:rPr>
        <w:t>unty using current roads.  The T</w:t>
      </w:r>
      <w:r w:rsidRPr="00706B18">
        <w:rPr>
          <w:rFonts w:ascii="Arial" w:hAnsi="Arial" w:cs="Arial"/>
        </w:rPr>
        <w:t xml:space="preserve">ask </w:t>
      </w:r>
      <w:r w:rsidR="00316A9E" w:rsidRPr="00706B18">
        <w:rPr>
          <w:rFonts w:ascii="Arial" w:hAnsi="Arial" w:cs="Arial"/>
        </w:rPr>
        <w:t>F</w:t>
      </w:r>
      <w:r w:rsidRPr="00706B18">
        <w:rPr>
          <w:rFonts w:ascii="Arial" w:hAnsi="Arial" w:cs="Arial"/>
        </w:rPr>
        <w:t xml:space="preserve">orce also had to take into account real estate matters.  </w:t>
      </w:r>
      <w:proofErr w:type="gramStart"/>
      <w:r w:rsidRPr="00706B18">
        <w:rPr>
          <w:rFonts w:ascii="Arial" w:hAnsi="Arial" w:cs="Arial"/>
        </w:rPr>
        <w:t>This foundation of thinking lead to the report.</w:t>
      </w:r>
      <w:proofErr w:type="gramEnd"/>
      <w:r w:rsidRPr="00706B18">
        <w:rPr>
          <w:rFonts w:ascii="Arial" w:hAnsi="Arial" w:cs="Arial"/>
        </w:rPr>
        <w:t xml:space="preserve">  Mark </w:t>
      </w:r>
      <w:r w:rsidR="004C71B3" w:rsidRPr="00706B18">
        <w:rPr>
          <w:rFonts w:ascii="Arial" w:hAnsi="Arial" w:cs="Arial"/>
        </w:rPr>
        <w:t xml:space="preserve">Winston </w:t>
      </w:r>
      <w:r w:rsidRPr="00706B18">
        <w:rPr>
          <w:rFonts w:ascii="Arial" w:hAnsi="Arial" w:cs="Arial"/>
        </w:rPr>
        <w:t>showed a slide of the proposed busses (showe</w:t>
      </w:r>
      <w:r w:rsidR="00316A9E" w:rsidRPr="00706B18">
        <w:rPr>
          <w:rFonts w:ascii="Arial" w:hAnsi="Arial" w:cs="Arial"/>
        </w:rPr>
        <w:t>d an articulated bus in a median</w:t>
      </w:r>
      <w:r w:rsidRPr="00706B18">
        <w:rPr>
          <w:rFonts w:ascii="Arial" w:hAnsi="Arial" w:cs="Arial"/>
        </w:rPr>
        <w:t xml:space="preserve"> corridor).  The </w:t>
      </w:r>
      <w:r w:rsidR="00316A9E" w:rsidRPr="00706B18">
        <w:rPr>
          <w:rFonts w:ascii="Arial" w:hAnsi="Arial" w:cs="Arial"/>
        </w:rPr>
        <w:t>question was asked if the median</w:t>
      </w:r>
      <w:r w:rsidRPr="00706B18">
        <w:rPr>
          <w:rFonts w:ascii="Arial" w:hAnsi="Arial" w:cs="Arial"/>
        </w:rPr>
        <w:t xml:space="preserve"> uses astro turf – the answer was no.  Oregon has certain laws enacted that made them design their system around trees. </w:t>
      </w:r>
    </w:p>
    <w:p w:rsidR="00E3400F" w:rsidRPr="00706B18" w:rsidRDefault="00E3400F" w:rsidP="00320712">
      <w:pPr>
        <w:rPr>
          <w:rFonts w:ascii="Arial" w:hAnsi="Arial" w:cs="Arial"/>
        </w:rPr>
      </w:pPr>
      <w:r w:rsidRPr="00706B18">
        <w:rPr>
          <w:rFonts w:ascii="Arial" w:hAnsi="Arial" w:cs="Arial"/>
        </w:rPr>
        <w:t>Most Essential Values for Vehicles</w:t>
      </w:r>
      <w:r w:rsidR="00316A9E" w:rsidRPr="00706B18">
        <w:rPr>
          <w:rFonts w:ascii="Arial" w:hAnsi="Arial" w:cs="Arial"/>
        </w:rPr>
        <w:t>:</w:t>
      </w:r>
    </w:p>
    <w:p w:rsidR="00E3400F" w:rsidRPr="00706B18" w:rsidRDefault="00E3400F" w:rsidP="00E3400F">
      <w:pPr>
        <w:pStyle w:val="ListParagraph"/>
        <w:numPr>
          <w:ilvl w:val="0"/>
          <w:numId w:val="1"/>
        </w:numPr>
        <w:rPr>
          <w:rFonts w:ascii="Arial" w:hAnsi="Arial" w:cs="Arial"/>
        </w:rPr>
      </w:pPr>
      <w:r w:rsidRPr="00706B18">
        <w:rPr>
          <w:rFonts w:ascii="Arial" w:hAnsi="Arial" w:cs="Arial"/>
        </w:rPr>
        <w:t>Sleek and stylish</w:t>
      </w:r>
    </w:p>
    <w:p w:rsidR="00E3400F" w:rsidRPr="00706B18" w:rsidRDefault="00E3400F" w:rsidP="00E3400F">
      <w:pPr>
        <w:pStyle w:val="ListParagraph"/>
        <w:numPr>
          <w:ilvl w:val="0"/>
          <w:numId w:val="1"/>
        </w:numPr>
        <w:rPr>
          <w:rFonts w:ascii="Arial" w:hAnsi="Arial" w:cs="Arial"/>
        </w:rPr>
      </w:pPr>
      <w:r w:rsidRPr="00706B18">
        <w:rPr>
          <w:rFonts w:ascii="Arial" w:hAnsi="Arial" w:cs="Arial"/>
        </w:rPr>
        <w:t>Wireless</w:t>
      </w:r>
    </w:p>
    <w:p w:rsidR="00E3400F" w:rsidRPr="00706B18" w:rsidRDefault="00E3400F" w:rsidP="00E3400F">
      <w:pPr>
        <w:pStyle w:val="ListParagraph"/>
        <w:numPr>
          <w:ilvl w:val="0"/>
          <w:numId w:val="1"/>
        </w:numPr>
        <w:rPr>
          <w:rFonts w:ascii="Arial" w:hAnsi="Arial" w:cs="Arial"/>
        </w:rPr>
      </w:pPr>
      <w:r w:rsidRPr="00706B18">
        <w:rPr>
          <w:rFonts w:ascii="Arial" w:hAnsi="Arial" w:cs="Arial"/>
        </w:rPr>
        <w:t>Real-time information provided on arrivals and departures</w:t>
      </w:r>
    </w:p>
    <w:p w:rsidR="00E3400F" w:rsidRPr="00706B18" w:rsidRDefault="00E3400F" w:rsidP="00E3400F">
      <w:pPr>
        <w:rPr>
          <w:rFonts w:ascii="Arial" w:hAnsi="Arial" w:cs="Arial"/>
        </w:rPr>
      </w:pPr>
      <w:r w:rsidRPr="00706B18">
        <w:rPr>
          <w:rFonts w:ascii="Arial" w:hAnsi="Arial" w:cs="Arial"/>
        </w:rPr>
        <w:t>Stations of Quality must haves</w:t>
      </w:r>
      <w:r w:rsidR="00316A9E" w:rsidRPr="00706B18">
        <w:rPr>
          <w:rFonts w:ascii="Arial" w:hAnsi="Arial" w:cs="Arial"/>
        </w:rPr>
        <w:t>:</w:t>
      </w:r>
    </w:p>
    <w:p w:rsidR="00E3400F" w:rsidRPr="00706B18" w:rsidRDefault="00E3400F" w:rsidP="00E3400F">
      <w:pPr>
        <w:pStyle w:val="ListParagraph"/>
        <w:numPr>
          <w:ilvl w:val="0"/>
          <w:numId w:val="2"/>
        </w:numPr>
        <w:rPr>
          <w:rFonts w:ascii="Arial" w:hAnsi="Arial" w:cs="Arial"/>
        </w:rPr>
      </w:pPr>
      <w:r w:rsidRPr="00706B18">
        <w:rPr>
          <w:rFonts w:ascii="Arial" w:hAnsi="Arial" w:cs="Arial"/>
        </w:rPr>
        <w:t>Safe and weather proof</w:t>
      </w:r>
    </w:p>
    <w:p w:rsidR="00E3400F" w:rsidRPr="00706B18" w:rsidRDefault="00E3400F" w:rsidP="00E3400F">
      <w:pPr>
        <w:pStyle w:val="ListParagraph"/>
        <w:numPr>
          <w:ilvl w:val="0"/>
          <w:numId w:val="2"/>
        </w:numPr>
        <w:rPr>
          <w:rFonts w:ascii="Arial" w:hAnsi="Arial" w:cs="Arial"/>
        </w:rPr>
      </w:pPr>
      <w:r w:rsidRPr="00706B18">
        <w:rPr>
          <w:rFonts w:ascii="Arial" w:hAnsi="Arial" w:cs="Arial"/>
        </w:rPr>
        <w:t>Distinctive</w:t>
      </w:r>
    </w:p>
    <w:p w:rsidR="00E3400F" w:rsidRPr="00706B18" w:rsidRDefault="00E3400F" w:rsidP="00E3400F">
      <w:pPr>
        <w:pStyle w:val="ListParagraph"/>
        <w:numPr>
          <w:ilvl w:val="0"/>
          <w:numId w:val="2"/>
        </w:numPr>
        <w:rPr>
          <w:rFonts w:ascii="Arial" w:hAnsi="Arial" w:cs="Arial"/>
        </w:rPr>
      </w:pPr>
      <w:r w:rsidRPr="00706B18">
        <w:rPr>
          <w:rFonts w:ascii="Arial" w:hAnsi="Arial" w:cs="Arial"/>
        </w:rPr>
        <w:t>Level boarding</w:t>
      </w:r>
    </w:p>
    <w:p w:rsidR="00E3400F" w:rsidRPr="00706B18" w:rsidRDefault="00E3400F" w:rsidP="00E3400F">
      <w:pPr>
        <w:pStyle w:val="ListParagraph"/>
        <w:numPr>
          <w:ilvl w:val="0"/>
          <w:numId w:val="2"/>
        </w:numPr>
        <w:rPr>
          <w:rFonts w:ascii="Arial" w:hAnsi="Arial" w:cs="Arial"/>
        </w:rPr>
      </w:pPr>
      <w:r w:rsidRPr="00706B18">
        <w:rPr>
          <w:rFonts w:ascii="Arial" w:hAnsi="Arial" w:cs="Arial"/>
        </w:rPr>
        <w:t>Off vehicle collection of fares (similar to metro)</w:t>
      </w:r>
    </w:p>
    <w:p w:rsidR="00E3400F" w:rsidRPr="00706B18" w:rsidRDefault="00E3400F" w:rsidP="00E3400F">
      <w:pPr>
        <w:pStyle w:val="ListParagraph"/>
        <w:numPr>
          <w:ilvl w:val="0"/>
          <w:numId w:val="2"/>
        </w:numPr>
        <w:rPr>
          <w:rFonts w:ascii="Arial" w:hAnsi="Arial" w:cs="Arial"/>
        </w:rPr>
      </w:pPr>
      <w:r w:rsidRPr="00706B18">
        <w:rPr>
          <w:rFonts w:ascii="Arial" w:hAnsi="Arial" w:cs="Arial"/>
        </w:rPr>
        <w:t>Real-time system information provided on trains</w:t>
      </w:r>
    </w:p>
    <w:p w:rsidR="00E3400F" w:rsidRPr="00706B18" w:rsidRDefault="00E3400F" w:rsidP="00E3400F">
      <w:pPr>
        <w:rPr>
          <w:rFonts w:ascii="Arial" w:hAnsi="Arial" w:cs="Arial"/>
        </w:rPr>
      </w:pPr>
      <w:r w:rsidRPr="00706B18">
        <w:rPr>
          <w:rFonts w:ascii="Arial" w:hAnsi="Arial" w:cs="Arial"/>
        </w:rPr>
        <w:t>The question was asked if the vehicle were non</w:t>
      </w:r>
      <w:r w:rsidR="004C71B3" w:rsidRPr="00706B18">
        <w:rPr>
          <w:rFonts w:ascii="Arial" w:hAnsi="Arial" w:cs="Arial"/>
        </w:rPr>
        <w:t>-</w:t>
      </w:r>
      <w:r w:rsidRPr="00706B18">
        <w:rPr>
          <w:rFonts w:ascii="Arial" w:hAnsi="Arial" w:cs="Arial"/>
        </w:rPr>
        <w:t xml:space="preserve">fossil fuel.  The answer was they could be, but there would be additional costs (LA uses a natural gas bus).  One of the </w:t>
      </w:r>
      <w:r w:rsidR="00DF061E" w:rsidRPr="00706B18">
        <w:rPr>
          <w:rFonts w:ascii="Arial" w:hAnsi="Arial" w:cs="Arial"/>
        </w:rPr>
        <w:t>problems</w:t>
      </w:r>
      <w:r w:rsidRPr="00706B18">
        <w:rPr>
          <w:rFonts w:ascii="Arial" w:hAnsi="Arial" w:cs="Arial"/>
        </w:rPr>
        <w:t xml:space="preserve"> with the cost is that there is no domestic bus transit industry.  Hopefully demand will encourage the industry to grow thus lowering prices.</w:t>
      </w:r>
    </w:p>
    <w:p w:rsidR="00E3400F" w:rsidRPr="00706B18" w:rsidRDefault="00E3400F" w:rsidP="00E3400F">
      <w:pPr>
        <w:rPr>
          <w:rFonts w:ascii="Arial" w:hAnsi="Arial" w:cs="Arial"/>
        </w:rPr>
      </w:pPr>
      <w:r w:rsidRPr="00706B18">
        <w:rPr>
          <w:rFonts w:ascii="Arial" w:hAnsi="Arial" w:cs="Arial"/>
        </w:rPr>
        <w:t>161.5 total miles over 4 corridors is the ultimate build out, hopefully it will eventually tie into other areas including Northern Virginia.</w:t>
      </w:r>
    </w:p>
    <w:p w:rsidR="00E3400F" w:rsidRPr="00706B18" w:rsidRDefault="00E3400F" w:rsidP="00E3400F">
      <w:pPr>
        <w:rPr>
          <w:rFonts w:ascii="Arial" w:hAnsi="Arial" w:cs="Arial"/>
        </w:rPr>
      </w:pPr>
      <w:r w:rsidRPr="00706B18">
        <w:rPr>
          <w:rFonts w:ascii="Arial" w:hAnsi="Arial" w:cs="Arial"/>
        </w:rPr>
        <w:t>Divided into 3 Phases – trying to limit disruption to surface roads, but can’t completely eliminate.</w:t>
      </w:r>
    </w:p>
    <w:p w:rsidR="00E3400F" w:rsidRPr="00706B18" w:rsidRDefault="00A83BC8" w:rsidP="00E3400F">
      <w:pPr>
        <w:rPr>
          <w:rFonts w:ascii="Arial" w:hAnsi="Arial" w:cs="Arial"/>
        </w:rPr>
      </w:pPr>
      <w:r w:rsidRPr="00706B18">
        <w:rPr>
          <w:rFonts w:ascii="Arial" w:hAnsi="Arial" w:cs="Arial"/>
        </w:rPr>
        <w:t xml:space="preserve">Built on the work of others, there is an on-line report with 800 pages of indexes that lays out our vision and more concrete. </w:t>
      </w:r>
      <w:r w:rsidR="00D3502B" w:rsidRPr="00706B18">
        <w:rPr>
          <w:rFonts w:ascii="Arial" w:hAnsi="Arial" w:cs="Arial"/>
        </w:rPr>
        <w:t xml:space="preserve"> We would like to see this built</w:t>
      </w:r>
      <w:r w:rsidRPr="00706B18">
        <w:rPr>
          <w:rFonts w:ascii="Arial" w:hAnsi="Arial" w:cs="Arial"/>
        </w:rPr>
        <w:t xml:space="preserve"> more quickly than other currently public works.</w:t>
      </w:r>
    </w:p>
    <w:p w:rsidR="00A83BC8" w:rsidRPr="00706B18" w:rsidRDefault="00A83BC8" w:rsidP="00E3400F">
      <w:pPr>
        <w:rPr>
          <w:rFonts w:ascii="Arial" w:hAnsi="Arial" w:cs="Arial"/>
        </w:rPr>
      </w:pPr>
      <w:r w:rsidRPr="00706B18">
        <w:rPr>
          <w:rFonts w:ascii="Arial" w:hAnsi="Arial" w:cs="Arial"/>
        </w:rPr>
        <w:t xml:space="preserve">Al </w:t>
      </w:r>
      <w:r w:rsidR="008B6830" w:rsidRPr="00706B18">
        <w:rPr>
          <w:rFonts w:ascii="Arial" w:hAnsi="Arial" w:cs="Arial"/>
        </w:rPr>
        <w:t xml:space="preserve">Roshdieh </w:t>
      </w:r>
      <w:r w:rsidRPr="00706B18">
        <w:rPr>
          <w:rFonts w:ascii="Arial" w:hAnsi="Arial" w:cs="Arial"/>
        </w:rPr>
        <w:t>told the committee that there would be a dedication section on the MCDOT website for this project.</w:t>
      </w:r>
    </w:p>
    <w:p w:rsidR="00B43B93" w:rsidRPr="00706B18" w:rsidRDefault="00A83BC8" w:rsidP="00E3400F">
      <w:pPr>
        <w:rPr>
          <w:rFonts w:ascii="Arial" w:hAnsi="Arial" w:cs="Arial"/>
        </w:rPr>
      </w:pPr>
      <w:r w:rsidRPr="00706B18">
        <w:rPr>
          <w:rFonts w:ascii="Arial" w:hAnsi="Arial" w:cs="Arial"/>
        </w:rPr>
        <w:t xml:space="preserve">Gary </w:t>
      </w:r>
      <w:r w:rsidR="008B6830" w:rsidRPr="00706B18">
        <w:rPr>
          <w:rFonts w:ascii="Arial" w:hAnsi="Arial" w:cs="Arial"/>
        </w:rPr>
        <w:t xml:space="preserve">Erenrich </w:t>
      </w:r>
      <w:r w:rsidRPr="00706B18">
        <w:rPr>
          <w:rFonts w:ascii="Arial" w:hAnsi="Arial" w:cs="Arial"/>
        </w:rPr>
        <w:t>reported on th</w:t>
      </w:r>
      <w:r w:rsidR="007B2C12" w:rsidRPr="00706B18">
        <w:rPr>
          <w:rFonts w:ascii="Arial" w:hAnsi="Arial" w:cs="Arial"/>
        </w:rPr>
        <w:t>e two organizations that ran another</w:t>
      </w:r>
      <w:r w:rsidRPr="00706B18">
        <w:rPr>
          <w:rFonts w:ascii="Arial" w:hAnsi="Arial" w:cs="Arial"/>
        </w:rPr>
        <w:t xml:space="preserve"> study – </w:t>
      </w:r>
      <w:r w:rsidR="004D2E9B" w:rsidRPr="00706B18">
        <w:rPr>
          <w:rFonts w:ascii="Arial" w:hAnsi="Arial" w:cs="Arial"/>
        </w:rPr>
        <w:t xml:space="preserve">the </w:t>
      </w:r>
      <w:r w:rsidRPr="00706B18">
        <w:rPr>
          <w:rFonts w:ascii="Arial" w:hAnsi="Arial" w:cs="Arial"/>
        </w:rPr>
        <w:t>I</w:t>
      </w:r>
      <w:r w:rsidR="004D2E9B" w:rsidRPr="00706B18">
        <w:rPr>
          <w:rFonts w:ascii="Arial" w:hAnsi="Arial" w:cs="Arial"/>
        </w:rPr>
        <w:t xml:space="preserve">nstitute for </w:t>
      </w:r>
      <w:r w:rsidRPr="00706B18">
        <w:rPr>
          <w:rFonts w:ascii="Arial" w:hAnsi="Arial" w:cs="Arial"/>
        </w:rPr>
        <w:t>T</w:t>
      </w:r>
      <w:r w:rsidR="004D2E9B" w:rsidRPr="00706B18">
        <w:rPr>
          <w:rFonts w:ascii="Arial" w:hAnsi="Arial" w:cs="Arial"/>
        </w:rPr>
        <w:t xml:space="preserve">ransportation and </w:t>
      </w:r>
      <w:r w:rsidRPr="00706B18">
        <w:rPr>
          <w:rFonts w:ascii="Arial" w:hAnsi="Arial" w:cs="Arial"/>
        </w:rPr>
        <w:t>D</w:t>
      </w:r>
      <w:r w:rsidR="004D2E9B" w:rsidRPr="00706B18">
        <w:rPr>
          <w:rFonts w:ascii="Arial" w:hAnsi="Arial" w:cs="Arial"/>
        </w:rPr>
        <w:t xml:space="preserve">evelopment </w:t>
      </w:r>
      <w:r w:rsidRPr="00706B18">
        <w:rPr>
          <w:rFonts w:ascii="Arial" w:hAnsi="Arial" w:cs="Arial"/>
        </w:rPr>
        <w:t>P</w:t>
      </w:r>
      <w:r w:rsidR="004D2E9B" w:rsidRPr="00706B18">
        <w:rPr>
          <w:rFonts w:ascii="Arial" w:hAnsi="Arial" w:cs="Arial"/>
        </w:rPr>
        <w:t>olicy (ITDP</w:t>
      </w:r>
      <w:r w:rsidRPr="00706B18">
        <w:rPr>
          <w:rFonts w:ascii="Arial" w:hAnsi="Arial" w:cs="Arial"/>
        </w:rPr>
        <w:t>) and LOGIT</w:t>
      </w:r>
      <w:r w:rsidR="007B2C12" w:rsidRPr="00706B18">
        <w:rPr>
          <w:rFonts w:ascii="Arial" w:hAnsi="Arial" w:cs="Arial"/>
        </w:rPr>
        <w:t xml:space="preserve"> (</w:t>
      </w:r>
      <w:r w:rsidR="004D2E9B" w:rsidRPr="00706B18">
        <w:rPr>
          <w:rFonts w:ascii="Arial" w:hAnsi="Arial" w:cs="Arial"/>
          <w:lang w:val="en"/>
        </w:rPr>
        <w:t>a consulting firm specializing in the areas of supply chain and transportation</w:t>
      </w:r>
      <w:r w:rsidR="007B2C12" w:rsidRPr="00706B18">
        <w:rPr>
          <w:rFonts w:ascii="Arial" w:hAnsi="Arial" w:cs="Arial"/>
        </w:rPr>
        <w:t xml:space="preserve">) through the Rockefeller Foundation.  </w:t>
      </w:r>
      <w:r w:rsidR="004D2E9B" w:rsidRPr="00706B18">
        <w:rPr>
          <w:rFonts w:ascii="Arial" w:hAnsi="Arial" w:cs="Arial"/>
        </w:rPr>
        <w:t xml:space="preserve">The Rockefeller </w:t>
      </w:r>
      <w:r w:rsidR="007B2C12" w:rsidRPr="00706B18">
        <w:rPr>
          <w:rFonts w:ascii="Arial" w:hAnsi="Arial" w:cs="Arial"/>
        </w:rPr>
        <w:t>F</w:t>
      </w:r>
      <w:r w:rsidR="004D2E9B" w:rsidRPr="00706B18">
        <w:rPr>
          <w:rFonts w:ascii="Arial" w:hAnsi="Arial" w:cs="Arial"/>
        </w:rPr>
        <w:t>oundation</w:t>
      </w:r>
      <w:r w:rsidR="007B2C12" w:rsidRPr="00706B18">
        <w:rPr>
          <w:rFonts w:ascii="Arial" w:hAnsi="Arial" w:cs="Arial"/>
        </w:rPr>
        <w:t xml:space="preserve"> gave money to fund the study thru ITDP.  They’ve defined a gold, silver and bronze standard.  </w:t>
      </w:r>
      <w:r w:rsidR="004D2E9B" w:rsidRPr="00706B18">
        <w:rPr>
          <w:rFonts w:ascii="Arial" w:hAnsi="Arial" w:cs="Arial"/>
        </w:rPr>
        <w:t>ITDP</w:t>
      </w:r>
      <w:r w:rsidR="007B2C12" w:rsidRPr="00706B18">
        <w:rPr>
          <w:rFonts w:ascii="Arial" w:hAnsi="Arial" w:cs="Arial"/>
        </w:rPr>
        <w:t xml:space="preserve"> </w:t>
      </w:r>
      <w:r w:rsidR="004D2E9B" w:rsidRPr="00706B18">
        <w:rPr>
          <w:rFonts w:ascii="Arial" w:hAnsi="Arial" w:cs="Arial"/>
        </w:rPr>
        <w:t>is</w:t>
      </w:r>
      <w:r w:rsidR="007B2C12" w:rsidRPr="00706B18">
        <w:rPr>
          <w:rFonts w:ascii="Arial" w:hAnsi="Arial" w:cs="Arial"/>
        </w:rPr>
        <w:t xml:space="preserve"> working with the R</w:t>
      </w:r>
      <w:r w:rsidR="004D2E9B" w:rsidRPr="00706B18">
        <w:rPr>
          <w:rFonts w:ascii="Arial" w:hAnsi="Arial" w:cs="Arial"/>
        </w:rPr>
        <w:t xml:space="preserve">ockefeller </w:t>
      </w:r>
      <w:r w:rsidR="007B2C12" w:rsidRPr="00706B18">
        <w:rPr>
          <w:rFonts w:ascii="Arial" w:hAnsi="Arial" w:cs="Arial"/>
        </w:rPr>
        <w:t>F</w:t>
      </w:r>
      <w:r w:rsidR="004D2E9B" w:rsidRPr="00706B18">
        <w:rPr>
          <w:rFonts w:ascii="Arial" w:hAnsi="Arial" w:cs="Arial"/>
        </w:rPr>
        <w:t xml:space="preserve">oundation </w:t>
      </w:r>
      <w:r w:rsidR="007B2C12" w:rsidRPr="00706B18">
        <w:rPr>
          <w:rFonts w:ascii="Arial" w:hAnsi="Arial" w:cs="Arial"/>
        </w:rPr>
        <w:t>to establish gold standard RTS, and are working is several other areas, including Chicago. Their mission seems to be to work with R</w:t>
      </w:r>
      <w:r w:rsidR="004D2E9B" w:rsidRPr="00706B18">
        <w:rPr>
          <w:rFonts w:ascii="Arial" w:hAnsi="Arial" w:cs="Arial"/>
        </w:rPr>
        <w:t xml:space="preserve">ockefeller </w:t>
      </w:r>
      <w:r w:rsidR="007B2C12" w:rsidRPr="00706B18">
        <w:rPr>
          <w:rFonts w:ascii="Arial" w:hAnsi="Arial" w:cs="Arial"/>
        </w:rPr>
        <w:t>F</w:t>
      </w:r>
      <w:r w:rsidR="004D2E9B" w:rsidRPr="00706B18">
        <w:rPr>
          <w:rFonts w:ascii="Arial" w:hAnsi="Arial" w:cs="Arial"/>
        </w:rPr>
        <w:t>oundation</w:t>
      </w:r>
      <w:r w:rsidR="007B2C12" w:rsidRPr="00706B18">
        <w:rPr>
          <w:rFonts w:ascii="Arial" w:hAnsi="Arial" w:cs="Arial"/>
        </w:rPr>
        <w:t xml:space="preserve"> towards implementing gold standard BRT. They have worked with </w:t>
      </w:r>
      <w:r w:rsidR="007B2C12" w:rsidRPr="00706B18">
        <w:rPr>
          <w:rFonts w:ascii="Arial" w:hAnsi="Arial" w:cs="Arial"/>
        </w:rPr>
        <w:lastRenderedPageBreak/>
        <w:t xml:space="preserve">Pittsburgh </w:t>
      </w:r>
      <w:r w:rsidR="00D3502B" w:rsidRPr="00706B18">
        <w:rPr>
          <w:rFonts w:ascii="Arial" w:hAnsi="Arial" w:cs="Arial"/>
        </w:rPr>
        <w:t>and Cleveland.  Through an MOU MCDOT</w:t>
      </w:r>
      <w:r w:rsidR="007B2C12" w:rsidRPr="00706B18">
        <w:rPr>
          <w:rFonts w:ascii="Arial" w:hAnsi="Arial" w:cs="Arial"/>
        </w:rPr>
        <w:t xml:space="preserve"> agreed </w:t>
      </w:r>
      <w:r w:rsidR="00D3502B" w:rsidRPr="00706B18">
        <w:rPr>
          <w:rFonts w:ascii="Arial" w:hAnsi="Arial" w:cs="Arial"/>
        </w:rPr>
        <w:t>to work with them with</w:t>
      </w:r>
      <w:r w:rsidR="007B2C12" w:rsidRPr="00706B18">
        <w:rPr>
          <w:rFonts w:ascii="Arial" w:hAnsi="Arial" w:cs="Arial"/>
        </w:rPr>
        <w:t xml:space="preserve"> no cost to the County. Because of their international work, they have contracted with LOGIT.  LOGIT </w:t>
      </w:r>
      <w:r w:rsidR="004D2E9B" w:rsidRPr="00706B18">
        <w:rPr>
          <w:rFonts w:ascii="Arial" w:hAnsi="Arial" w:cs="Arial"/>
        </w:rPr>
        <w:t>is a Brazilian firm that has never worked in the US, but has</w:t>
      </w:r>
      <w:r w:rsidR="007B2C12" w:rsidRPr="00706B18">
        <w:rPr>
          <w:rFonts w:ascii="Arial" w:hAnsi="Arial" w:cs="Arial"/>
        </w:rPr>
        <w:t xml:space="preserve"> worked everywhere else with ITDP.  We had the privilege to work with them; they look</w:t>
      </w:r>
      <w:r w:rsidR="00402154" w:rsidRPr="00706B18">
        <w:rPr>
          <w:rFonts w:ascii="Arial" w:hAnsi="Arial" w:cs="Arial"/>
        </w:rPr>
        <w:t>ed</w:t>
      </w:r>
      <w:r w:rsidR="007B2C12" w:rsidRPr="00706B18">
        <w:rPr>
          <w:rFonts w:ascii="Arial" w:hAnsi="Arial" w:cs="Arial"/>
        </w:rPr>
        <w:t xml:space="preserve"> at our 4 corridors in P1 of RTS report and they analyze</w:t>
      </w:r>
      <w:r w:rsidR="00B03180" w:rsidRPr="00706B18">
        <w:rPr>
          <w:rFonts w:ascii="Arial" w:hAnsi="Arial" w:cs="Arial"/>
        </w:rPr>
        <w:t>d</w:t>
      </w:r>
      <w:r w:rsidR="007B2C12" w:rsidRPr="00706B18">
        <w:rPr>
          <w:rFonts w:ascii="Arial" w:hAnsi="Arial" w:cs="Arial"/>
        </w:rPr>
        <w:t xml:space="preserve"> 3 different </w:t>
      </w:r>
      <w:r w:rsidR="00DF061E" w:rsidRPr="00706B18">
        <w:rPr>
          <w:rFonts w:ascii="Arial" w:hAnsi="Arial" w:cs="Arial"/>
        </w:rPr>
        <w:t>scenarios</w:t>
      </w:r>
      <w:r w:rsidR="007B2C12" w:rsidRPr="00706B18">
        <w:rPr>
          <w:rFonts w:ascii="Arial" w:hAnsi="Arial" w:cs="Arial"/>
        </w:rPr>
        <w:t xml:space="preserve"> for these corridors.  The</w:t>
      </w:r>
      <w:r w:rsidR="00D3502B" w:rsidRPr="00706B18">
        <w:rPr>
          <w:rFonts w:ascii="Arial" w:hAnsi="Arial" w:cs="Arial"/>
        </w:rPr>
        <w:t>y</w:t>
      </w:r>
      <w:r w:rsidR="007B2C12" w:rsidRPr="00706B18">
        <w:rPr>
          <w:rFonts w:ascii="Arial" w:hAnsi="Arial" w:cs="Arial"/>
        </w:rPr>
        <w:t xml:space="preserve"> </w:t>
      </w:r>
      <w:r w:rsidR="00D3502B" w:rsidRPr="00706B18">
        <w:rPr>
          <w:rFonts w:ascii="Arial" w:hAnsi="Arial" w:cs="Arial"/>
        </w:rPr>
        <w:t>assembled all the base line data.  LOGIT w</w:t>
      </w:r>
      <w:r w:rsidR="00B43B93" w:rsidRPr="00706B18">
        <w:rPr>
          <w:rFonts w:ascii="Arial" w:hAnsi="Arial" w:cs="Arial"/>
        </w:rPr>
        <w:t xml:space="preserve">ent through all our individual layers of GIS, and they figured out how to solve all these network issues and created a baseline network.  The goal was to look at the levels of riders per hour. The corridors were </w:t>
      </w:r>
      <w:r w:rsidR="00B03180" w:rsidRPr="00706B18">
        <w:rPr>
          <w:rFonts w:ascii="Arial" w:hAnsi="Arial" w:cs="Arial"/>
        </w:rPr>
        <w:t xml:space="preserve">MD </w:t>
      </w:r>
      <w:r w:rsidR="00B43B93" w:rsidRPr="00706B18">
        <w:rPr>
          <w:rFonts w:ascii="Arial" w:hAnsi="Arial" w:cs="Arial"/>
        </w:rPr>
        <w:t xml:space="preserve">355, </w:t>
      </w:r>
      <w:r w:rsidR="00B03180" w:rsidRPr="00706B18">
        <w:rPr>
          <w:rFonts w:ascii="Arial" w:hAnsi="Arial" w:cs="Arial"/>
        </w:rPr>
        <w:t xml:space="preserve">US Route </w:t>
      </w:r>
      <w:r w:rsidR="00B43B93" w:rsidRPr="00706B18">
        <w:rPr>
          <w:rFonts w:ascii="Arial" w:hAnsi="Arial" w:cs="Arial"/>
        </w:rPr>
        <w:t>29, Ve</w:t>
      </w:r>
      <w:r w:rsidR="00B03180" w:rsidRPr="00706B18">
        <w:rPr>
          <w:rFonts w:ascii="Arial" w:hAnsi="Arial" w:cs="Arial"/>
        </w:rPr>
        <w:t>i</w:t>
      </w:r>
      <w:r w:rsidR="00B43B93" w:rsidRPr="00706B18">
        <w:rPr>
          <w:rFonts w:ascii="Arial" w:hAnsi="Arial" w:cs="Arial"/>
        </w:rPr>
        <w:t xml:space="preserve">rs Mill, and Georgia Ave. The </w:t>
      </w:r>
      <w:r w:rsidR="00B03180" w:rsidRPr="00706B18">
        <w:rPr>
          <w:rFonts w:ascii="Arial" w:hAnsi="Arial" w:cs="Arial"/>
        </w:rPr>
        <w:t>Corridor Cities Transitway (</w:t>
      </w:r>
      <w:r w:rsidR="00B43B93" w:rsidRPr="00706B18">
        <w:rPr>
          <w:rFonts w:ascii="Arial" w:hAnsi="Arial" w:cs="Arial"/>
        </w:rPr>
        <w:t>CCT</w:t>
      </w:r>
      <w:r w:rsidR="00B03180" w:rsidRPr="00706B18">
        <w:rPr>
          <w:rFonts w:ascii="Arial" w:hAnsi="Arial" w:cs="Arial"/>
        </w:rPr>
        <w:t>)</w:t>
      </w:r>
      <w:r w:rsidR="00B43B93" w:rsidRPr="00706B18">
        <w:rPr>
          <w:rFonts w:ascii="Arial" w:hAnsi="Arial" w:cs="Arial"/>
        </w:rPr>
        <w:t xml:space="preserve">, </w:t>
      </w:r>
      <w:r w:rsidR="00B03180" w:rsidRPr="00706B18">
        <w:rPr>
          <w:rFonts w:ascii="Arial" w:hAnsi="Arial" w:cs="Arial"/>
        </w:rPr>
        <w:t>the Inter County Connector (</w:t>
      </w:r>
      <w:r w:rsidR="00B43B93" w:rsidRPr="00706B18">
        <w:rPr>
          <w:rFonts w:ascii="Arial" w:hAnsi="Arial" w:cs="Arial"/>
        </w:rPr>
        <w:t>ICC</w:t>
      </w:r>
      <w:r w:rsidR="00B03180" w:rsidRPr="00706B18">
        <w:rPr>
          <w:rFonts w:ascii="Arial" w:hAnsi="Arial" w:cs="Arial"/>
        </w:rPr>
        <w:t>) and Randolph Road w</w:t>
      </w:r>
      <w:r w:rsidR="00B43B93" w:rsidRPr="00706B18">
        <w:rPr>
          <w:rFonts w:ascii="Arial" w:hAnsi="Arial" w:cs="Arial"/>
        </w:rPr>
        <w:t xml:space="preserve">ere left out of the study.  The highest ridership is </w:t>
      </w:r>
      <w:r w:rsidR="008B6830" w:rsidRPr="00706B18">
        <w:rPr>
          <w:rFonts w:ascii="Arial" w:hAnsi="Arial" w:cs="Arial"/>
        </w:rPr>
        <w:t xml:space="preserve">US </w:t>
      </w:r>
      <w:r w:rsidR="00B43B93" w:rsidRPr="00706B18">
        <w:rPr>
          <w:rFonts w:ascii="Arial" w:hAnsi="Arial" w:cs="Arial"/>
        </w:rPr>
        <w:t xml:space="preserve">29 going to Silver Spring. </w:t>
      </w:r>
      <w:r w:rsidR="008B6830" w:rsidRPr="00706B18">
        <w:rPr>
          <w:rFonts w:ascii="Arial" w:hAnsi="Arial" w:cs="Arial"/>
        </w:rPr>
        <w:t>MD</w:t>
      </w:r>
      <w:r w:rsidR="00B43B93" w:rsidRPr="00706B18">
        <w:rPr>
          <w:rFonts w:ascii="Arial" w:hAnsi="Arial" w:cs="Arial"/>
        </w:rPr>
        <w:t xml:space="preserve"> 355 was an initial disappointment since it only had 200-300 per hour at peak as opposed to the minimum </w:t>
      </w:r>
      <w:r w:rsidR="008B6830" w:rsidRPr="00706B18">
        <w:rPr>
          <w:rFonts w:ascii="Arial" w:hAnsi="Arial" w:cs="Arial"/>
        </w:rPr>
        <w:t xml:space="preserve">standard </w:t>
      </w:r>
      <w:r w:rsidR="00B43B93" w:rsidRPr="00706B18">
        <w:rPr>
          <w:rFonts w:ascii="Arial" w:hAnsi="Arial" w:cs="Arial"/>
        </w:rPr>
        <w:t xml:space="preserve">of 1200.  However, the recommendation for a gold standard corridor is </w:t>
      </w:r>
      <w:r w:rsidR="008B6830" w:rsidRPr="00706B18">
        <w:rPr>
          <w:rFonts w:ascii="Arial" w:hAnsi="Arial" w:cs="Arial"/>
        </w:rPr>
        <w:t xml:space="preserve">MD </w:t>
      </w:r>
      <w:r w:rsidR="00B43B93" w:rsidRPr="00706B18">
        <w:rPr>
          <w:rFonts w:ascii="Arial" w:hAnsi="Arial" w:cs="Arial"/>
        </w:rPr>
        <w:t>355 due to the land</w:t>
      </w:r>
      <w:r w:rsidR="008B6830" w:rsidRPr="00706B18">
        <w:rPr>
          <w:rFonts w:ascii="Arial" w:hAnsi="Arial" w:cs="Arial"/>
        </w:rPr>
        <w:t xml:space="preserve"> use</w:t>
      </w:r>
      <w:r w:rsidR="00B43B93" w:rsidRPr="00706B18">
        <w:rPr>
          <w:rFonts w:ascii="Arial" w:hAnsi="Arial" w:cs="Arial"/>
        </w:rPr>
        <w:t xml:space="preserve"> issues.  </w:t>
      </w:r>
      <w:r w:rsidR="008B6830" w:rsidRPr="00706B18">
        <w:rPr>
          <w:rFonts w:ascii="Arial" w:hAnsi="Arial" w:cs="Arial"/>
        </w:rPr>
        <w:t>ITDP</w:t>
      </w:r>
      <w:r w:rsidR="00B43B93" w:rsidRPr="00706B18">
        <w:rPr>
          <w:rFonts w:ascii="Arial" w:hAnsi="Arial" w:cs="Arial"/>
        </w:rPr>
        <w:t xml:space="preserve"> </w:t>
      </w:r>
      <w:r w:rsidR="008B6830" w:rsidRPr="00706B18">
        <w:rPr>
          <w:rFonts w:ascii="Arial" w:hAnsi="Arial" w:cs="Arial"/>
        </w:rPr>
        <w:t xml:space="preserve">felt US </w:t>
      </w:r>
      <w:r w:rsidR="00B43B93" w:rsidRPr="00706B18">
        <w:rPr>
          <w:rFonts w:ascii="Arial" w:hAnsi="Arial" w:cs="Arial"/>
        </w:rPr>
        <w:t>29 was more</w:t>
      </w:r>
      <w:r w:rsidR="00223369" w:rsidRPr="00706B18">
        <w:rPr>
          <w:rFonts w:ascii="Arial" w:hAnsi="Arial" w:cs="Arial"/>
        </w:rPr>
        <w:t xml:space="preserve"> of an express bus corridor. They considered</w:t>
      </w:r>
      <w:r w:rsidR="00B43B93" w:rsidRPr="00706B18">
        <w:rPr>
          <w:rFonts w:ascii="Arial" w:hAnsi="Arial" w:cs="Arial"/>
        </w:rPr>
        <w:t xml:space="preserve"> V</w:t>
      </w:r>
      <w:r w:rsidR="00223369" w:rsidRPr="00706B18">
        <w:rPr>
          <w:rFonts w:ascii="Arial" w:hAnsi="Arial" w:cs="Arial"/>
        </w:rPr>
        <w:t xml:space="preserve">eirs </w:t>
      </w:r>
      <w:r w:rsidR="00B43B93" w:rsidRPr="00706B18">
        <w:rPr>
          <w:rFonts w:ascii="Arial" w:hAnsi="Arial" w:cs="Arial"/>
        </w:rPr>
        <w:t>M</w:t>
      </w:r>
      <w:r w:rsidR="00223369" w:rsidRPr="00706B18">
        <w:rPr>
          <w:rFonts w:ascii="Arial" w:hAnsi="Arial" w:cs="Arial"/>
        </w:rPr>
        <w:t>ill</w:t>
      </w:r>
      <w:r w:rsidR="00B43B93" w:rsidRPr="00706B18">
        <w:rPr>
          <w:rFonts w:ascii="Arial" w:hAnsi="Arial" w:cs="Arial"/>
        </w:rPr>
        <w:t xml:space="preserve"> </w:t>
      </w:r>
      <w:r w:rsidR="00223369" w:rsidRPr="00706B18">
        <w:rPr>
          <w:rFonts w:ascii="Arial" w:hAnsi="Arial" w:cs="Arial"/>
        </w:rPr>
        <w:t xml:space="preserve">to be a good corridor, and so was Georgia </w:t>
      </w:r>
      <w:r w:rsidR="00B43B93" w:rsidRPr="00706B18">
        <w:rPr>
          <w:rFonts w:ascii="Arial" w:hAnsi="Arial" w:cs="Arial"/>
        </w:rPr>
        <w:t>Ave.  Cleveland (Healthline) and LA (Orange) are both bronze standard</w:t>
      </w:r>
      <w:r w:rsidR="00223369" w:rsidRPr="00706B18">
        <w:rPr>
          <w:rFonts w:ascii="Arial" w:hAnsi="Arial" w:cs="Arial"/>
        </w:rPr>
        <w:t xml:space="preserve"> in the US</w:t>
      </w:r>
      <w:r w:rsidR="00B43B93" w:rsidRPr="00706B18">
        <w:rPr>
          <w:rFonts w:ascii="Arial" w:hAnsi="Arial" w:cs="Arial"/>
        </w:rPr>
        <w:t>.</w:t>
      </w:r>
    </w:p>
    <w:p w:rsidR="00B43B93" w:rsidRPr="00706B18" w:rsidRDefault="00D3502B" w:rsidP="00E3400F">
      <w:pPr>
        <w:rPr>
          <w:rFonts w:ascii="Arial" w:hAnsi="Arial" w:cs="Arial"/>
        </w:rPr>
      </w:pPr>
      <w:r w:rsidRPr="00706B18">
        <w:rPr>
          <w:rFonts w:ascii="Arial" w:hAnsi="Arial" w:cs="Arial"/>
        </w:rPr>
        <w:t>ITDP</w:t>
      </w:r>
      <w:r w:rsidR="00B43B93" w:rsidRPr="00706B18">
        <w:rPr>
          <w:rFonts w:ascii="Arial" w:hAnsi="Arial" w:cs="Arial"/>
        </w:rPr>
        <w:t xml:space="preserve"> came up with 3 service plans </w:t>
      </w:r>
      <w:r w:rsidRPr="00706B18">
        <w:rPr>
          <w:rFonts w:ascii="Arial" w:hAnsi="Arial" w:cs="Arial"/>
        </w:rPr>
        <w:t>for consideration</w:t>
      </w:r>
      <w:r w:rsidR="00B43B93" w:rsidRPr="00706B18">
        <w:rPr>
          <w:rFonts w:ascii="Arial" w:hAnsi="Arial" w:cs="Arial"/>
        </w:rPr>
        <w:t>.</w:t>
      </w:r>
    </w:p>
    <w:p w:rsidR="00B43B93" w:rsidRPr="00706B18" w:rsidRDefault="00B43B93" w:rsidP="00E3400F">
      <w:pPr>
        <w:rPr>
          <w:rFonts w:ascii="Arial" w:hAnsi="Arial" w:cs="Arial"/>
        </w:rPr>
      </w:pPr>
      <w:r w:rsidRPr="00706B18">
        <w:rPr>
          <w:rFonts w:ascii="Arial" w:hAnsi="Arial" w:cs="Arial"/>
        </w:rPr>
        <w:t>The models are</w:t>
      </w:r>
    </w:p>
    <w:p w:rsidR="00B43B93" w:rsidRPr="00706B18" w:rsidRDefault="00D56838" w:rsidP="00B43B93">
      <w:pPr>
        <w:pStyle w:val="ListParagraph"/>
        <w:numPr>
          <w:ilvl w:val="0"/>
          <w:numId w:val="3"/>
        </w:numPr>
        <w:rPr>
          <w:rFonts w:ascii="Arial" w:hAnsi="Arial" w:cs="Arial"/>
        </w:rPr>
      </w:pPr>
      <w:proofErr w:type="gramStart"/>
      <w:r w:rsidRPr="00706B18">
        <w:rPr>
          <w:rFonts w:ascii="Arial" w:hAnsi="Arial" w:cs="Arial"/>
        </w:rPr>
        <w:t>only</w:t>
      </w:r>
      <w:proofErr w:type="gramEnd"/>
      <w:r w:rsidR="00B43B93" w:rsidRPr="00706B18">
        <w:rPr>
          <w:rFonts w:ascii="Arial" w:hAnsi="Arial" w:cs="Arial"/>
        </w:rPr>
        <w:t xml:space="preserve"> BRT busses can use it.</w:t>
      </w:r>
    </w:p>
    <w:p w:rsidR="00B43B93" w:rsidRPr="00706B18" w:rsidRDefault="00B43B93" w:rsidP="00B43B93">
      <w:pPr>
        <w:pStyle w:val="ListParagraph"/>
        <w:numPr>
          <w:ilvl w:val="0"/>
          <w:numId w:val="3"/>
        </w:numPr>
        <w:rPr>
          <w:rFonts w:ascii="Arial" w:hAnsi="Arial" w:cs="Arial"/>
        </w:rPr>
      </w:pPr>
      <w:r w:rsidRPr="00706B18">
        <w:rPr>
          <w:rFonts w:ascii="Arial" w:hAnsi="Arial" w:cs="Arial"/>
        </w:rPr>
        <w:t>all busses can use, but only certain ones can stop at the stations (only left side entrance)</w:t>
      </w:r>
    </w:p>
    <w:p w:rsidR="00B43B93" w:rsidRPr="00706B18" w:rsidRDefault="00B43B93" w:rsidP="00B43B93">
      <w:pPr>
        <w:pStyle w:val="ListParagraph"/>
        <w:numPr>
          <w:ilvl w:val="0"/>
          <w:numId w:val="3"/>
        </w:numPr>
        <w:rPr>
          <w:rFonts w:ascii="Arial" w:hAnsi="Arial" w:cs="Arial"/>
        </w:rPr>
      </w:pPr>
      <w:r w:rsidRPr="00706B18">
        <w:rPr>
          <w:rFonts w:ascii="Arial" w:hAnsi="Arial" w:cs="Arial"/>
        </w:rPr>
        <w:t>all busses can use all roads and stations (cuts down on number of busses to buy)</w:t>
      </w:r>
    </w:p>
    <w:p w:rsidR="00B43B93" w:rsidRPr="00706B18" w:rsidRDefault="00B43B93" w:rsidP="00B43B93">
      <w:pPr>
        <w:rPr>
          <w:rFonts w:ascii="Arial" w:hAnsi="Arial" w:cs="Arial"/>
        </w:rPr>
      </w:pPr>
      <w:r w:rsidRPr="00706B18">
        <w:rPr>
          <w:rFonts w:ascii="Arial" w:hAnsi="Arial" w:cs="Arial"/>
        </w:rPr>
        <w:t>The reason this is important is you need to add the busses into the capital budgeting</w:t>
      </w:r>
      <w:r w:rsidR="00D3502B" w:rsidRPr="00706B18">
        <w:rPr>
          <w:rFonts w:ascii="Arial" w:hAnsi="Arial" w:cs="Arial"/>
        </w:rPr>
        <w:t xml:space="preserve"> with d</w:t>
      </w:r>
      <w:r w:rsidR="00223369" w:rsidRPr="00706B18">
        <w:rPr>
          <w:rFonts w:ascii="Arial" w:hAnsi="Arial" w:cs="Arial"/>
        </w:rPr>
        <w:t>oors on both sides.</w:t>
      </w:r>
    </w:p>
    <w:p w:rsidR="00B43B93" w:rsidRPr="00706B18" w:rsidRDefault="00223369" w:rsidP="00B43B93">
      <w:pPr>
        <w:rPr>
          <w:rFonts w:ascii="Arial" w:hAnsi="Arial" w:cs="Arial"/>
        </w:rPr>
      </w:pPr>
      <w:r w:rsidRPr="00706B18">
        <w:rPr>
          <w:rFonts w:ascii="Arial" w:hAnsi="Arial" w:cs="Arial"/>
        </w:rPr>
        <w:t>ITDP s</w:t>
      </w:r>
      <w:r w:rsidR="00B43B93" w:rsidRPr="00706B18">
        <w:rPr>
          <w:rFonts w:ascii="Arial" w:hAnsi="Arial" w:cs="Arial"/>
        </w:rPr>
        <w:t xml:space="preserve">ubmitted </w:t>
      </w:r>
      <w:r w:rsidRPr="00706B18">
        <w:rPr>
          <w:rFonts w:ascii="Arial" w:hAnsi="Arial" w:cs="Arial"/>
        </w:rPr>
        <w:t>a</w:t>
      </w:r>
      <w:r w:rsidR="00B43B93" w:rsidRPr="00706B18">
        <w:rPr>
          <w:rFonts w:ascii="Arial" w:hAnsi="Arial" w:cs="Arial"/>
        </w:rPr>
        <w:t xml:space="preserve"> report for County Executive and created a service plan for all the busses for these 4 corridors.</w:t>
      </w:r>
    </w:p>
    <w:p w:rsidR="00B43B93" w:rsidRPr="00706B18" w:rsidRDefault="00223369" w:rsidP="00B43B93">
      <w:pPr>
        <w:rPr>
          <w:rFonts w:ascii="Arial" w:hAnsi="Arial" w:cs="Arial"/>
        </w:rPr>
      </w:pPr>
      <w:r w:rsidRPr="00706B18">
        <w:rPr>
          <w:rFonts w:ascii="Arial" w:hAnsi="Arial" w:cs="Arial"/>
        </w:rPr>
        <w:t>MCDOT</w:t>
      </w:r>
      <w:r w:rsidR="00B43B93" w:rsidRPr="00706B18">
        <w:rPr>
          <w:rFonts w:ascii="Arial" w:hAnsi="Arial" w:cs="Arial"/>
        </w:rPr>
        <w:t xml:space="preserve"> </w:t>
      </w:r>
      <w:r w:rsidRPr="00706B18">
        <w:rPr>
          <w:rFonts w:ascii="Arial" w:hAnsi="Arial" w:cs="Arial"/>
        </w:rPr>
        <w:t>is</w:t>
      </w:r>
      <w:r w:rsidR="00B43B93" w:rsidRPr="00706B18">
        <w:rPr>
          <w:rFonts w:ascii="Arial" w:hAnsi="Arial" w:cs="Arial"/>
        </w:rPr>
        <w:t xml:space="preserve"> not the client, only an interested party</w:t>
      </w:r>
    </w:p>
    <w:p w:rsidR="00C11229" w:rsidRPr="00706B18" w:rsidRDefault="00DD18CE" w:rsidP="00B43B93">
      <w:pPr>
        <w:rPr>
          <w:rFonts w:ascii="Arial" w:hAnsi="Arial" w:cs="Arial"/>
        </w:rPr>
      </w:pPr>
      <w:r w:rsidRPr="00706B18">
        <w:rPr>
          <w:rFonts w:ascii="Arial" w:hAnsi="Arial" w:cs="Arial"/>
        </w:rPr>
        <w:t xml:space="preserve">Larry Cole </w:t>
      </w:r>
      <w:r w:rsidR="00D3502B" w:rsidRPr="00706B18">
        <w:rPr>
          <w:rFonts w:ascii="Arial" w:hAnsi="Arial" w:cs="Arial"/>
        </w:rPr>
        <w:t xml:space="preserve">discussed the </w:t>
      </w:r>
      <w:proofErr w:type="spellStart"/>
      <w:r w:rsidR="00D3502B" w:rsidRPr="00706B18">
        <w:rPr>
          <w:rFonts w:ascii="Arial" w:hAnsi="Arial" w:cs="Arial"/>
        </w:rPr>
        <w:t>Coutywide</w:t>
      </w:r>
      <w:proofErr w:type="spellEnd"/>
      <w:r w:rsidR="00D3502B" w:rsidRPr="00706B18">
        <w:rPr>
          <w:rFonts w:ascii="Arial" w:hAnsi="Arial" w:cs="Arial"/>
        </w:rPr>
        <w:t xml:space="preserve"> Transit Corridors Functional Master Plan.</w:t>
      </w:r>
      <w:r w:rsidR="00C11229" w:rsidRPr="00706B18">
        <w:rPr>
          <w:rFonts w:ascii="Arial" w:hAnsi="Arial" w:cs="Arial"/>
        </w:rPr>
        <w:t xml:space="preserve">  </w:t>
      </w:r>
      <w:r w:rsidR="006C55DD" w:rsidRPr="00706B18">
        <w:rPr>
          <w:rFonts w:ascii="Arial" w:hAnsi="Arial" w:cs="Arial"/>
        </w:rPr>
        <w:t>Planning staff</w:t>
      </w:r>
      <w:r w:rsidR="00C11229" w:rsidRPr="00706B18">
        <w:rPr>
          <w:rFonts w:ascii="Arial" w:hAnsi="Arial" w:cs="Arial"/>
        </w:rPr>
        <w:t xml:space="preserve"> began work in August 2011 looking over the 150 miles to decide what right of ways can be used for RTS and need to go in the Master Plan. When you add up all </w:t>
      </w:r>
      <w:r w:rsidR="004D6B8D" w:rsidRPr="00706B18">
        <w:rPr>
          <w:rFonts w:ascii="Arial" w:hAnsi="Arial" w:cs="Arial"/>
        </w:rPr>
        <w:t xml:space="preserve">the numbers, it would be </w:t>
      </w:r>
      <w:r w:rsidR="00C11229" w:rsidRPr="00706B18">
        <w:rPr>
          <w:rFonts w:ascii="Arial" w:hAnsi="Arial" w:cs="Arial"/>
        </w:rPr>
        <w:t xml:space="preserve">triple </w:t>
      </w:r>
      <w:r w:rsidR="004D6B8D" w:rsidRPr="00706B18">
        <w:rPr>
          <w:rFonts w:ascii="Arial" w:hAnsi="Arial" w:cs="Arial"/>
        </w:rPr>
        <w:t xml:space="preserve">the </w:t>
      </w:r>
      <w:r w:rsidR="00C11229" w:rsidRPr="00706B18">
        <w:rPr>
          <w:rFonts w:ascii="Arial" w:hAnsi="Arial" w:cs="Arial"/>
        </w:rPr>
        <w:t xml:space="preserve">lane miles </w:t>
      </w:r>
      <w:r w:rsidR="004D6B8D" w:rsidRPr="00706B18">
        <w:rPr>
          <w:rFonts w:ascii="Arial" w:hAnsi="Arial" w:cs="Arial"/>
        </w:rPr>
        <w:t>of</w:t>
      </w:r>
      <w:r w:rsidR="00C11229" w:rsidRPr="00706B18">
        <w:rPr>
          <w:rFonts w:ascii="Arial" w:hAnsi="Arial" w:cs="Arial"/>
        </w:rPr>
        <w:t xml:space="preserve"> the ICC. So</w:t>
      </w:r>
      <w:r w:rsidRPr="00706B18">
        <w:rPr>
          <w:rFonts w:ascii="Arial" w:hAnsi="Arial" w:cs="Arial"/>
        </w:rPr>
        <w:t xml:space="preserve"> they looked at wh</w:t>
      </w:r>
      <w:r w:rsidR="00D3502B" w:rsidRPr="00706B18">
        <w:rPr>
          <w:rFonts w:ascii="Arial" w:hAnsi="Arial" w:cs="Arial"/>
        </w:rPr>
        <w:t>at could be accomplished by lane</w:t>
      </w:r>
      <w:r w:rsidRPr="00706B18">
        <w:rPr>
          <w:rFonts w:ascii="Arial" w:hAnsi="Arial" w:cs="Arial"/>
        </w:rPr>
        <w:t xml:space="preserve"> repurposing. </w:t>
      </w:r>
    </w:p>
    <w:p w:rsidR="00C85E9B" w:rsidRPr="00706B18" w:rsidRDefault="00D3502B" w:rsidP="00D3502B">
      <w:pPr>
        <w:rPr>
          <w:rFonts w:ascii="Arial" w:hAnsi="Arial" w:cs="Arial"/>
        </w:rPr>
      </w:pPr>
      <w:r w:rsidRPr="00706B18">
        <w:rPr>
          <w:rFonts w:ascii="Arial" w:hAnsi="Arial" w:cs="Arial"/>
        </w:rPr>
        <w:t>Larry Cole presented slides showing riders per hour per directions for the corridors begin studied.</w:t>
      </w:r>
    </w:p>
    <w:p w:rsidR="00FF3352" w:rsidRPr="00706B18" w:rsidRDefault="00C85E9B" w:rsidP="00B43B93">
      <w:pPr>
        <w:rPr>
          <w:rFonts w:ascii="Arial" w:hAnsi="Arial" w:cs="Arial"/>
        </w:rPr>
      </w:pPr>
      <w:r w:rsidRPr="00706B18">
        <w:rPr>
          <w:rFonts w:ascii="Arial" w:hAnsi="Arial" w:cs="Arial"/>
        </w:rPr>
        <w:t>Rick Kiegel</w:t>
      </w:r>
      <w:r w:rsidR="006C55DD" w:rsidRPr="00706B18">
        <w:rPr>
          <w:rFonts w:ascii="Arial" w:hAnsi="Arial" w:cs="Arial"/>
        </w:rPr>
        <w:t>, of the Maryland Transit Administration (MTA),</w:t>
      </w:r>
      <w:r w:rsidRPr="00706B18">
        <w:rPr>
          <w:rFonts w:ascii="Arial" w:hAnsi="Arial" w:cs="Arial"/>
        </w:rPr>
        <w:t xml:space="preserve"> g</w:t>
      </w:r>
      <w:r w:rsidR="00FF3352" w:rsidRPr="00706B18">
        <w:rPr>
          <w:rFonts w:ascii="Arial" w:hAnsi="Arial" w:cs="Arial"/>
        </w:rPr>
        <w:t xml:space="preserve">ave </w:t>
      </w:r>
      <w:r w:rsidRPr="00706B18">
        <w:rPr>
          <w:rFonts w:ascii="Arial" w:hAnsi="Arial" w:cs="Arial"/>
        </w:rPr>
        <w:t xml:space="preserve">a </w:t>
      </w:r>
      <w:r w:rsidR="00FF3352" w:rsidRPr="00706B18">
        <w:rPr>
          <w:rFonts w:ascii="Arial" w:hAnsi="Arial" w:cs="Arial"/>
        </w:rPr>
        <w:t xml:space="preserve">quick update on some MTA projects.  </w:t>
      </w:r>
      <w:r w:rsidR="00706B18" w:rsidRPr="00706B18">
        <w:rPr>
          <w:rFonts w:ascii="Arial" w:hAnsi="Arial" w:cs="Arial"/>
        </w:rPr>
        <w:t>He</w:t>
      </w:r>
      <w:r w:rsidRPr="00706B18">
        <w:rPr>
          <w:rFonts w:ascii="Arial" w:hAnsi="Arial" w:cs="Arial"/>
        </w:rPr>
        <w:t xml:space="preserve"> handed out </w:t>
      </w:r>
      <w:r w:rsidR="00FF3352" w:rsidRPr="00706B18">
        <w:rPr>
          <w:rFonts w:ascii="Arial" w:hAnsi="Arial" w:cs="Arial"/>
        </w:rPr>
        <w:t xml:space="preserve">two </w:t>
      </w:r>
      <w:r w:rsidRPr="00706B18">
        <w:rPr>
          <w:rFonts w:ascii="Arial" w:hAnsi="Arial" w:cs="Arial"/>
        </w:rPr>
        <w:t>newsletters to committee members – Georgia Ave</w:t>
      </w:r>
      <w:r w:rsidR="0065281C" w:rsidRPr="00706B18">
        <w:rPr>
          <w:rFonts w:ascii="Arial" w:hAnsi="Arial" w:cs="Arial"/>
        </w:rPr>
        <w:t xml:space="preserve"> (GA)</w:t>
      </w:r>
      <w:r w:rsidRPr="00706B18">
        <w:rPr>
          <w:rFonts w:ascii="Arial" w:hAnsi="Arial" w:cs="Arial"/>
        </w:rPr>
        <w:t xml:space="preserve"> and Veirs Mill</w:t>
      </w:r>
      <w:r w:rsidR="0065281C" w:rsidRPr="00706B18">
        <w:rPr>
          <w:rFonts w:ascii="Arial" w:hAnsi="Arial" w:cs="Arial"/>
        </w:rPr>
        <w:t xml:space="preserve"> (VM)</w:t>
      </w:r>
      <w:r w:rsidR="00FF3352" w:rsidRPr="00706B18">
        <w:rPr>
          <w:rFonts w:ascii="Arial" w:hAnsi="Arial" w:cs="Arial"/>
        </w:rPr>
        <w:t xml:space="preserve"> BRT studies.  </w:t>
      </w:r>
      <w:r w:rsidRPr="00706B18">
        <w:rPr>
          <w:rFonts w:ascii="Arial" w:hAnsi="Arial" w:cs="Arial"/>
        </w:rPr>
        <w:t xml:space="preserve">These were sent out to the community to let them know what was happening. </w:t>
      </w:r>
      <w:r w:rsidR="00FF3352" w:rsidRPr="00706B18">
        <w:rPr>
          <w:rFonts w:ascii="Arial" w:hAnsi="Arial" w:cs="Arial"/>
        </w:rPr>
        <w:t>Both have good ridership.  These are projects that are truly sponsored by M</w:t>
      </w:r>
      <w:r w:rsidR="006C55DD" w:rsidRPr="00706B18">
        <w:rPr>
          <w:rFonts w:ascii="Arial" w:hAnsi="Arial" w:cs="Arial"/>
        </w:rPr>
        <w:t xml:space="preserve">ontgomery </w:t>
      </w:r>
      <w:r w:rsidR="00FF3352" w:rsidRPr="00706B18">
        <w:rPr>
          <w:rFonts w:ascii="Arial" w:hAnsi="Arial" w:cs="Arial"/>
        </w:rPr>
        <w:t>C</w:t>
      </w:r>
      <w:r w:rsidR="006C55DD" w:rsidRPr="00706B18">
        <w:rPr>
          <w:rFonts w:ascii="Arial" w:hAnsi="Arial" w:cs="Arial"/>
        </w:rPr>
        <w:t>ounty</w:t>
      </w:r>
      <w:r w:rsidR="00FF3352" w:rsidRPr="00706B18">
        <w:rPr>
          <w:rFonts w:ascii="Arial" w:hAnsi="Arial" w:cs="Arial"/>
        </w:rPr>
        <w:t xml:space="preserve">.  </w:t>
      </w:r>
      <w:r w:rsidR="0065281C" w:rsidRPr="00706B18">
        <w:rPr>
          <w:rFonts w:ascii="Arial" w:hAnsi="Arial" w:cs="Arial"/>
        </w:rPr>
        <w:t>Six</w:t>
      </w:r>
      <w:r w:rsidR="00FF3352" w:rsidRPr="00706B18">
        <w:rPr>
          <w:rFonts w:ascii="Arial" w:hAnsi="Arial" w:cs="Arial"/>
        </w:rPr>
        <w:t xml:space="preserve"> million</w:t>
      </w:r>
      <w:r w:rsidR="0065281C" w:rsidRPr="00706B18">
        <w:rPr>
          <w:rFonts w:ascii="Arial" w:hAnsi="Arial" w:cs="Arial"/>
        </w:rPr>
        <w:t xml:space="preserve"> dollars</w:t>
      </w:r>
      <w:r w:rsidR="00FF3352" w:rsidRPr="00706B18">
        <w:rPr>
          <w:rFonts w:ascii="Arial" w:hAnsi="Arial" w:cs="Arial"/>
        </w:rPr>
        <w:t xml:space="preserve"> to </w:t>
      </w:r>
      <w:r w:rsidR="006C55DD" w:rsidRPr="00706B18">
        <w:rPr>
          <w:rFonts w:ascii="Arial" w:hAnsi="Arial" w:cs="Arial"/>
        </w:rPr>
        <w:t xml:space="preserve">the </w:t>
      </w:r>
      <w:r w:rsidR="00FF3352" w:rsidRPr="00706B18">
        <w:rPr>
          <w:rFonts w:ascii="Arial" w:hAnsi="Arial" w:cs="Arial"/>
        </w:rPr>
        <w:t>state to study</w:t>
      </w:r>
      <w:r w:rsidR="00654F83" w:rsidRPr="00706B18">
        <w:rPr>
          <w:rFonts w:ascii="Arial" w:hAnsi="Arial" w:cs="Arial"/>
        </w:rPr>
        <w:t xml:space="preserve"> </w:t>
      </w:r>
      <w:r w:rsidRPr="00706B18">
        <w:rPr>
          <w:rFonts w:ascii="Arial" w:hAnsi="Arial" w:cs="Arial"/>
        </w:rPr>
        <w:t>Veirs Mill and five million</w:t>
      </w:r>
      <w:r w:rsidR="0065281C" w:rsidRPr="00706B18">
        <w:rPr>
          <w:rFonts w:ascii="Arial" w:hAnsi="Arial" w:cs="Arial"/>
        </w:rPr>
        <w:t xml:space="preserve"> dollars</w:t>
      </w:r>
      <w:r w:rsidRPr="00706B18">
        <w:rPr>
          <w:rFonts w:ascii="Arial" w:hAnsi="Arial" w:cs="Arial"/>
        </w:rPr>
        <w:t xml:space="preserve"> </w:t>
      </w:r>
      <w:r w:rsidR="00654F83" w:rsidRPr="00706B18">
        <w:rPr>
          <w:rFonts w:ascii="Arial" w:hAnsi="Arial" w:cs="Arial"/>
        </w:rPr>
        <w:t>for</w:t>
      </w:r>
      <w:r w:rsidRPr="00706B18">
        <w:rPr>
          <w:rFonts w:ascii="Arial" w:hAnsi="Arial" w:cs="Arial"/>
        </w:rPr>
        <w:t xml:space="preserve"> Georgia Ave</w:t>
      </w:r>
      <w:r w:rsidR="006C55DD" w:rsidRPr="00706B18">
        <w:rPr>
          <w:rFonts w:ascii="Arial" w:hAnsi="Arial" w:cs="Arial"/>
        </w:rPr>
        <w:t>nue</w:t>
      </w:r>
      <w:r w:rsidRPr="00706B18">
        <w:rPr>
          <w:rFonts w:ascii="Arial" w:hAnsi="Arial" w:cs="Arial"/>
        </w:rPr>
        <w:t xml:space="preserve"> </w:t>
      </w:r>
      <w:r w:rsidR="00654F83" w:rsidRPr="00706B18">
        <w:rPr>
          <w:rFonts w:ascii="Arial" w:hAnsi="Arial" w:cs="Arial"/>
        </w:rPr>
        <w:t xml:space="preserve">study.  </w:t>
      </w:r>
    </w:p>
    <w:p w:rsidR="00654F83" w:rsidRPr="00706B18" w:rsidRDefault="006C55DD" w:rsidP="00B43B93">
      <w:pPr>
        <w:rPr>
          <w:rFonts w:ascii="Arial" w:hAnsi="Arial" w:cs="Arial"/>
        </w:rPr>
      </w:pPr>
      <w:r w:rsidRPr="00706B18">
        <w:rPr>
          <w:rFonts w:ascii="Arial" w:hAnsi="Arial" w:cs="Arial"/>
        </w:rPr>
        <w:lastRenderedPageBreak/>
        <w:t xml:space="preserve">The </w:t>
      </w:r>
      <w:r w:rsidR="0065281C" w:rsidRPr="00706B18">
        <w:rPr>
          <w:rFonts w:ascii="Arial" w:hAnsi="Arial" w:cs="Arial"/>
        </w:rPr>
        <w:t>V</w:t>
      </w:r>
      <w:r w:rsidRPr="00706B18">
        <w:rPr>
          <w:rFonts w:ascii="Arial" w:hAnsi="Arial" w:cs="Arial"/>
        </w:rPr>
        <w:t xml:space="preserve">eirs </w:t>
      </w:r>
      <w:r w:rsidR="0065281C" w:rsidRPr="00706B18">
        <w:rPr>
          <w:rFonts w:ascii="Arial" w:hAnsi="Arial" w:cs="Arial"/>
        </w:rPr>
        <w:t>M</w:t>
      </w:r>
      <w:r w:rsidRPr="00706B18">
        <w:rPr>
          <w:rFonts w:ascii="Arial" w:hAnsi="Arial" w:cs="Arial"/>
        </w:rPr>
        <w:t>ill</w:t>
      </w:r>
      <w:r w:rsidR="0065281C" w:rsidRPr="00706B18">
        <w:rPr>
          <w:rFonts w:ascii="Arial" w:hAnsi="Arial" w:cs="Arial"/>
        </w:rPr>
        <w:t xml:space="preserve"> project is to connect the </w:t>
      </w:r>
      <w:r w:rsidR="00654F83" w:rsidRPr="00706B18">
        <w:rPr>
          <w:rFonts w:ascii="Arial" w:hAnsi="Arial" w:cs="Arial"/>
        </w:rPr>
        <w:t xml:space="preserve">upper areas of the </w:t>
      </w:r>
      <w:r w:rsidRPr="00706B18">
        <w:rPr>
          <w:rFonts w:ascii="Arial" w:hAnsi="Arial" w:cs="Arial"/>
        </w:rPr>
        <w:t>R</w:t>
      </w:r>
      <w:r w:rsidR="00654F83" w:rsidRPr="00706B18">
        <w:rPr>
          <w:rFonts w:ascii="Arial" w:hAnsi="Arial" w:cs="Arial"/>
        </w:rPr>
        <w:t xml:space="preserve">ed </w:t>
      </w:r>
      <w:r w:rsidRPr="00706B18">
        <w:rPr>
          <w:rFonts w:ascii="Arial" w:hAnsi="Arial" w:cs="Arial"/>
        </w:rPr>
        <w:t>L</w:t>
      </w:r>
      <w:r w:rsidR="00654F83" w:rsidRPr="00706B18">
        <w:rPr>
          <w:rFonts w:ascii="Arial" w:hAnsi="Arial" w:cs="Arial"/>
        </w:rPr>
        <w:t>ine.  Service the northern connection between these two legs – 6.7 miles long – part of it fal</w:t>
      </w:r>
      <w:r w:rsidR="0065281C" w:rsidRPr="00706B18">
        <w:rPr>
          <w:rFonts w:ascii="Arial" w:hAnsi="Arial" w:cs="Arial"/>
        </w:rPr>
        <w:t>ls in Rockville city limits.  There are 16</w:t>
      </w:r>
      <w:r w:rsidR="00654F83" w:rsidRPr="00706B18">
        <w:rPr>
          <w:rFonts w:ascii="Arial" w:hAnsi="Arial" w:cs="Arial"/>
        </w:rPr>
        <w:t xml:space="preserve"> road sections between Rockville and Wheaton.  Includes service roads, have vertical issues to deal with, houses in the way.  Also have the crossing of Rock Creek.  On this project we’ve had our first public meeting in May 20</w:t>
      </w:r>
      <w:r w:rsidR="0065281C" w:rsidRPr="00706B18">
        <w:rPr>
          <w:rFonts w:ascii="Arial" w:hAnsi="Arial" w:cs="Arial"/>
        </w:rPr>
        <w:t xml:space="preserve">12.  Had 50-60 members of the community </w:t>
      </w:r>
      <w:r w:rsidR="00654F83" w:rsidRPr="00706B18">
        <w:rPr>
          <w:rFonts w:ascii="Arial" w:hAnsi="Arial" w:cs="Arial"/>
        </w:rPr>
        <w:t xml:space="preserve">show up; introduced project to community.  Complete purpose and need.  </w:t>
      </w:r>
      <w:r w:rsidR="007C1AB8" w:rsidRPr="00706B18">
        <w:rPr>
          <w:rFonts w:ascii="Arial" w:hAnsi="Arial" w:cs="Arial"/>
        </w:rPr>
        <w:t xml:space="preserve">MTA is planning </w:t>
      </w:r>
      <w:r w:rsidR="00654F83" w:rsidRPr="00706B18">
        <w:rPr>
          <w:rFonts w:ascii="Arial" w:hAnsi="Arial" w:cs="Arial"/>
        </w:rPr>
        <w:t>to</w:t>
      </w:r>
      <w:r w:rsidR="007C1AB8" w:rsidRPr="00706B18">
        <w:rPr>
          <w:rFonts w:ascii="Arial" w:hAnsi="Arial" w:cs="Arial"/>
        </w:rPr>
        <w:t xml:space="preserve"> have a</w:t>
      </w:r>
      <w:r w:rsidR="00654F83" w:rsidRPr="00706B18">
        <w:rPr>
          <w:rFonts w:ascii="Arial" w:hAnsi="Arial" w:cs="Arial"/>
        </w:rPr>
        <w:t xml:space="preserve"> public workshop in Mar</w:t>
      </w:r>
      <w:r w:rsidR="007C1AB8" w:rsidRPr="00706B18">
        <w:rPr>
          <w:rFonts w:ascii="Arial" w:hAnsi="Arial" w:cs="Arial"/>
        </w:rPr>
        <w:t>ch 2013.  There is one portion e</w:t>
      </w:r>
      <w:r w:rsidR="00654F83" w:rsidRPr="00706B18">
        <w:rPr>
          <w:rFonts w:ascii="Arial" w:hAnsi="Arial" w:cs="Arial"/>
        </w:rPr>
        <w:t xml:space="preserve">ast bound </w:t>
      </w:r>
      <w:r w:rsidR="007C1AB8" w:rsidRPr="00706B18">
        <w:rPr>
          <w:rFonts w:ascii="Arial" w:hAnsi="Arial" w:cs="Arial"/>
        </w:rPr>
        <w:t xml:space="preserve">that is </w:t>
      </w:r>
      <w:r w:rsidR="00654F83" w:rsidRPr="00706B18">
        <w:rPr>
          <w:rFonts w:ascii="Arial" w:hAnsi="Arial" w:cs="Arial"/>
        </w:rPr>
        <w:t xml:space="preserve">already </w:t>
      </w:r>
      <w:r w:rsidR="007C1AB8" w:rsidRPr="00706B18">
        <w:rPr>
          <w:rFonts w:ascii="Arial" w:hAnsi="Arial" w:cs="Arial"/>
        </w:rPr>
        <w:t xml:space="preserve">a </w:t>
      </w:r>
      <w:r w:rsidR="00654F83" w:rsidRPr="00706B18">
        <w:rPr>
          <w:rFonts w:ascii="Arial" w:hAnsi="Arial" w:cs="Arial"/>
        </w:rPr>
        <w:t>dedicated bus lane.  W</w:t>
      </w:r>
      <w:r w:rsidR="0065281C" w:rsidRPr="00706B18">
        <w:rPr>
          <w:rFonts w:ascii="Arial" w:hAnsi="Arial" w:cs="Arial"/>
        </w:rPr>
        <w:t>e</w:t>
      </w:r>
      <w:r w:rsidR="00654F83" w:rsidRPr="00706B18">
        <w:rPr>
          <w:rFonts w:ascii="Arial" w:hAnsi="Arial" w:cs="Arial"/>
        </w:rPr>
        <w:t xml:space="preserve"> are in pretty good shape.</w:t>
      </w:r>
    </w:p>
    <w:p w:rsidR="00654F83" w:rsidRPr="00706B18" w:rsidRDefault="000D62E5" w:rsidP="007C1AB8">
      <w:pPr>
        <w:rPr>
          <w:rFonts w:ascii="Arial" w:hAnsi="Arial" w:cs="Arial"/>
        </w:rPr>
      </w:pPr>
      <w:r w:rsidRPr="00706B18">
        <w:rPr>
          <w:rFonts w:ascii="Arial" w:hAnsi="Arial" w:cs="Arial"/>
        </w:rPr>
        <w:t xml:space="preserve">MD 97, Georgia Avenue </w:t>
      </w:r>
      <w:r w:rsidR="0065281C" w:rsidRPr="00706B18">
        <w:rPr>
          <w:rFonts w:ascii="Arial" w:hAnsi="Arial" w:cs="Arial"/>
        </w:rPr>
        <w:t>project</w:t>
      </w:r>
      <w:r w:rsidRPr="00706B18">
        <w:rPr>
          <w:rFonts w:ascii="Arial" w:hAnsi="Arial" w:cs="Arial"/>
        </w:rPr>
        <w:t>,</w:t>
      </w:r>
      <w:r w:rsidR="0065281C" w:rsidRPr="00706B18">
        <w:rPr>
          <w:rFonts w:ascii="Arial" w:hAnsi="Arial" w:cs="Arial"/>
        </w:rPr>
        <w:t xml:space="preserve"> had its</w:t>
      </w:r>
      <w:r w:rsidR="00654F83" w:rsidRPr="00706B18">
        <w:rPr>
          <w:rFonts w:ascii="Arial" w:hAnsi="Arial" w:cs="Arial"/>
        </w:rPr>
        <w:t xml:space="preserve"> first open house in June 2012.  Abou</w:t>
      </w:r>
      <w:r w:rsidR="0065281C" w:rsidRPr="00706B18">
        <w:rPr>
          <w:rFonts w:ascii="Arial" w:hAnsi="Arial" w:cs="Arial"/>
        </w:rPr>
        <w:t>t 4 months behind VM</w:t>
      </w:r>
      <w:r w:rsidR="00427B93" w:rsidRPr="00706B18">
        <w:rPr>
          <w:rFonts w:ascii="Arial" w:hAnsi="Arial" w:cs="Arial"/>
        </w:rPr>
        <w:t xml:space="preserve"> project</w:t>
      </w:r>
      <w:r w:rsidR="0065281C" w:rsidRPr="00706B18">
        <w:rPr>
          <w:rFonts w:ascii="Arial" w:hAnsi="Arial" w:cs="Arial"/>
        </w:rPr>
        <w:t xml:space="preserve">. This </w:t>
      </w:r>
      <w:r w:rsidR="00654F83" w:rsidRPr="00706B18">
        <w:rPr>
          <w:rFonts w:ascii="Arial" w:hAnsi="Arial" w:cs="Arial"/>
        </w:rPr>
        <w:t xml:space="preserve">is 7 miles long from Glenmont up to Olney.  </w:t>
      </w:r>
      <w:r w:rsidR="007C1AB8" w:rsidRPr="00706B18">
        <w:rPr>
          <w:rFonts w:ascii="Arial" w:hAnsi="Arial" w:cs="Arial"/>
        </w:rPr>
        <w:t>Since the roads are wider in this area, the p</w:t>
      </w:r>
      <w:r w:rsidRPr="00706B18">
        <w:rPr>
          <w:rFonts w:ascii="Arial" w:hAnsi="Arial" w:cs="Arial"/>
        </w:rPr>
        <w:t>roposal is for a two lane median</w:t>
      </w:r>
      <w:r w:rsidR="007C1AB8" w:rsidRPr="00706B18">
        <w:rPr>
          <w:rFonts w:ascii="Arial" w:hAnsi="Arial" w:cs="Arial"/>
        </w:rPr>
        <w:t xml:space="preserve"> operation.  There will be one section that</w:t>
      </w:r>
      <w:r w:rsidR="00654F83" w:rsidRPr="00706B18">
        <w:rPr>
          <w:rFonts w:ascii="Arial" w:hAnsi="Arial" w:cs="Arial"/>
        </w:rPr>
        <w:t xml:space="preserve"> operat</w:t>
      </w:r>
      <w:r w:rsidR="007C1AB8" w:rsidRPr="00706B18">
        <w:rPr>
          <w:rFonts w:ascii="Arial" w:hAnsi="Arial" w:cs="Arial"/>
        </w:rPr>
        <w:t>es</w:t>
      </w:r>
      <w:r w:rsidR="00654F83" w:rsidRPr="00706B18">
        <w:rPr>
          <w:rFonts w:ascii="Arial" w:hAnsi="Arial" w:cs="Arial"/>
        </w:rPr>
        <w:t xml:space="preserve"> on </w:t>
      </w:r>
      <w:r w:rsidRPr="00706B18">
        <w:rPr>
          <w:rFonts w:ascii="Arial" w:hAnsi="Arial" w:cs="Arial"/>
        </w:rPr>
        <w:t xml:space="preserve">MD </w:t>
      </w:r>
      <w:r w:rsidR="00654F83" w:rsidRPr="00706B18">
        <w:rPr>
          <w:rFonts w:ascii="Arial" w:hAnsi="Arial" w:cs="Arial"/>
        </w:rPr>
        <w:t xml:space="preserve">108 to access the hospital.  </w:t>
      </w:r>
      <w:r w:rsidR="007C1AB8" w:rsidRPr="00706B18">
        <w:rPr>
          <w:rFonts w:ascii="Arial" w:hAnsi="Arial" w:cs="Arial"/>
        </w:rPr>
        <w:t>Still f</w:t>
      </w:r>
      <w:r w:rsidR="00654F83" w:rsidRPr="00706B18">
        <w:rPr>
          <w:rFonts w:ascii="Arial" w:hAnsi="Arial" w:cs="Arial"/>
        </w:rPr>
        <w:t>ine</w:t>
      </w:r>
      <w:r w:rsidR="007C1AB8" w:rsidRPr="00706B18">
        <w:rPr>
          <w:rFonts w:ascii="Arial" w:hAnsi="Arial" w:cs="Arial"/>
        </w:rPr>
        <w:t xml:space="preserve"> tuning purpose and need.  </w:t>
      </w:r>
      <w:r w:rsidR="00654F83" w:rsidRPr="00706B18">
        <w:rPr>
          <w:rFonts w:ascii="Arial" w:hAnsi="Arial" w:cs="Arial"/>
        </w:rPr>
        <w:t xml:space="preserve">Need to look at traffic impact on </w:t>
      </w:r>
      <w:r w:rsidRPr="00706B18">
        <w:rPr>
          <w:rFonts w:ascii="Arial" w:hAnsi="Arial" w:cs="Arial"/>
        </w:rPr>
        <w:t xml:space="preserve">MD </w:t>
      </w:r>
      <w:r w:rsidR="00654F83" w:rsidRPr="00706B18">
        <w:rPr>
          <w:rFonts w:ascii="Arial" w:hAnsi="Arial" w:cs="Arial"/>
        </w:rPr>
        <w:t>28, I</w:t>
      </w:r>
      <w:r w:rsidRPr="00706B18">
        <w:rPr>
          <w:rFonts w:ascii="Arial" w:hAnsi="Arial" w:cs="Arial"/>
        </w:rPr>
        <w:t xml:space="preserve">nter-county </w:t>
      </w:r>
      <w:r w:rsidR="00654F83" w:rsidRPr="00706B18">
        <w:rPr>
          <w:rFonts w:ascii="Arial" w:hAnsi="Arial" w:cs="Arial"/>
        </w:rPr>
        <w:t>C</w:t>
      </w:r>
      <w:r w:rsidRPr="00706B18">
        <w:rPr>
          <w:rFonts w:ascii="Arial" w:hAnsi="Arial" w:cs="Arial"/>
        </w:rPr>
        <w:t>onnector (ICC or MD 200), etc.</w:t>
      </w:r>
      <w:r w:rsidR="00654F83" w:rsidRPr="00706B18">
        <w:rPr>
          <w:rFonts w:ascii="Arial" w:hAnsi="Arial" w:cs="Arial"/>
        </w:rPr>
        <w:t xml:space="preserve">  This was assigned to State prior to the Task Force being set up.  It’s on the </w:t>
      </w:r>
      <w:r w:rsidRPr="00706B18">
        <w:rPr>
          <w:rFonts w:ascii="Arial" w:hAnsi="Arial" w:cs="Arial"/>
        </w:rPr>
        <w:t xml:space="preserve">Transit </w:t>
      </w:r>
      <w:r w:rsidR="00654F83" w:rsidRPr="00706B18">
        <w:rPr>
          <w:rFonts w:ascii="Arial" w:hAnsi="Arial" w:cs="Arial"/>
        </w:rPr>
        <w:t>Master Plan</w:t>
      </w:r>
      <w:r w:rsidRPr="00706B18">
        <w:rPr>
          <w:rFonts w:ascii="Arial" w:hAnsi="Arial" w:cs="Arial"/>
        </w:rPr>
        <w:t>.</w:t>
      </w:r>
    </w:p>
    <w:p w:rsidR="00B43B93" w:rsidRPr="00706B18" w:rsidRDefault="007C1AB8" w:rsidP="00E3400F">
      <w:pPr>
        <w:rPr>
          <w:rFonts w:ascii="Arial" w:hAnsi="Arial" w:cs="Arial"/>
        </w:rPr>
      </w:pPr>
      <w:r w:rsidRPr="00706B18">
        <w:rPr>
          <w:rFonts w:ascii="Arial" w:hAnsi="Arial" w:cs="Arial"/>
        </w:rPr>
        <w:t>The next handout was a newsletter on the C</w:t>
      </w:r>
      <w:r w:rsidR="000D62E5" w:rsidRPr="00706B18">
        <w:rPr>
          <w:rFonts w:ascii="Arial" w:hAnsi="Arial" w:cs="Arial"/>
        </w:rPr>
        <w:t xml:space="preserve">orridor </w:t>
      </w:r>
      <w:r w:rsidRPr="00706B18">
        <w:rPr>
          <w:rFonts w:ascii="Arial" w:hAnsi="Arial" w:cs="Arial"/>
        </w:rPr>
        <w:t>C</w:t>
      </w:r>
      <w:r w:rsidR="000D62E5" w:rsidRPr="00706B18">
        <w:rPr>
          <w:rFonts w:ascii="Arial" w:hAnsi="Arial" w:cs="Arial"/>
        </w:rPr>
        <w:t xml:space="preserve">ities </w:t>
      </w:r>
      <w:r w:rsidRPr="00706B18">
        <w:rPr>
          <w:rFonts w:ascii="Arial" w:hAnsi="Arial" w:cs="Arial"/>
        </w:rPr>
        <w:t>T</w:t>
      </w:r>
      <w:r w:rsidR="000D62E5" w:rsidRPr="00706B18">
        <w:rPr>
          <w:rFonts w:ascii="Arial" w:hAnsi="Arial" w:cs="Arial"/>
        </w:rPr>
        <w:t>ransitway (CCT)</w:t>
      </w:r>
      <w:r w:rsidRPr="00706B18">
        <w:rPr>
          <w:rFonts w:ascii="Arial" w:hAnsi="Arial" w:cs="Arial"/>
        </w:rPr>
        <w:t xml:space="preserve">.  This was originally part of the </w:t>
      </w:r>
      <w:r w:rsidR="003B3576" w:rsidRPr="00706B18">
        <w:rPr>
          <w:rFonts w:ascii="Arial" w:hAnsi="Arial" w:cs="Arial"/>
        </w:rPr>
        <w:t>I</w:t>
      </w:r>
      <w:r w:rsidRPr="00706B18">
        <w:rPr>
          <w:rFonts w:ascii="Arial" w:hAnsi="Arial" w:cs="Arial"/>
        </w:rPr>
        <w:t xml:space="preserve">270/15 study.  Due to financial restraints, the State is slowing down work projects on </w:t>
      </w:r>
      <w:r w:rsidR="003B3576" w:rsidRPr="00706B18">
        <w:rPr>
          <w:rFonts w:ascii="Arial" w:hAnsi="Arial" w:cs="Arial"/>
        </w:rPr>
        <w:t>I</w:t>
      </w:r>
      <w:r w:rsidRPr="00706B18">
        <w:rPr>
          <w:rFonts w:ascii="Arial" w:hAnsi="Arial" w:cs="Arial"/>
        </w:rPr>
        <w:t>270, and only doing areas that need immediate attention.  It was decided that the CCT is large enough to stand on its own.  The state recommendation is to continue studying the CCT.  It’s esti</w:t>
      </w:r>
      <w:r w:rsidR="003B3576" w:rsidRPr="00706B18">
        <w:rPr>
          <w:rFonts w:ascii="Arial" w:hAnsi="Arial" w:cs="Arial"/>
        </w:rPr>
        <w:t xml:space="preserve">mated that by 2040, the CCT </w:t>
      </w:r>
      <w:r w:rsidR="00454DFA" w:rsidRPr="00706B18">
        <w:rPr>
          <w:rFonts w:ascii="Arial" w:hAnsi="Arial" w:cs="Arial"/>
        </w:rPr>
        <w:t xml:space="preserve">will have 47,500 riders per day with an entirely dedicated facility </w:t>
      </w:r>
      <w:r w:rsidR="00654F83" w:rsidRPr="00706B18">
        <w:rPr>
          <w:rFonts w:ascii="Arial" w:hAnsi="Arial" w:cs="Arial"/>
        </w:rPr>
        <w:t>for 15 miles</w:t>
      </w:r>
      <w:r w:rsidR="00454DFA" w:rsidRPr="00706B18">
        <w:rPr>
          <w:rFonts w:ascii="Arial" w:hAnsi="Arial" w:cs="Arial"/>
        </w:rPr>
        <w:t xml:space="preserve">, </w:t>
      </w:r>
      <w:r w:rsidR="00276A44" w:rsidRPr="00706B18">
        <w:rPr>
          <w:rFonts w:ascii="Arial" w:hAnsi="Arial" w:cs="Arial"/>
        </w:rPr>
        <w:t>which has been set aside</w:t>
      </w:r>
      <w:r w:rsidR="00654F83" w:rsidRPr="00706B18">
        <w:rPr>
          <w:rFonts w:ascii="Arial" w:hAnsi="Arial" w:cs="Arial"/>
        </w:rPr>
        <w:t xml:space="preserve">.  </w:t>
      </w:r>
      <w:r w:rsidR="00454DFA" w:rsidRPr="00706B18">
        <w:rPr>
          <w:rFonts w:ascii="Arial" w:hAnsi="Arial" w:cs="Arial"/>
        </w:rPr>
        <w:t>The plans o</w:t>
      </w:r>
      <w:r w:rsidR="00654F83" w:rsidRPr="00706B18">
        <w:rPr>
          <w:rFonts w:ascii="Arial" w:hAnsi="Arial" w:cs="Arial"/>
        </w:rPr>
        <w:t>nly</w:t>
      </w:r>
      <w:r w:rsidR="00454DFA" w:rsidRPr="00706B18">
        <w:rPr>
          <w:rFonts w:ascii="Arial" w:hAnsi="Arial" w:cs="Arial"/>
        </w:rPr>
        <w:t xml:space="preserve"> have </w:t>
      </w:r>
      <w:r w:rsidR="00276A44" w:rsidRPr="00706B18">
        <w:rPr>
          <w:rFonts w:ascii="Arial" w:hAnsi="Arial" w:cs="Arial"/>
        </w:rPr>
        <w:t>2 residential taking</w:t>
      </w:r>
      <w:r w:rsidR="00654F83" w:rsidRPr="00706B18">
        <w:rPr>
          <w:rFonts w:ascii="Arial" w:hAnsi="Arial" w:cs="Arial"/>
        </w:rPr>
        <w:t xml:space="preserve"> and 1 business</w:t>
      </w:r>
      <w:r w:rsidR="00276A44" w:rsidRPr="00706B18">
        <w:rPr>
          <w:rFonts w:ascii="Arial" w:hAnsi="Arial" w:cs="Arial"/>
        </w:rPr>
        <w:t xml:space="preserve"> taking</w:t>
      </w:r>
      <w:r w:rsidR="00654F83" w:rsidRPr="00706B18">
        <w:rPr>
          <w:rFonts w:ascii="Arial" w:hAnsi="Arial" w:cs="Arial"/>
        </w:rPr>
        <w:t xml:space="preserve">.  BRT is the way we are moving forward on.  </w:t>
      </w:r>
      <w:r w:rsidR="00454DFA" w:rsidRPr="00706B18">
        <w:rPr>
          <w:rFonts w:ascii="Arial" w:hAnsi="Arial" w:cs="Arial"/>
        </w:rPr>
        <w:t>The plan is for this to be a p</w:t>
      </w:r>
      <w:r w:rsidR="00654F83" w:rsidRPr="00706B18">
        <w:rPr>
          <w:rFonts w:ascii="Arial" w:hAnsi="Arial" w:cs="Arial"/>
        </w:rPr>
        <w:t xml:space="preserve">remium service. </w:t>
      </w:r>
      <w:r w:rsidR="00276A44" w:rsidRPr="00706B18">
        <w:rPr>
          <w:rFonts w:ascii="Arial" w:hAnsi="Arial" w:cs="Arial"/>
        </w:rPr>
        <w:t xml:space="preserve">Want </w:t>
      </w:r>
      <w:r w:rsidR="00454DFA" w:rsidRPr="00706B18">
        <w:rPr>
          <w:rFonts w:ascii="Arial" w:hAnsi="Arial" w:cs="Arial"/>
        </w:rPr>
        <w:t>to build in phases. Phase 1 would be 9 miles and cost $545 million.</w:t>
      </w:r>
    </w:p>
    <w:p w:rsidR="00427B93" w:rsidRPr="00706B18" w:rsidRDefault="00276A44" w:rsidP="00E3400F">
      <w:pPr>
        <w:rPr>
          <w:rFonts w:ascii="Arial" w:hAnsi="Arial" w:cs="Arial"/>
        </w:rPr>
      </w:pPr>
      <w:r w:rsidRPr="00706B18">
        <w:rPr>
          <w:rFonts w:ascii="Arial" w:hAnsi="Arial" w:cs="Arial"/>
        </w:rPr>
        <w:t>Kitt</w:t>
      </w:r>
      <w:r w:rsidR="00427B93" w:rsidRPr="00706B18">
        <w:rPr>
          <w:rFonts w:ascii="Arial" w:hAnsi="Arial" w:cs="Arial"/>
        </w:rPr>
        <w:t>leson Study – developers and prop</w:t>
      </w:r>
      <w:r w:rsidR="00454DFA" w:rsidRPr="00706B18">
        <w:rPr>
          <w:rFonts w:ascii="Arial" w:hAnsi="Arial" w:cs="Arial"/>
        </w:rPr>
        <w:t>erty</w:t>
      </w:r>
      <w:r w:rsidR="00427B93" w:rsidRPr="00706B18">
        <w:rPr>
          <w:rFonts w:ascii="Arial" w:hAnsi="Arial" w:cs="Arial"/>
        </w:rPr>
        <w:t xml:space="preserve"> owner</w:t>
      </w:r>
      <w:r w:rsidR="00454DFA" w:rsidRPr="00706B18">
        <w:rPr>
          <w:rFonts w:ascii="Arial" w:hAnsi="Arial" w:cs="Arial"/>
        </w:rPr>
        <w:t>s</w:t>
      </w:r>
      <w:r w:rsidR="00427B93" w:rsidRPr="00706B18">
        <w:rPr>
          <w:rFonts w:ascii="Arial" w:hAnsi="Arial" w:cs="Arial"/>
        </w:rPr>
        <w:t xml:space="preserve"> fund</w:t>
      </w:r>
      <w:r w:rsidR="00454DFA" w:rsidRPr="00706B18">
        <w:rPr>
          <w:rFonts w:ascii="Arial" w:hAnsi="Arial" w:cs="Arial"/>
        </w:rPr>
        <w:t xml:space="preserve">ed independent study to look at </w:t>
      </w:r>
      <w:r w:rsidR="00427B93" w:rsidRPr="00706B18">
        <w:rPr>
          <w:rFonts w:ascii="Arial" w:hAnsi="Arial" w:cs="Arial"/>
        </w:rPr>
        <w:t xml:space="preserve">plans to build so we can lower costs and get is done sooner. </w:t>
      </w:r>
      <w:r w:rsidR="00454DFA" w:rsidRPr="00706B18">
        <w:rPr>
          <w:rFonts w:ascii="Arial" w:hAnsi="Arial" w:cs="Arial"/>
        </w:rPr>
        <w:t>Because some of these routes will be r</w:t>
      </w:r>
      <w:r w:rsidR="00427B93" w:rsidRPr="00706B18">
        <w:rPr>
          <w:rFonts w:ascii="Arial" w:hAnsi="Arial" w:cs="Arial"/>
        </w:rPr>
        <w:t>unning on neighborh</w:t>
      </w:r>
      <w:r w:rsidR="00454DFA" w:rsidRPr="00706B18">
        <w:rPr>
          <w:rFonts w:ascii="Arial" w:hAnsi="Arial" w:cs="Arial"/>
        </w:rPr>
        <w:t>ood and adjacent streets we want to minimize the length and amount of closures due to construction.</w:t>
      </w:r>
      <w:r w:rsidR="00427B93" w:rsidRPr="00706B18">
        <w:rPr>
          <w:rFonts w:ascii="Arial" w:hAnsi="Arial" w:cs="Arial"/>
        </w:rPr>
        <w:t xml:space="preserve"> </w:t>
      </w:r>
    </w:p>
    <w:p w:rsidR="00427B93" w:rsidRPr="00706B18" w:rsidRDefault="00454DFA" w:rsidP="00E3400F">
      <w:pPr>
        <w:rPr>
          <w:rFonts w:ascii="Arial" w:hAnsi="Arial" w:cs="Arial"/>
        </w:rPr>
      </w:pPr>
      <w:r w:rsidRPr="00706B18">
        <w:rPr>
          <w:rFonts w:ascii="Arial" w:hAnsi="Arial" w:cs="Arial"/>
        </w:rPr>
        <w:t>Gary</w:t>
      </w:r>
      <w:r w:rsidR="00276A44" w:rsidRPr="00706B18">
        <w:rPr>
          <w:rFonts w:ascii="Arial" w:hAnsi="Arial" w:cs="Arial"/>
        </w:rPr>
        <w:t xml:space="preserve"> Erenrich</w:t>
      </w:r>
      <w:r w:rsidRPr="00706B18">
        <w:rPr>
          <w:rFonts w:ascii="Arial" w:hAnsi="Arial" w:cs="Arial"/>
        </w:rPr>
        <w:t xml:space="preserve"> took a few minutes to discuss the </w:t>
      </w:r>
      <w:r w:rsidR="00427B93" w:rsidRPr="00706B18">
        <w:rPr>
          <w:rFonts w:ascii="Arial" w:hAnsi="Arial" w:cs="Arial"/>
        </w:rPr>
        <w:t xml:space="preserve">Purple </w:t>
      </w:r>
      <w:r w:rsidRPr="00706B18">
        <w:rPr>
          <w:rFonts w:ascii="Arial" w:hAnsi="Arial" w:cs="Arial"/>
        </w:rPr>
        <w:t>Line, which</w:t>
      </w:r>
      <w:r w:rsidR="00D56838" w:rsidRPr="00706B18">
        <w:rPr>
          <w:rFonts w:ascii="Arial" w:hAnsi="Arial" w:cs="Arial"/>
        </w:rPr>
        <w:t xml:space="preserve"> is two</w:t>
      </w:r>
      <w:r w:rsidR="00427B93" w:rsidRPr="00706B18">
        <w:rPr>
          <w:rFonts w:ascii="Arial" w:hAnsi="Arial" w:cs="Arial"/>
        </w:rPr>
        <w:t xml:space="preserve"> years ahead of</w:t>
      </w:r>
      <w:r w:rsidR="00276A44" w:rsidRPr="00706B18">
        <w:rPr>
          <w:rFonts w:ascii="Arial" w:hAnsi="Arial" w:cs="Arial"/>
        </w:rPr>
        <w:t xml:space="preserve"> the CCT</w:t>
      </w:r>
      <w:r w:rsidR="00427B93" w:rsidRPr="00706B18">
        <w:rPr>
          <w:rFonts w:ascii="Arial" w:hAnsi="Arial" w:cs="Arial"/>
        </w:rPr>
        <w:t xml:space="preserve"> schedule. </w:t>
      </w:r>
      <w:r w:rsidRPr="00706B18">
        <w:rPr>
          <w:rFonts w:ascii="Arial" w:hAnsi="Arial" w:cs="Arial"/>
        </w:rPr>
        <w:t>It will be a l</w:t>
      </w:r>
      <w:r w:rsidR="00427B93" w:rsidRPr="00706B18">
        <w:rPr>
          <w:rFonts w:ascii="Arial" w:hAnsi="Arial" w:cs="Arial"/>
        </w:rPr>
        <w:t>ight rail from Beth</w:t>
      </w:r>
      <w:r w:rsidR="00CB346F" w:rsidRPr="00706B18">
        <w:rPr>
          <w:rFonts w:ascii="Arial" w:hAnsi="Arial" w:cs="Arial"/>
        </w:rPr>
        <w:t>e</w:t>
      </w:r>
      <w:r w:rsidR="00427B93" w:rsidRPr="00706B18">
        <w:rPr>
          <w:rFonts w:ascii="Arial" w:hAnsi="Arial" w:cs="Arial"/>
        </w:rPr>
        <w:t>sda to New Ca</w:t>
      </w:r>
      <w:r w:rsidR="00CB346F" w:rsidRPr="00706B18">
        <w:rPr>
          <w:rFonts w:ascii="Arial" w:hAnsi="Arial" w:cs="Arial"/>
        </w:rPr>
        <w:t>r</w:t>
      </w:r>
      <w:r w:rsidR="00427B93" w:rsidRPr="00706B18">
        <w:rPr>
          <w:rFonts w:ascii="Arial" w:hAnsi="Arial" w:cs="Arial"/>
        </w:rPr>
        <w:t>rollton.  Ridership for</w:t>
      </w:r>
      <w:r w:rsidR="00CB346F" w:rsidRPr="00706B18">
        <w:rPr>
          <w:rFonts w:ascii="Arial" w:hAnsi="Arial" w:cs="Arial"/>
        </w:rPr>
        <w:t>e</w:t>
      </w:r>
      <w:r w:rsidR="00427B93" w:rsidRPr="00706B18">
        <w:rPr>
          <w:rFonts w:ascii="Arial" w:hAnsi="Arial" w:cs="Arial"/>
        </w:rPr>
        <w:t>casts show it at</w:t>
      </w:r>
      <w:r w:rsidR="00276A44" w:rsidRPr="00706B18">
        <w:rPr>
          <w:rFonts w:ascii="Arial" w:hAnsi="Arial" w:cs="Arial"/>
        </w:rPr>
        <w:t xml:space="preserve"> about</w:t>
      </w:r>
      <w:r w:rsidR="00427B93" w:rsidRPr="00706B18">
        <w:rPr>
          <w:rFonts w:ascii="Arial" w:hAnsi="Arial" w:cs="Arial"/>
        </w:rPr>
        <w:t xml:space="preserve"> 7</w:t>
      </w:r>
      <w:r w:rsidR="00276A44" w:rsidRPr="00706B18">
        <w:rPr>
          <w:rFonts w:ascii="Arial" w:hAnsi="Arial" w:cs="Arial"/>
        </w:rPr>
        <w:t>4</w:t>
      </w:r>
      <w:r w:rsidR="00427B93" w:rsidRPr="00706B18">
        <w:rPr>
          <w:rFonts w:ascii="Arial" w:hAnsi="Arial" w:cs="Arial"/>
        </w:rPr>
        <w:t>,000 riders per day in 2040</w:t>
      </w:r>
      <w:r w:rsidRPr="00706B18">
        <w:rPr>
          <w:rFonts w:ascii="Arial" w:hAnsi="Arial" w:cs="Arial"/>
        </w:rPr>
        <w:t xml:space="preserve"> with a cost of</w:t>
      </w:r>
      <w:r w:rsidR="00427B93" w:rsidRPr="00706B18">
        <w:rPr>
          <w:rFonts w:ascii="Arial" w:hAnsi="Arial" w:cs="Arial"/>
        </w:rPr>
        <w:t xml:space="preserve"> </w:t>
      </w:r>
      <w:r w:rsidRPr="00706B18">
        <w:rPr>
          <w:rFonts w:ascii="Arial" w:hAnsi="Arial" w:cs="Arial"/>
        </w:rPr>
        <w:t>two</w:t>
      </w:r>
      <w:r w:rsidR="00427B93" w:rsidRPr="00706B18">
        <w:rPr>
          <w:rFonts w:ascii="Arial" w:hAnsi="Arial" w:cs="Arial"/>
        </w:rPr>
        <w:t xml:space="preserve"> billion d</w:t>
      </w:r>
      <w:r w:rsidR="00276A44" w:rsidRPr="00706B18">
        <w:rPr>
          <w:rFonts w:ascii="Arial" w:hAnsi="Arial" w:cs="Arial"/>
        </w:rPr>
        <w:t>ollars.  Need money to</w:t>
      </w:r>
      <w:r w:rsidR="00427B93" w:rsidRPr="00706B18">
        <w:rPr>
          <w:rFonts w:ascii="Arial" w:hAnsi="Arial" w:cs="Arial"/>
        </w:rPr>
        <w:t xml:space="preserve"> do final engineering</w:t>
      </w:r>
      <w:r w:rsidR="00706B18" w:rsidRPr="00706B18">
        <w:rPr>
          <w:rFonts w:ascii="Arial" w:hAnsi="Arial" w:cs="Arial"/>
        </w:rPr>
        <w:t xml:space="preserve"> and construction</w:t>
      </w:r>
      <w:r w:rsidR="00427B93" w:rsidRPr="00706B18">
        <w:rPr>
          <w:rFonts w:ascii="Arial" w:hAnsi="Arial" w:cs="Arial"/>
        </w:rPr>
        <w:t>.</w:t>
      </w:r>
      <w:r w:rsidR="00D56838" w:rsidRPr="00706B18">
        <w:rPr>
          <w:rFonts w:ascii="Arial" w:hAnsi="Arial" w:cs="Arial"/>
        </w:rPr>
        <w:t xml:space="preserve"> State has preliminary funding for engineering.  MT</w:t>
      </w:r>
      <w:r w:rsidR="00276A44" w:rsidRPr="00706B18">
        <w:rPr>
          <w:rFonts w:ascii="Arial" w:hAnsi="Arial" w:cs="Arial"/>
        </w:rPr>
        <w:t>A</w:t>
      </w:r>
      <w:r w:rsidR="00D56838" w:rsidRPr="00706B18">
        <w:rPr>
          <w:rFonts w:ascii="Arial" w:hAnsi="Arial" w:cs="Arial"/>
        </w:rPr>
        <w:t xml:space="preserve"> is hoping to have final environme</w:t>
      </w:r>
      <w:r w:rsidR="005A63A5" w:rsidRPr="00706B18">
        <w:rPr>
          <w:rFonts w:ascii="Arial" w:hAnsi="Arial" w:cs="Arial"/>
        </w:rPr>
        <w:t xml:space="preserve">ntal impact study completed </w:t>
      </w:r>
      <w:r w:rsidR="00706B18" w:rsidRPr="00706B18">
        <w:rPr>
          <w:rFonts w:ascii="Arial" w:hAnsi="Arial" w:cs="Arial"/>
        </w:rPr>
        <w:t>this summer</w:t>
      </w:r>
      <w:r w:rsidR="00D56838" w:rsidRPr="00706B18">
        <w:rPr>
          <w:rFonts w:ascii="Arial" w:hAnsi="Arial" w:cs="Arial"/>
        </w:rPr>
        <w:t>.</w:t>
      </w:r>
      <w:r w:rsidR="005A63A5" w:rsidRPr="00706B18">
        <w:rPr>
          <w:rFonts w:ascii="Arial" w:hAnsi="Arial" w:cs="Arial"/>
        </w:rPr>
        <w:t xml:space="preserve"> </w:t>
      </w:r>
      <w:r w:rsidR="00D56838" w:rsidRPr="00706B18">
        <w:rPr>
          <w:rFonts w:ascii="Arial" w:hAnsi="Arial" w:cs="Arial"/>
        </w:rPr>
        <w:t xml:space="preserve">  </w:t>
      </w:r>
    </w:p>
    <w:p w:rsidR="00427B93" w:rsidRPr="00706B18" w:rsidRDefault="00D56838" w:rsidP="00E3400F">
      <w:pPr>
        <w:rPr>
          <w:rFonts w:ascii="Arial" w:hAnsi="Arial" w:cs="Arial"/>
        </w:rPr>
      </w:pPr>
      <w:r w:rsidRPr="00706B18">
        <w:rPr>
          <w:rFonts w:ascii="Arial" w:hAnsi="Arial" w:cs="Arial"/>
        </w:rPr>
        <w:t xml:space="preserve">Al </w:t>
      </w:r>
      <w:r w:rsidR="00276A44" w:rsidRPr="00706B18">
        <w:rPr>
          <w:rFonts w:ascii="Arial" w:hAnsi="Arial" w:cs="Arial"/>
        </w:rPr>
        <w:t xml:space="preserve">Roshdieh </w:t>
      </w:r>
      <w:r w:rsidRPr="00706B18">
        <w:rPr>
          <w:rFonts w:ascii="Arial" w:hAnsi="Arial" w:cs="Arial"/>
        </w:rPr>
        <w:t xml:space="preserve">then did a quick summary of the </w:t>
      </w:r>
      <w:r w:rsidR="00427B93" w:rsidRPr="00706B18">
        <w:rPr>
          <w:rFonts w:ascii="Arial" w:hAnsi="Arial" w:cs="Arial"/>
        </w:rPr>
        <w:t>Proposed FY 13 CIP Supplemental</w:t>
      </w:r>
      <w:r w:rsidRPr="00706B18">
        <w:rPr>
          <w:rFonts w:ascii="Arial" w:hAnsi="Arial" w:cs="Arial"/>
        </w:rPr>
        <w:t xml:space="preserve">.  </w:t>
      </w:r>
      <w:r w:rsidR="005A63A5" w:rsidRPr="00706B18">
        <w:rPr>
          <w:rFonts w:ascii="Arial" w:hAnsi="Arial" w:cs="Arial"/>
        </w:rPr>
        <w:t>We are expecting this to be approved towards the end of January.  The County Exe</w:t>
      </w:r>
      <w:r w:rsidR="00276A44" w:rsidRPr="00706B18">
        <w:rPr>
          <w:rFonts w:ascii="Arial" w:hAnsi="Arial" w:cs="Arial"/>
        </w:rPr>
        <w:t>cutive</w:t>
      </w:r>
      <w:r w:rsidR="005A63A5" w:rsidRPr="00706B18">
        <w:rPr>
          <w:rFonts w:ascii="Arial" w:hAnsi="Arial" w:cs="Arial"/>
        </w:rPr>
        <w:t xml:space="preserve"> wants to move on Phase 1 of the task force recommendation. </w:t>
      </w:r>
      <w:r w:rsidR="00276A44" w:rsidRPr="00706B18">
        <w:rPr>
          <w:rFonts w:ascii="Arial" w:hAnsi="Arial" w:cs="Arial"/>
        </w:rPr>
        <w:t>MCDOT</w:t>
      </w:r>
      <w:r w:rsidR="005A63A5" w:rsidRPr="00706B18">
        <w:rPr>
          <w:rFonts w:ascii="Arial" w:hAnsi="Arial" w:cs="Arial"/>
        </w:rPr>
        <w:t xml:space="preserve"> expectation is to submit a CIP to the Council for FY14 for </w:t>
      </w:r>
      <w:r w:rsidR="00276A44" w:rsidRPr="00706B18">
        <w:rPr>
          <w:rFonts w:ascii="Arial" w:hAnsi="Arial" w:cs="Arial"/>
        </w:rPr>
        <w:t xml:space="preserve">US </w:t>
      </w:r>
      <w:r w:rsidR="005A63A5" w:rsidRPr="00706B18">
        <w:rPr>
          <w:rFonts w:ascii="Arial" w:hAnsi="Arial" w:cs="Arial"/>
        </w:rPr>
        <w:t>29,</w:t>
      </w:r>
      <w:r w:rsidR="00276A44" w:rsidRPr="00706B18">
        <w:rPr>
          <w:rFonts w:ascii="Arial" w:hAnsi="Arial" w:cs="Arial"/>
        </w:rPr>
        <w:t xml:space="preserve"> MD</w:t>
      </w:r>
      <w:r w:rsidR="005A63A5" w:rsidRPr="00706B18">
        <w:rPr>
          <w:rFonts w:ascii="Arial" w:hAnsi="Arial" w:cs="Arial"/>
        </w:rPr>
        <w:t xml:space="preserve"> 355, and Georgia Ave</w:t>
      </w:r>
      <w:r w:rsidR="00276A44" w:rsidRPr="00706B18">
        <w:rPr>
          <w:rFonts w:ascii="Arial" w:hAnsi="Arial" w:cs="Arial"/>
        </w:rPr>
        <w:t>nue</w:t>
      </w:r>
      <w:r w:rsidR="005A63A5" w:rsidRPr="00706B18">
        <w:rPr>
          <w:rFonts w:ascii="Arial" w:hAnsi="Arial" w:cs="Arial"/>
        </w:rPr>
        <w:t xml:space="preserve"> (South).  This is to cover service planning and integration study; we need to study pedestrian and bicycle access to station because access is critical.  Need to come up with stations that meet these needs.  There is a pilot study for transit signal priority of </w:t>
      </w:r>
      <w:r w:rsidR="00276A44" w:rsidRPr="00706B18">
        <w:rPr>
          <w:rFonts w:ascii="Arial" w:hAnsi="Arial" w:cs="Arial"/>
        </w:rPr>
        <w:t xml:space="preserve">MD </w:t>
      </w:r>
      <w:r w:rsidR="005A63A5" w:rsidRPr="00706B18">
        <w:rPr>
          <w:rFonts w:ascii="Arial" w:hAnsi="Arial" w:cs="Arial"/>
        </w:rPr>
        <w:t xml:space="preserve">355 at </w:t>
      </w:r>
      <w:r w:rsidR="00276A44" w:rsidRPr="00706B18">
        <w:rPr>
          <w:rFonts w:ascii="Arial" w:hAnsi="Arial" w:cs="Arial"/>
        </w:rPr>
        <w:t>three</w:t>
      </w:r>
      <w:r w:rsidR="005A63A5" w:rsidRPr="00706B18">
        <w:rPr>
          <w:rFonts w:ascii="Arial" w:hAnsi="Arial" w:cs="Arial"/>
        </w:rPr>
        <w:t xml:space="preserve"> intersections which just started. Need to study park and ride facilities to serve corridors and stations since this will have a direct impact on ridership.  The County as needs to hire a consultant to look at the best was to operate, design, build and maintain RTS system and integrate with Ride On and Metrobus.</w:t>
      </w:r>
    </w:p>
    <w:p w:rsidR="005A63A5" w:rsidRPr="00706B18" w:rsidRDefault="005A63A5" w:rsidP="00E3400F">
      <w:pPr>
        <w:rPr>
          <w:rFonts w:ascii="Arial" w:hAnsi="Arial" w:cs="Arial"/>
        </w:rPr>
      </w:pPr>
      <w:r w:rsidRPr="00706B18">
        <w:rPr>
          <w:rFonts w:ascii="Arial" w:hAnsi="Arial" w:cs="Arial"/>
        </w:rPr>
        <w:lastRenderedPageBreak/>
        <w:t xml:space="preserve">Al </w:t>
      </w:r>
      <w:r w:rsidR="00276A44" w:rsidRPr="00706B18">
        <w:rPr>
          <w:rFonts w:ascii="Arial" w:hAnsi="Arial" w:cs="Arial"/>
        </w:rPr>
        <w:t xml:space="preserve">Roshdieh </w:t>
      </w:r>
      <w:r w:rsidRPr="00706B18">
        <w:rPr>
          <w:rFonts w:ascii="Arial" w:hAnsi="Arial" w:cs="Arial"/>
        </w:rPr>
        <w:t>went over the planned schedule for the next few meetings.  At this time, there was a discussion about having a web site set up that is password protected for the RTSC to share documents and information.  Also need to make sure everyone has contact information for other members.</w:t>
      </w:r>
    </w:p>
    <w:p w:rsidR="00427B93" w:rsidRPr="00706B18" w:rsidRDefault="005A63A5" w:rsidP="00E3400F">
      <w:pPr>
        <w:rPr>
          <w:rFonts w:ascii="Arial" w:hAnsi="Arial" w:cs="Arial"/>
        </w:rPr>
      </w:pPr>
      <w:r w:rsidRPr="00706B18">
        <w:rPr>
          <w:rFonts w:ascii="Arial" w:hAnsi="Arial" w:cs="Arial"/>
        </w:rPr>
        <w:t xml:space="preserve">It was decided that Tuesdays from 4:00 pm to 6:00 pm are the best time to schedule meetings since it would </w:t>
      </w:r>
      <w:r w:rsidR="0068779A">
        <w:rPr>
          <w:rFonts w:ascii="Arial" w:hAnsi="Arial" w:cs="Arial"/>
        </w:rPr>
        <w:t xml:space="preserve">not </w:t>
      </w:r>
      <w:bookmarkStart w:id="0" w:name="_GoBack"/>
      <w:bookmarkEnd w:id="0"/>
      <w:r w:rsidRPr="00706B18">
        <w:rPr>
          <w:rFonts w:ascii="Arial" w:hAnsi="Arial" w:cs="Arial"/>
        </w:rPr>
        <w:t>interfere with any council meetings that are usually held at 7:00 pm.</w:t>
      </w:r>
    </w:p>
    <w:p w:rsidR="005A63A5" w:rsidRPr="00706B18" w:rsidRDefault="005A63A5" w:rsidP="00E3400F">
      <w:pPr>
        <w:rPr>
          <w:rFonts w:ascii="Arial" w:hAnsi="Arial" w:cs="Arial"/>
        </w:rPr>
      </w:pPr>
      <w:r w:rsidRPr="00706B18">
        <w:rPr>
          <w:rFonts w:ascii="Arial" w:hAnsi="Arial" w:cs="Arial"/>
        </w:rPr>
        <w:t>Al ended the meeting at 6:05 pm.</w:t>
      </w:r>
    </w:p>
    <w:sectPr w:rsidR="005A63A5" w:rsidRPr="00706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CE" w:rsidRDefault="006A75CE" w:rsidP="001A2BCE">
      <w:pPr>
        <w:spacing w:after="0" w:line="240" w:lineRule="auto"/>
      </w:pPr>
      <w:r>
        <w:separator/>
      </w:r>
    </w:p>
  </w:endnote>
  <w:endnote w:type="continuationSeparator" w:id="0">
    <w:p w:rsidR="006A75CE" w:rsidRDefault="006A75CE" w:rsidP="001A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CE" w:rsidRDefault="006A75CE" w:rsidP="001A2BCE">
      <w:pPr>
        <w:spacing w:after="0" w:line="240" w:lineRule="auto"/>
      </w:pPr>
      <w:r>
        <w:separator/>
      </w:r>
    </w:p>
  </w:footnote>
  <w:footnote w:type="continuationSeparator" w:id="0">
    <w:p w:rsidR="006A75CE" w:rsidRDefault="006A75CE" w:rsidP="001A2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3482F"/>
    <w:multiLevelType w:val="hybridMultilevel"/>
    <w:tmpl w:val="B5C02CD6"/>
    <w:lvl w:ilvl="0" w:tplc="2C5E7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266050"/>
    <w:multiLevelType w:val="hybridMultilevel"/>
    <w:tmpl w:val="788050B8"/>
    <w:lvl w:ilvl="0" w:tplc="C2142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8F42A7"/>
    <w:multiLevelType w:val="hybridMultilevel"/>
    <w:tmpl w:val="47EED07E"/>
    <w:lvl w:ilvl="0" w:tplc="6324C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12"/>
    <w:rsid w:val="00000ACB"/>
    <w:rsid w:val="00056247"/>
    <w:rsid w:val="000B53E9"/>
    <w:rsid w:val="000D62E5"/>
    <w:rsid w:val="00176A95"/>
    <w:rsid w:val="00196504"/>
    <w:rsid w:val="001A2BCE"/>
    <w:rsid w:val="00223369"/>
    <w:rsid w:val="00235B72"/>
    <w:rsid w:val="00276A44"/>
    <w:rsid w:val="002F1D8A"/>
    <w:rsid w:val="00316A9E"/>
    <w:rsid w:val="00320712"/>
    <w:rsid w:val="0035075B"/>
    <w:rsid w:val="003B3576"/>
    <w:rsid w:val="00402154"/>
    <w:rsid w:val="00427B93"/>
    <w:rsid w:val="00451D35"/>
    <w:rsid w:val="00454DFA"/>
    <w:rsid w:val="004B003E"/>
    <w:rsid w:val="004C71B3"/>
    <w:rsid w:val="004D2E9B"/>
    <w:rsid w:val="004D6B8D"/>
    <w:rsid w:val="0050797D"/>
    <w:rsid w:val="0053156A"/>
    <w:rsid w:val="005A63A5"/>
    <w:rsid w:val="0065281C"/>
    <w:rsid w:val="00654F83"/>
    <w:rsid w:val="0068779A"/>
    <w:rsid w:val="006A75CE"/>
    <w:rsid w:val="006C55DD"/>
    <w:rsid w:val="006D6BC3"/>
    <w:rsid w:val="00706B18"/>
    <w:rsid w:val="00724C88"/>
    <w:rsid w:val="00786FC3"/>
    <w:rsid w:val="00790FA7"/>
    <w:rsid w:val="007B2C12"/>
    <w:rsid w:val="007C1AB8"/>
    <w:rsid w:val="008940E2"/>
    <w:rsid w:val="008B6830"/>
    <w:rsid w:val="00900CFF"/>
    <w:rsid w:val="009A25CE"/>
    <w:rsid w:val="00A6549F"/>
    <w:rsid w:val="00A74827"/>
    <w:rsid w:val="00A75D1B"/>
    <w:rsid w:val="00A83BC8"/>
    <w:rsid w:val="00AA460C"/>
    <w:rsid w:val="00AC326D"/>
    <w:rsid w:val="00B03180"/>
    <w:rsid w:val="00B43B93"/>
    <w:rsid w:val="00BA20B7"/>
    <w:rsid w:val="00BF4350"/>
    <w:rsid w:val="00C11229"/>
    <w:rsid w:val="00C85E9B"/>
    <w:rsid w:val="00CB346F"/>
    <w:rsid w:val="00D3502B"/>
    <w:rsid w:val="00D56838"/>
    <w:rsid w:val="00D574D3"/>
    <w:rsid w:val="00DD18CE"/>
    <w:rsid w:val="00DF061E"/>
    <w:rsid w:val="00E10BAC"/>
    <w:rsid w:val="00E3400F"/>
    <w:rsid w:val="00EE0D48"/>
    <w:rsid w:val="00FF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0F"/>
    <w:pPr>
      <w:ind w:left="720"/>
      <w:contextualSpacing/>
    </w:pPr>
  </w:style>
  <w:style w:type="paragraph" w:styleId="Header">
    <w:name w:val="header"/>
    <w:basedOn w:val="Normal"/>
    <w:link w:val="HeaderChar"/>
    <w:uiPriority w:val="99"/>
    <w:unhideWhenUsed/>
    <w:rsid w:val="001A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CE"/>
  </w:style>
  <w:style w:type="paragraph" w:styleId="Footer">
    <w:name w:val="footer"/>
    <w:basedOn w:val="Normal"/>
    <w:link w:val="FooterChar"/>
    <w:uiPriority w:val="99"/>
    <w:unhideWhenUsed/>
    <w:rsid w:val="001A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0F"/>
    <w:pPr>
      <w:ind w:left="720"/>
      <w:contextualSpacing/>
    </w:pPr>
  </w:style>
  <w:style w:type="paragraph" w:styleId="Header">
    <w:name w:val="header"/>
    <w:basedOn w:val="Normal"/>
    <w:link w:val="HeaderChar"/>
    <w:uiPriority w:val="99"/>
    <w:unhideWhenUsed/>
    <w:rsid w:val="001A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CE"/>
  </w:style>
  <w:style w:type="paragraph" w:styleId="Footer">
    <w:name w:val="footer"/>
    <w:basedOn w:val="Normal"/>
    <w:link w:val="FooterChar"/>
    <w:uiPriority w:val="99"/>
    <w:unhideWhenUsed/>
    <w:rsid w:val="001A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1951</TotalTime>
  <Pages>6</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Stacy</dc:creator>
  <cp:lastModifiedBy>Leach, Stacy W</cp:lastModifiedBy>
  <cp:revision>13</cp:revision>
  <dcterms:created xsi:type="dcterms:W3CDTF">2012-12-05T20:34:00Z</dcterms:created>
  <dcterms:modified xsi:type="dcterms:W3CDTF">2013-01-23T14:21:00Z</dcterms:modified>
</cp:coreProperties>
</file>