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F3" w:rsidRPr="00C654B1" w:rsidRDefault="00042710" w:rsidP="00AD6FF3">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D6FF3" w:rsidRPr="00C654B1">
            <w:rPr>
              <w:sz w:val="28"/>
              <w:szCs w:val="28"/>
              <w:u w:val="single"/>
            </w:rPr>
            <w:t>Montgomery</w:t>
          </w:r>
        </w:smartTag>
        <w:r w:rsidR="00AD6FF3" w:rsidRPr="00C654B1">
          <w:rPr>
            <w:sz w:val="28"/>
            <w:szCs w:val="28"/>
            <w:u w:val="single"/>
          </w:rPr>
          <w:t xml:space="preserve"> </w:t>
        </w:r>
        <w:smartTag w:uri="urn:schemas-microsoft-com:office:smarttags" w:element="PlaceType">
          <w:r w:rsidR="00AD6FF3" w:rsidRPr="00C654B1">
            <w:rPr>
              <w:sz w:val="28"/>
              <w:szCs w:val="28"/>
              <w:u w:val="single"/>
            </w:rPr>
            <w:t>County</w:t>
          </w:r>
        </w:smartTag>
      </w:smartTag>
      <w:r w:rsidR="00AD6FF3" w:rsidRPr="00C654B1">
        <w:rPr>
          <w:sz w:val="28"/>
          <w:szCs w:val="28"/>
          <w:u w:val="single"/>
        </w:rPr>
        <w:t xml:space="preserve"> Fire &amp; Rescue</w:t>
      </w:r>
      <w:r w:rsidR="00AD6FF3">
        <w:rPr>
          <w:sz w:val="28"/>
          <w:szCs w:val="28"/>
          <w:u w:val="single"/>
        </w:rPr>
        <w:t xml:space="preserve"> Services</w:t>
      </w:r>
      <w:r w:rsidR="00AD6FF3" w:rsidRPr="00C654B1">
        <w:rPr>
          <w:sz w:val="28"/>
          <w:szCs w:val="28"/>
          <w:u w:val="single"/>
        </w:rPr>
        <w:t xml:space="preserve"> </w:t>
      </w:r>
    </w:p>
    <w:p w:rsidR="00AD6FF3" w:rsidRDefault="00AD6FF3" w:rsidP="00AD6FF3">
      <w:pPr>
        <w:pStyle w:val="Heading2"/>
        <w:tabs>
          <w:tab w:val="clear" w:pos="720"/>
          <w:tab w:val="left" w:pos="990"/>
        </w:tabs>
        <w:ind w:left="180"/>
        <w:rPr>
          <w:sz w:val="28"/>
          <w:szCs w:val="28"/>
        </w:rPr>
      </w:pPr>
      <w:r>
        <w:rPr>
          <w:sz w:val="28"/>
          <w:szCs w:val="28"/>
        </w:rPr>
        <w:t xml:space="preserve">Individual Performance Planning and Assessment </w:t>
      </w:r>
      <w:r w:rsidRPr="006D122B">
        <w:rPr>
          <w:sz w:val="28"/>
          <w:szCs w:val="28"/>
        </w:rPr>
        <w:t>Form</w:t>
      </w:r>
    </w:p>
    <w:p w:rsidR="00AD6FF3" w:rsidRPr="00F97584" w:rsidRDefault="00AD6FF3" w:rsidP="00AD6FF3"/>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857F85">
        <w:tblPrEx>
          <w:tblCellMar>
            <w:top w:w="0" w:type="dxa"/>
            <w:bottom w:w="0" w:type="dxa"/>
          </w:tblCellMar>
        </w:tblPrEx>
        <w:trPr>
          <w:cantSplit/>
          <w:trHeight w:hRule="exact" w:val="320"/>
        </w:trPr>
        <w:tc>
          <w:tcPr>
            <w:tcW w:w="10350" w:type="dxa"/>
            <w:gridSpan w:val="4"/>
            <w:shd w:val="pct12" w:color="auto" w:fill="auto"/>
            <w:vAlign w:val="center"/>
          </w:tcPr>
          <w:p w:rsidR="00857F85" w:rsidRDefault="00857F85" w:rsidP="00857F85">
            <w:pPr>
              <w:keepNext/>
              <w:keepLines/>
              <w:jc w:val="center"/>
              <w:rPr>
                <w:rFonts w:ascii="Arial" w:hAnsi="Arial"/>
                <w:sz w:val="24"/>
              </w:rPr>
            </w:pPr>
            <w:r>
              <w:rPr>
                <w:rFonts w:ascii="Arial" w:hAnsi="Arial"/>
                <w:b/>
                <w:sz w:val="24"/>
              </w:rPr>
              <w:t>EMPLOYEE INFORMATION</w:t>
            </w:r>
          </w:p>
        </w:tc>
      </w:tr>
      <w:tr w:rsidR="00857F85">
        <w:tblPrEx>
          <w:tblCellMar>
            <w:top w:w="0" w:type="dxa"/>
            <w:bottom w:w="0" w:type="dxa"/>
          </w:tblCellMar>
        </w:tblPrEx>
        <w:trPr>
          <w:cantSplit/>
        </w:trPr>
        <w:tc>
          <w:tcPr>
            <w:tcW w:w="5040" w:type="dxa"/>
          </w:tcPr>
          <w:p w:rsidR="00857F85" w:rsidRPr="00990E6B" w:rsidRDefault="00857F85" w:rsidP="00857F85">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000E1FB0">
              <w:rPr>
                <w:rFonts w:ascii="Arial" w:hAnsi="Arial"/>
                <w:b/>
                <w:sz w:val="24"/>
                <w:szCs w:val="24"/>
              </w:rPr>
              <w:fldChar w:fldCharType="begin">
                <w:ffData>
                  <w:name w:val="Text1"/>
                  <w:enabled/>
                  <w:calcOnExit w:val="0"/>
                  <w:textInput/>
                </w:ffData>
              </w:fldChar>
            </w:r>
            <w:bookmarkStart w:id="0" w:name="Text1"/>
            <w:r w:rsidR="000E1FB0">
              <w:rPr>
                <w:rFonts w:ascii="Arial" w:hAnsi="Arial"/>
                <w:b/>
                <w:sz w:val="24"/>
                <w:szCs w:val="24"/>
              </w:rPr>
              <w:instrText xml:space="preserve"> FORMTEXT </w:instrText>
            </w:r>
            <w:r w:rsidR="00A47B7C" w:rsidRPr="000E1FB0">
              <w:rPr>
                <w:rFonts w:ascii="Arial" w:hAnsi="Arial"/>
                <w:b/>
                <w:sz w:val="24"/>
                <w:szCs w:val="24"/>
              </w:rPr>
            </w:r>
            <w:r w:rsidR="000E1FB0">
              <w:rPr>
                <w:rFonts w:ascii="Arial" w:hAnsi="Arial"/>
                <w:b/>
                <w:sz w:val="24"/>
                <w:szCs w:val="24"/>
              </w:rPr>
              <w:fldChar w:fldCharType="separate"/>
            </w:r>
            <w:bookmarkStart w:id="1" w:name="_GoBack"/>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bookmarkEnd w:id="1"/>
            <w:r w:rsidR="000E1FB0">
              <w:rPr>
                <w:rFonts w:ascii="Arial" w:hAnsi="Arial"/>
                <w:b/>
                <w:sz w:val="24"/>
                <w:szCs w:val="24"/>
              </w:rPr>
              <w:fldChar w:fldCharType="end"/>
            </w:r>
            <w:bookmarkEnd w:id="0"/>
          </w:p>
          <w:p w:rsidR="00B564CE" w:rsidRPr="00990E6B" w:rsidRDefault="00B564CE" w:rsidP="00B564CE">
            <w:pPr>
              <w:keepNext/>
              <w:keepLines/>
              <w:rPr>
                <w:rFonts w:ascii="Arial" w:hAnsi="Arial"/>
              </w:rPr>
            </w:pPr>
            <w:r w:rsidRPr="00990E6B">
              <w:rPr>
                <w:rFonts w:ascii="Arial" w:hAnsi="Arial"/>
              </w:rPr>
              <w:t>Employee</w:t>
            </w:r>
            <w:r>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2C1BBA">
              <w:rPr>
                <w:rFonts w:ascii="Arial" w:hAnsi="Arial"/>
                <w:b/>
                <w:sz w:val="24"/>
                <w:szCs w:val="24"/>
              </w:rPr>
              <w:fldChar w:fldCharType="end"/>
            </w:r>
            <w:r>
              <w:rPr>
                <w:rFonts w:ascii="Arial" w:hAnsi="Arial"/>
                <w:b/>
                <w:sz w:val="24"/>
                <w:szCs w:val="24"/>
              </w:rPr>
              <w:t xml:space="preserve"> </w:t>
            </w:r>
            <w:r w:rsidRPr="00CF7352">
              <w:rPr>
                <w:rFonts w:ascii="Arial" w:hAnsi="Arial"/>
              </w:rPr>
              <w:t>Oracle ID:</w:t>
            </w:r>
            <w:r>
              <w:rPr>
                <w:rFonts w:ascii="Arial" w:hAnsi="Arial"/>
                <w:b/>
                <w:sz w:val="24"/>
                <w:szCs w:val="24"/>
              </w:rPr>
              <w:t xml:space="preserve"> </w:t>
            </w:r>
            <w:r>
              <w:rPr>
                <w:rFonts w:ascii="Arial" w:hAnsi="Arial"/>
                <w:b/>
                <w:sz w:val="24"/>
                <w:szCs w:val="24"/>
              </w:rPr>
              <w:fldChar w:fldCharType="begin">
                <w:ffData>
                  <w:name w:val="Text90"/>
                  <w:enabled/>
                  <w:calcOnExit w:val="0"/>
                  <w:textInput/>
                </w:ffData>
              </w:fldChar>
            </w:r>
            <w:bookmarkStart w:id="2" w:name="Text90"/>
            <w:r>
              <w:rPr>
                <w:rFonts w:ascii="Arial" w:hAnsi="Arial"/>
                <w:b/>
                <w:sz w:val="24"/>
                <w:szCs w:val="24"/>
              </w:rPr>
              <w:instrText xml:space="preserve"> FORMTEXT </w:instrText>
            </w:r>
            <w:r w:rsidRPr="00CF7352">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p>
          <w:p w:rsidR="00857F85" w:rsidRPr="00990E6B" w:rsidRDefault="00857F85" w:rsidP="00857F85">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Pr="002C1BBA">
              <w:rPr>
                <w:rFonts w:ascii="Arial" w:hAnsi="Arial"/>
                <w:b/>
                <w:sz w:val="24"/>
                <w:szCs w:val="24"/>
              </w:rPr>
              <w:fldChar w:fldCharType="end"/>
            </w:r>
          </w:p>
        </w:tc>
        <w:tc>
          <w:tcPr>
            <w:tcW w:w="5310" w:type="dxa"/>
            <w:gridSpan w:val="3"/>
          </w:tcPr>
          <w:p w:rsidR="00857F85" w:rsidRPr="00204C16" w:rsidRDefault="00857F85" w:rsidP="00857F85">
            <w:pPr>
              <w:keepNext/>
              <w:keepLines/>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Firefighter II</w:t>
            </w:r>
          </w:p>
          <w:p w:rsidR="00857F85" w:rsidRPr="00990E6B" w:rsidRDefault="00857F85" w:rsidP="00857F85">
            <w:pPr>
              <w:keepNext/>
              <w:keepLines/>
              <w:rPr>
                <w:rFonts w:ascii="Arial" w:hAnsi="Arial"/>
              </w:rPr>
            </w:pPr>
          </w:p>
          <w:p w:rsidR="00857F85" w:rsidRPr="00990E6B" w:rsidRDefault="00857F85" w:rsidP="00857F85">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00EE740D">
              <w:rPr>
                <w:rFonts w:ascii="Arial" w:hAnsi="Arial"/>
                <w:b/>
                <w:noProof/>
                <w:sz w:val="24"/>
                <w:szCs w:val="24"/>
              </w:rPr>
              <w:t> </w:t>
            </w:r>
            <w:r w:rsidRPr="008F2035">
              <w:rPr>
                <w:rFonts w:ascii="Arial" w:hAnsi="Arial"/>
                <w:b/>
                <w:sz w:val="24"/>
                <w:szCs w:val="24"/>
              </w:rPr>
              <w:fldChar w:fldCharType="end"/>
            </w:r>
          </w:p>
        </w:tc>
      </w:tr>
      <w:tr w:rsidR="00857F85">
        <w:tblPrEx>
          <w:tblCellMar>
            <w:top w:w="0" w:type="dxa"/>
            <w:bottom w:w="0" w:type="dxa"/>
          </w:tblCellMar>
        </w:tblPrEx>
        <w:trPr>
          <w:cantSplit/>
        </w:trPr>
        <w:tc>
          <w:tcPr>
            <w:tcW w:w="5040" w:type="dxa"/>
          </w:tcPr>
          <w:p w:rsidR="00857F85" w:rsidRPr="00990E6B" w:rsidRDefault="00857F85" w:rsidP="00857F85">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p w:rsidR="00857F85" w:rsidRPr="00990E6B" w:rsidRDefault="00857F85" w:rsidP="00857F85">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tc>
        <w:tc>
          <w:tcPr>
            <w:tcW w:w="5310" w:type="dxa"/>
            <w:gridSpan w:val="3"/>
          </w:tcPr>
          <w:p w:rsidR="00857F85" w:rsidRPr="00990E6B" w:rsidRDefault="00857F85" w:rsidP="00857F85">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Pr="00EF4684">
              <w:rPr>
                <w:rFonts w:ascii="Arial" w:hAnsi="Arial"/>
                <w:b/>
              </w:rPr>
              <w:fldChar w:fldCharType="end"/>
            </w:r>
          </w:p>
          <w:p w:rsidR="00857F85" w:rsidRPr="00990E6B" w:rsidRDefault="00857F85" w:rsidP="00857F85">
            <w:pPr>
              <w:keepNext/>
              <w:keepLines/>
              <w:rPr>
                <w:rFonts w:ascii="Arial" w:hAnsi="Arial"/>
                <w:b/>
              </w:rPr>
            </w:pPr>
          </w:p>
        </w:tc>
      </w:tr>
      <w:tr w:rsidR="00857F85">
        <w:tblPrEx>
          <w:tblCellMar>
            <w:top w:w="0" w:type="dxa"/>
            <w:bottom w:w="0" w:type="dxa"/>
          </w:tblCellMar>
        </w:tblPrEx>
        <w:trPr>
          <w:cantSplit/>
        </w:trPr>
        <w:tc>
          <w:tcPr>
            <w:tcW w:w="5040" w:type="dxa"/>
            <w:tcBorders>
              <w:bottom w:val="nil"/>
            </w:tcBorders>
          </w:tcPr>
          <w:p w:rsidR="00857F85" w:rsidRPr="00990E6B" w:rsidRDefault="00857F85" w:rsidP="00857F85">
            <w:pPr>
              <w:keepNext/>
              <w:keepLines/>
              <w:rPr>
                <w:rFonts w:ascii="Arial" w:hAnsi="Arial"/>
              </w:rPr>
            </w:pPr>
            <w:r w:rsidRPr="00990E6B">
              <w:rPr>
                <w:rFonts w:ascii="Arial" w:hAnsi="Arial"/>
              </w:rPr>
              <w:t>Type of Appraisal (Check)</w:t>
            </w:r>
          </w:p>
          <w:p w:rsidR="00857F85" w:rsidRPr="00990E6B" w:rsidRDefault="00857F85" w:rsidP="00857F85">
            <w:pPr>
              <w:keepNext/>
              <w:keepLines/>
              <w:ind w:left="342"/>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sidRPr="00990E6B">
              <w:rPr>
                <w:rFonts w:ascii="Arial" w:hAnsi="Arial"/>
              </w:rPr>
              <w:t>Interim</w:t>
            </w:r>
          </w:p>
        </w:tc>
        <w:tc>
          <w:tcPr>
            <w:tcW w:w="5310" w:type="dxa"/>
            <w:gridSpan w:val="3"/>
            <w:tcBorders>
              <w:bottom w:val="nil"/>
            </w:tcBorders>
          </w:tcPr>
          <w:p w:rsidR="00857F85" w:rsidRPr="00990E6B" w:rsidRDefault="00857F85" w:rsidP="00857F85">
            <w:pPr>
              <w:keepNext/>
              <w:keepLines/>
              <w:rPr>
                <w:rFonts w:ascii="Arial" w:hAnsi="Arial"/>
              </w:rPr>
            </w:pPr>
            <w:r w:rsidRPr="00990E6B">
              <w:rPr>
                <w:rFonts w:ascii="Arial" w:hAnsi="Arial"/>
              </w:rPr>
              <w:t>Review Period</w:t>
            </w:r>
          </w:p>
          <w:p w:rsidR="00857F85" w:rsidRPr="00990E6B" w:rsidRDefault="00857F85" w:rsidP="00857F85">
            <w:pPr>
              <w:keepNext/>
              <w:keepLines/>
              <w:rPr>
                <w:rFonts w:ascii="Arial" w:hAnsi="Arial"/>
                <w:b/>
              </w:rPr>
            </w:pPr>
            <w:r w:rsidRPr="008F2035">
              <w:rPr>
                <w:rFonts w:ascii="Arial" w:hAnsi="Arial"/>
              </w:rPr>
              <w:t xml:space="preserve">From </w:t>
            </w:r>
            <w:r w:rsidR="000E1FB0">
              <w:rPr>
                <w:rFonts w:ascii="Arial" w:hAnsi="Arial"/>
                <w:b/>
              </w:rPr>
              <w:fldChar w:fldCharType="begin">
                <w:ffData>
                  <w:name w:val="Text8"/>
                  <w:enabled/>
                  <w:calcOnExit w:val="0"/>
                  <w:textInput/>
                </w:ffData>
              </w:fldChar>
            </w:r>
            <w:bookmarkStart w:id="3" w:name="Text8"/>
            <w:r w:rsidR="000E1FB0">
              <w:rPr>
                <w:rFonts w:ascii="Arial" w:hAnsi="Arial"/>
                <w:b/>
              </w:rPr>
              <w:instrText xml:space="preserve"> FORMTEXT </w:instrText>
            </w:r>
            <w:r w:rsidR="00A47B7C" w:rsidRPr="000E1FB0">
              <w:rPr>
                <w:rFonts w:ascii="Arial" w:hAnsi="Arial"/>
                <w:b/>
              </w:rPr>
            </w:r>
            <w:r w:rsidR="000E1FB0">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0E1FB0">
              <w:rPr>
                <w:rFonts w:ascii="Arial" w:hAnsi="Arial"/>
                <w:b/>
              </w:rPr>
              <w:fldChar w:fldCharType="end"/>
            </w:r>
            <w:bookmarkEnd w:id="3"/>
            <w:r w:rsidRPr="008F2035">
              <w:rPr>
                <w:rFonts w:ascii="Arial" w:hAnsi="Arial"/>
              </w:rPr>
              <w:t xml:space="preserve"> to </w:t>
            </w:r>
            <w:r w:rsidR="000E1FB0">
              <w:rPr>
                <w:rFonts w:ascii="Arial" w:hAnsi="Arial"/>
                <w:b/>
              </w:rPr>
              <w:fldChar w:fldCharType="begin">
                <w:ffData>
                  <w:name w:val="Text9"/>
                  <w:enabled/>
                  <w:calcOnExit w:val="0"/>
                  <w:textInput/>
                </w:ffData>
              </w:fldChar>
            </w:r>
            <w:bookmarkStart w:id="4" w:name="Text9"/>
            <w:r w:rsidR="000E1FB0">
              <w:rPr>
                <w:rFonts w:ascii="Arial" w:hAnsi="Arial"/>
                <w:b/>
              </w:rPr>
              <w:instrText xml:space="preserve"> FORMTEXT </w:instrText>
            </w:r>
            <w:r w:rsidR="00A47B7C" w:rsidRPr="000E1FB0">
              <w:rPr>
                <w:rFonts w:ascii="Arial" w:hAnsi="Arial"/>
                <w:b/>
              </w:rPr>
            </w:r>
            <w:r w:rsidR="000E1FB0">
              <w:rPr>
                <w:rFonts w:ascii="Arial" w:hAnsi="Arial"/>
                <w:b/>
              </w:rPr>
              <w:fldChar w:fldCharType="separate"/>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EE740D">
              <w:rPr>
                <w:rFonts w:ascii="Arial" w:hAnsi="Arial"/>
                <w:b/>
                <w:noProof/>
              </w:rPr>
              <w:t> </w:t>
            </w:r>
            <w:r w:rsidR="000E1FB0">
              <w:rPr>
                <w:rFonts w:ascii="Arial" w:hAnsi="Arial"/>
                <w:b/>
              </w:rPr>
              <w:fldChar w:fldCharType="end"/>
            </w:r>
            <w:bookmarkEnd w:id="4"/>
          </w:p>
        </w:tc>
      </w:tr>
      <w:tr w:rsidR="00857F85">
        <w:tblPrEx>
          <w:tblCellMar>
            <w:top w:w="0" w:type="dxa"/>
            <w:bottom w:w="0" w:type="dxa"/>
          </w:tblCellMar>
        </w:tblPrEx>
        <w:trPr>
          <w:cantSplit/>
          <w:trHeight w:hRule="exact" w:val="320"/>
        </w:trPr>
        <w:tc>
          <w:tcPr>
            <w:tcW w:w="10350" w:type="dxa"/>
            <w:gridSpan w:val="4"/>
            <w:shd w:val="pct12" w:color="auto" w:fill="auto"/>
            <w:vAlign w:val="center"/>
          </w:tcPr>
          <w:p w:rsidR="00857F85" w:rsidRDefault="00857F85" w:rsidP="00857F85">
            <w:pPr>
              <w:keepLines/>
              <w:jc w:val="center"/>
              <w:rPr>
                <w:rFonts w:ascii="Arial" w:hAnsi="Arial"/>
                <w:b/>
                <w:sz w:val="24"/>
              </w:rPr>
            </w:pPr>
            <w:r>
              <w:rPr>
                <w:rFonts w:ascii="Arial" w:hAnsi="Arial"/>
                <w:b/>
                <w:sz w:val="24"/>
              </w:rPr>
              <w:t>DOCUMENTATION SIGNATURES</w:t>
            </w:r>
          </w:p>
        </w:tc>
      </w:tr>
      <w:tr w:rsidR="00857F85">
        <w:tblPrEx>
          <w:tblCellMar>
            <w:top w:w="0" w:type="dxa"/>
            <w:bottom w:w="0" w:type="dxa"/>
          </w:tblCellMar>
        </w:tblPrEx>
        <w:trPr>
          <w:cantSplit/>
        </w:trPr>
        <w:tc>
          <w:tcPr>
            <w:tcW w:w="5040" w:type="dxa"/>
          </w:tcPr>
          <w:p w:rsidR="00857F85" w:rsidRPr="00990E6B" w:rsidRDefault="00857F85" w:rsidP="00857F85">
            <w:pPr>
              <w:keepLines/>
              <w:jc w:val="center"/>
              <w:rPr>
                <w:rFonts w:ascii="Arial" w:hAnsi="Arial"/>
                <w:b/>
              </w:rPr>
            </w:pPr>
            <w:r w:rsidRPr="00990E6B">
              <w:rPr>
                <w:rFonts w:ascii="Arial" w:hAnsi="Arial"/>
                <w:b/>
              </w:rPr>
              <w:t>Activity to be documented</w:t>
            </w:r>
          </w:p>
        </w:tc>
        <w:tc>
          <w:tcPr>
            <w:tcW w:w="1425" w:type="dxa"/>
            <w:gridSpan w:val="2"/>
          </w:tcPr>
          <w:p w:rsidR="00857F85" w:rsidRPr="00990E6B" w:rsidRDefault="00857F85" w:rsidP="00857F85">
            <w:pPr>
              <w:keepLines/>
              <w:jc w:val="center"/>
              <w:rPr>
                <w:rFonts w:ascii="Arial" w:hAnsi="Arial"/>
                <w:b/>
              </w:rPr>
            </w:pPr>
            <w:r w:rsidRPr="00990E6B">
              <w:rPr>
                <w:rFonts w:ascii="Arial" w:hAnsi="Arial"/>
                <w:b/>
              </w:rPr>
              <w:t>Date</w:t>
            </w:r>
          </w:p>
        </w:tc>
        <w:tc>
          <w:tcPr>
            <w:tcW w:w="3885" w:type="dxa"/>
          </w:tcPr>
          <w:p w:rsidR="00857F85" w:rsidRPr="00990E6B" w:rsidRDefault="00857F85" w:rsidP="00857F85">
            <w:pPr>
              <w:keepLines/>
              <w:jc w:val="center"/>
              <w:rPr>
                <w:rFonts w:ascii="Arial" w:hAnsi="Arial"/>
                <w:b/>
              </w:rPr>
            </w:pPr>
            <w:r w:rsidRPr="00990E6B">
              <w:rPr>
                <w:rFonts w:ascii="Arial" w:hAnsi="Arial"/>
                <w:b/>
              </w:rPr>
              <w:t>Signature</w:t>
            </w: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Performance Plan Finalized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Evaluation Reviewed by Employee*</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vAlign w:val="center"/>
          </w:tcPr>
          <w:p w:rsidR="00857F85" w:rsidRPr="00990E6B" w:rsidRDefault="00857F85" w:rsidP="00857F85">
            <w:pPr>
              <w:keepLines/>
              <w:rPr>
                <w:rFonts w:ascii="Arial" w:hAnsi="Arial"/>
              </w:rPr>
            </w:pPr>
            <w:r w:rsidRPr="00990E6B">
              <w:rPr>
                <w:rFonts w:ascii="Arial" w:hAnsi="Arial"/>
              </w:rPr>
              <w:t>Evaluation Finalized by Supervisor</w:t>
            </w:r>
          </w:p>
        </w:tc>
        <w:tc>
          <w:tcPr>
            <w:tcW w:w="1425" w:type="dxa"/>
            <w:gridSpan w:val="2"/>
            <w:vAlign w:val="center"/>
          </w:tcPr>
          <w:p w:rsidR="00857F85" w:rsidRPr="00990E6B" w:rsidRDefault="00857F85" w:rsidP="00857F85">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432"/>
        </w:trPr>
        <w:tc>
          <w:tcPr>
            <w:tcW w:w="5040" w:type="dxa"/>
            <w:tcBorders>
              <w:bottom w:val="nil"/>
            </w:tcBorders>
            <w:vAlign w:val="center"/>
          </w:tcPr>
          <w:p w:rsidR="00857F85" w:rsidRPr="00990E6B" w:rsidRDefault="00857F85" w:rsidP="00857F85">
            <w:pPr>
              <w:keepLines/>
              <w:rPr>
                <w:rFonts w:ascii="Arial" w:hAnsi="Arial"/>
              </w:rPr>
            </w:pPr>
            <w:r w:rsidRPr="00990E6B">
              <w:rPr>
                <w:rFonts w:ascii="Arial" w:hAnsi="Arial"/>
              </w:rPr>
              <w:t xml:space="preserve">Evaluation Reviewed by Reviewing Official </w:t>
            </w:r>
          </w:p>
        </w:tc>
        <w:tc>
          <w:tcPr>
            <w:tcW w:w="1425" w:type="dxa"/>
            <w:gridSpan w:val="2"/>
            <w:tcBorders>
              <w:bottom w:val="nil"/>
            </w:tcBorders>
            <w:vAlign w:val="center"/>
          </w:tcPr>
          <w:p w:rsidR="00857F85" w:rsidRPr="00990E6B" w:rsidRDefault="00857F85" w:rsidP="00857F85">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tc>
        <w:tc>
          <w:tcPr>
            <w:tcW w:w="3885" w:type="dxa"/>
            <w:tcBorders>
              <w:bottom w:val="nil"/>
            </w:tcBorders>
            <w:vAlign w:val="center"/>
          </w:tcPr>
          <w:p w:rsidR="00857F85" w:rsidRPr="00990E6B" w:rsidRDefault="00857F85" w:rsidP="00857F85">
            <w:pPr>
              <w:keepLines/>
              <w:rPr>
                <w:rFonts w:ascii="Arial" w:hAnsi="Arial"/>
              </w:rPr>
            </w:pPr>
          </w:p>
        </w:tc>
      </w:tr>
      <w:tr w:rsidR="00857F85">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857F85" w:rsidRDefault="00857F85" w:rsidP="00857F85">
            <w:pPr>
              <w:keepLines/>
              <w:ind w:right="-720"/>
              <w:jc w:val="center"/>
            </w:pPr>
            <w:r>
              <w:rPr>
                <w:rFonts w:ascii="Arial" w:hAnsi="Arial"/>
                <w:b/>
                <w:sz w:val="24"/>
              </w:rPr>
              <w:t>ACKNOWLEDGEMENT OF RECEIPT OF PLAN AND EVALUATION</w:t>
            </w:r>
          </w:p>
        </w:tc>
      </w:tr>
      <w:tr w:rsidR="00857F85">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857F85" w:rsidRDefault="00857F85" w:rsidP="00857F85">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857F85">
        <w:tblPrEx>
          <w:tblCellMar>
            <w:top w:w="0" w:type="dxa"/>
            <w:bottom w:w="0" w:type="dxa"/>
          </w:tblCellMar>
        </w:tblPrEx>
        <w:trPr>
          <w:cantSplit/>
          <w:trHeight w:hRule="exact" w:val="360"/>
        </w:trPr>
        <w:tc>
          <w:tcPr>
            <w:tcW w:w="10350" w:type="dxa"/>
            <w:gridSpan w:val="4"/>
            <w:shd w:val="pct12" w:color="auto" w:fill="auto"/>
            <w:vAlign w:val="center"/>
          </w:tcPr>
          <w:p w:rsidR="00857F85" w:rsidRDefault="00857F85" w:rsidP="00857F85">
            <w:pPr>
              <w:keepNext/>
              <w:keepLines/>
              <w:ind w:right="-720" w:hanging="378"/>
              <w:jc w:val="center"/>
              <w:rPr>
                <w:rFonts w:ascii="Arial" w:hAnsi="Arial"/>
                <w:b/>
                <w:sz w:val="24"/>
              </w:rPr>
            </w:pPr>
            <w:r>
              <w:rPr>
                <w:rFonts w:ascii="Arial" w:hAnsi="Arial"/>
                <w:b/>
                <w:sz w:val="24"/>
              </w:rPr>
              <w:t>OVERALL RATING</w:t>
            </w:r>
          </w:p>
        </w:tc>
      </w:tr>
      <w:tr w:rsidR="00857F85">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857F85" w:rsidRPr="00990E6B" w:rsidRDefault="00857F85" w:rsidP="00857F85">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Exceptional</w:t>
            </w:r>
            <w:r w:rsidRPr="00990E6B">
              <w:rPr>
                <w:rFonts w:ascii="Arial" w:hAnsi="Arial"/>
                <w:snapToGrid w:val="0"/>
                <w:color w:val="000000"/>
              </w:rPr>
              <w:t xml:space="preserve"> </w:t>
            </w:r>
          </w:p>
          <w:p w:rsidR="00857F85" w:rsidRPr="00990E6B" w:rsidRDefault="00857F85" w:rsidP="00857F85">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857F85" w:rsidRPr="00990E6B" w:rsidRDefault="00857F85" w:rsidP="00857F85">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r>
              <w:rPr>
                <w:rFonts w:ascii="Arial" w:hAnsi="Arial"/>
                <w:snapToGrid w:val="0"/>
                <w:color w:val="000000"/>
              </w:rPr>
              <w:instrText xml:space="preserve"> FORMCHECKBOX </w:instrText>
            </w:r>
            <w:r w:rsidR="00EE740D" w:rsidRPr="00EE740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Meets Expectations</w:t>
            </w:r>
          </w:p>
          <w:p w:rsidR="00857F85" w:rsidRPr="00990E6B" w:rsidRDefault="00857F85" w:rsidP="00857F85">
            <w:pPr>
              <w:keepLines/>
              <w:rPr>
                <w:rFonts w:ascii="Arial" w:hAnsi="Arial"/>
                <w:u w:val="single"/>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EE740D" w:rsidRPr="00EE740D">
              <w:rPr>
                <w:rFonts w:ascii="Arial" w:hAnsi="Arial"/>
              </w:rPr>
            </w:r>
            <w:r>
              <w:rPr>
                <w:rFonts w:ascii="Arial" w:hAnsi="Arial"/>
              </w:rPr>
              <w:fldChar w:fldCharType="end"/>
            </w:r>
            <w:r>
              <w:rPr>
                <w:rFonts w:ascii="Arial" w:hAnsi="Arial"/>
              </w:rPr>
              <w:t xml:space="preserve"> </w:t>
            </w:r>
            <w:r w:rsidRPr="00990E6B">
              <w:rPr>
                <w:rFonts w:ascii="Arial" w:hAnsi="Arial"/>
              </w:rPr>
              <w:t xml:space="preserve">Does Not Meet Expectations </w:t>
            </w:r>
            <w:r>
              <w:rPr>
                <w:rFonts w:ascii="Arial" w:hAnsi="Arial"/>
              </w:rPr>
              <w:t>(DNME)</w:t>
            </w:r>
          </w:p>
        </w:tc>
      </w:tr>
    </w:tbl>
    <w:p w:rsidR="001B0768" w:rsidRDefault="001B0768">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857F85">
        <w:tblPrEx>
          <w:tblCellMar>
            <w:top w:w="0" w:type="dxa"/>
            <w:bottom w:w="0" w:type="dxa"/>
          </w:tblCellMar>
        </w:tblPrEx>
        <w:trPr>
          <w:cantSplit/>
        </w:trPr>
        <w:tc>
          <w:tcPr>
            <w:tcW w:w="10350" w:type="dxa"/>
            <w:shd w:val="pct12" w:color="auto" w:fill="auto"/>
          </w:tcPr>
          <w:p w:rsidR="00857F85" w:rsidRPr="001550D6" w:rsidRDefault="00857F85" w:rsidP="00857F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lastRenderedPageBreak/>
              <w:t>DEVELOPMENTAL ACTION PLAN</w:t>
            </w:r>
          </w:p>
          <w:p w:rsidR="00857F85" w:rsidRPr="001550D6" w:rsidRDefault="00857F85" w:rsidP="00857F85">
            <w:pPr>
              <w:pStyle w:val="Heading4"/>
              <w:keepLines/>
              <w:rPr>
                <w:b w:val="0"/>
                <w:sz w:val="18"/>
                <w:szCs w:val="18"/>
              </w:rPr>
            </w:pPr>
            <w:r>
              <w:rPr>
                <w:b w:val="0"/>
                <w:sz w:val="18"/>
                <w:szCs w:val="18"/>
              </w:rPr>
              <w:t>For expectations receiving a DNME on the prior appraisal</w:t>
            </w:r>
          </w:p>
        </w:tc>
      </w:tr>
      <w:tr w:rsidR="00857F85">
        <w:tblPrEx>
          <w:tblCellMar>
            <w:top w:w="0" w:type="dxa"/>
            <w:bottom w:w="0" w:type="dxa"/>
          </w:tblCellMar>
        </w:tblPrEx>
        <w:trPr>
          <w:cantSplit/>
        </w:trPr>
        <w:tc>
          <w:tcPr>
            <w:tcW w:w="10350" w:type="dxa"/>
            <w:tcBorders>
              <w:bottom w:val="single" w:sz="6" w:space="0" w:color="000000"/>
            </w:tcBorders>
          </w:tcPr>
          <w:p w:rsidR="00857F85" w:rsidRDefault="00857F85" w:rsidP="00857F85">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Pr>
        <w:tc>
          <w:tcPr>
            <w:tcW w:w="10350" w:type="dxa"/>
            <w:shd w:val="pct15" w:color="auto" w:fill="auto"/>
          </w:tcPr>
          <w:p w:rsidR="00857F85" w:rsidRPr="001550D6" w:rsidRDefault="00857F85" w:rsidP="00857F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857F85" w:rsidRPr="001550D6" w:rsidRDefault="00857F85" w:rsidP="00857F85">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857F85">
        <w:tblPrEx>
          <w:tblCellMar>
            <w:top w:w="0" w:type="dxa"/>
            <w:bottom w:w="0" w:type="dxa"/>
          </w:tblCellMar>
        </w:tblPrEx>
        <w:trPr>
          <w:cantSplit/>
        </w:trPr>
        <w:tc>
          <w:tcPr>
            <w:tcW w:w="10350" w:type="dxa"/>
          </w:tcPr>
          <w:p w:rsidR="00857F85" w:rsidRDefault="00857F85" w:rsidP="00857F85">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rPr>
            </w:pPr>
          </w:p>
          <w:p w:rsidR="00857F85" w:rsidRDefault="00857F85" w:rsidP="00857F85">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Pr="008F2035">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Pr>
        <w:tc>
          <w:tcPr>
            <w:tcW w:w="10350" w:type="dxa"/>
            <w:shd w:val="pct10" w:color="auto" w:fill="auto"/>
          </w:tcPr>
          <w:p w:rsidR="00857F85" w:rsidRDefault="00857F85" w:rsidP="00857F85">
            <w:pPr>
              <w:pStyle w:val="Heading4"/>
              <w:keepLines/>
            </w:pPr>
            <w:r>
              <w:t>PROGRESS DISCUSSION NOTES</w:t>
            </w:r>
          </w:p>
          <w:p w:rsidR="00857F85" w:rsidRDefault="00857F85" w:rsidP="00857F85">
            <w:pPr>
              <w:pStyle w:val="Heading1"/>
              <w:keepLines/>
            </w:pPr>
            <w:r>
              <w:t>TO DOCUMENT THE MID-YEAR PROGRESS DISCUSSION</w:t>
            </w:r>
          </w:p>
        </w:tc>
      </w:tr>
      <w:tr w:rsidR="00857F85">
        <w:tblPrEx>
          <w:tblCellMar>
            <w:top w:w="0" w:type="dxa"/>
            <w:bottom w:w="0" w:type="dxa"/>
          </w:tblCellMar>
        </w:tblPrEx>
        <w:trPr>
          <w:cantSplit/>
        </w:trPr>
        <w:tc>
          <w:tcPr>
            <w:tcW w:w="10350" w:type="dxa"/>
          </w:tcPr>
          <w:p w:rsidR="00857F85" w:rsidRDefault="00857F85" w:rsidP="00857F85">
            <w:pPr>
              <w:keepLine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p w:rsidR="00857F85" w:rsidRDefault="00857F85" w:rsidP="00857F85">
            <w:pPr>
              <w:keepLines/>
              <w:rPr>
                <w:rFonts w:ascii="Arial" w:hAnsi="Arial"/>
                <w:sz w:val="24"/>
              </w:rPr>
            </w:pPr>
          </w:p>
        </w:tc>
      </w:tr>
      <w:tr w:rsidR="00857F85">
        <w:tblPrEx>
          <w:tblCellMar>
            <w:top w:w="0" w:type="dxa"/>
            <w:bottom w:w="0" w:type="dxa"/>
          </w:tblCellMar>
        </w:tblPrEx>
        <w:trPr>
          <w:cantSplit/>
          <w:trHeight w:val="498"/>
        </w:trPr>
        <w:tc>
          <w:tcPr>
            <w:tcW w:w="10350" w:type="dxa"/>
            <w:shd w:val="pct10" w:color="auto" w:fill="auto"/>
          </w:tcPr>
          <w:p w:rsidR="00857F85" w:rsidRDefault="00857F85" w:rsidP="00857F85">
            <w:pPr>
              <w:keepNext/>
              <w:keepLines/>
              <w:ind w:right="-108"/>
              <w:jc w:val="center"/>
              <w:rPr>
                <w:rFonts w:ascii="Arial" w:hAnsi="Arial"/>
                <w:b/>
                <w:sz w:val="22"/>
              </w:rPr>
            </w:pPr>
            <w:r>
              <w:rPr>
                <w:rFonts w:ascii="Arial" w:hAnsi="Arial"/>
                <w:b/>
                <w:sz w:val="22"/>
              </w:rPr>
              <w:t>OVERALL COMMENTS*</w:t>
            </w:r>
          </w:p>
          <w:p w:rsidR="00857F85" w:rsidRDefault="00857F85" w:rsidP="00857F85">
            <w:pPr>
              <w:keepNext/>
              <w:keepLines/>
              <w:ind w:right="-108"/>
              <w:jc w:val="center"/>
              <w:rPr>
                <w:rFonts w:ascii="Arial" w:hAnsi="Arial"/>
                <w:sz w:val="22"/>
              </w:rPr>
            </w:pPr>
            <w:r>
              <w:rPr>
                <w:rFonts w:ascii="Arial" w:hAnsi="Arial"/>
                <w:sz w:val="16"/>
              </w:rPr>
              <w:t>Immediate Supervisor and Employee ONLY.</w:t>
            </w:r>
          </w:p>
        </w:tc>
      </w:tr>
      <w:tr w:rsidR="00857F85">
        <w:tblPrEx>
          <w:tblCellMar>
            <w:top w:w="0" w:type="dxa"/>
            <w:bottom w:w="0" w:type="dxa"/>
          </w:tblCellMar>
        </w:tblPrEx>
        <w:trPr>
          <w:cantSplit/>
        </w:trPr>
        <w:tc>
          <w:tcPr>
            <w:tcW w:w="10350" w:type="dxa"/>
          </w:tcPr>
          <w:p w:rsidR="00857F85" w:rsidRDefault="00857F85" w:rsidP="00195E85">
            <w:pPr>
              <w:keepLine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sidR="00EE740D">
              <w:rPr>
                <w:rFonts w:ascii="Arial" w:hAnsi="Arial"/>
                <w:noProof/>
              </w:rPr>
              <w:t> </w:t>
            </w:r>
            <w:r>
              <w:rPr>
                <w:rFonts w:ascii="Arial" w:hAnsi="Arial"/>
              </w:rPr>
              <w:fldChar w:fldCharType="end"/>
            </w:r>
          </w:p>
          <w:p w:rsidR="00857F85" w:rsidRDefault="00857F85" w:rsidP="00857F85">
            <w:pPr>
              <w:keepLines/>
              <w:ind w:right="-720"/>
              <w:rPr>
                <w:rFonts w:ascii="Arial" w:hAnsi="Arial"/>
                <w:sz w:val="24"/>
              </w:rPr>
            </w:pPr>
          </w:p>
        </w:tc>
      </w:tr>
    </w:tbl>
    <w:p w:rsidR="00A70BCD" w:rsidRDefault="00903652"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3B5BE7" w:rsidRDefault="003B5BE7" w:rsidP="003B5BE7"/>
    <w:tbl>
      <w:tblPr>
        <w:tblStyle w:val="TableGrid"/>
        <w:tblW w:w="10008" w:type="dxa"/>
        <w:tblLook w:val="0000" w:firstRow="0" w:lastRow="0" w:firstColumn="0" w:lastColumn="0" w:noHBand="0" w:noVBand="0"/>
      </w:tblPr>
      <w:tblGrid>
        <w:gridCol w:w="828"/>
        <w:gridCol w:w="1260"/>
        <w:gridCol w:w="7920"/>
      </w:tblGrid>
      <w:tr w:rsidR="00AD75C4">
        <w:trPr>
          <w:cantSplit/>
        </w:trPr>
        <w:tc>
          <w:tcPr>
            <w:tcW w:w="10008" w:type="dxa"/>
            <w:gridSpan w:val="3"/>
          </w:tcPr>
          <w:p w:rsidR="00AD75C4" w:rsidRPr="0099658A" w:rsidRDefault="00FC7663" w:rsidP="000E1FB0">
            <w:pPr>
              <w:keepNext/>
              <w:widowControl w:val="0"/>
              <w:rPr>
                <w:b/>
              </w:rPr>
            </w:pPr>
            <w:r>
              <w:rPr>
                <w:b/>
                <w:noProof/>
              </w:rPr>
              <w:t xml:space="preserve">1. </w:t>
            </w:r>
            <w:r w:rsidR="00AD75C4" w:rsidRPr="00297337">
              <w:rPr>
                <w:b/>
                <w:noProof/>
              </w:rPr>
              <w:t>CRITICAL SKILL: Customer Relations</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bookmarkStart w:id="5" w:name="Check11"/>
            <w:r>
              <w:instrText xml:space="preserve"> FORMCHECKBOX </w:instrText>
            </w:r>
            <w:r>
              <w:fldChar w:fldCharType="end"/>
            </w:r>
            <w:bookmarkEnd w:id="5"/>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bookmarkStart w:id="7" w:name="Check8"/>
            <w:r>
              <w:instrText xml:space="preserve"> FORMCHECKBOX </w:instrText>
            </w:r>
            <w:r>
              <w:fldChar w:fldCharType="end"/>
            </w:r>
            <w:bookmarkEnd w:id="7"/>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bookmarkStart w:id="9" w:name="Check10"/>
            <w:r>
              <w:instrText xml:space="preserve"> FORMCHECKBOX </w:instrText>
            </w:r>
            <w:r>
              <w:fldChar w:fldCharType="end"/>
            </w:r>
            <w:bookmarkEnd w:id="9"/>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59"/>
                  <w:enabled/>
                  <w:calcOnExit w:val="0"/>
                  <w:textInput/>
                </w:ffData>
              </w:fldChar>
            </w:r>
            <w:bookmarkStart w:id="10" w:name="Text59"/>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0"/>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2. </w:t>
            </w:r>
            <w:r w:rsidR="000E1FB0" w:rsidRPr="00297337">
              <w:rPr>
                <w:b/>
                <w:noProof/>
              </w:rPr>
              <w:t>CRITICAL SKILL: Hose Lines &amp; Fire Attack</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Safe, quick, and effective use of hand lines, nozzles, and water patterns for fire suppression.</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Properly pulls/carries, deploys and repacks various sized hand lines. (e.g. 2 1/2" line, 1 3/4" hose line)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Consistently deploys proper stream for fire attack.</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Deploys standard evolutions quickly and safely.  Trouble shooting and creativity demonstrated.</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0"/>
                  <w:enabled/>
                  <w:calcOnExit w:val="0"/>
                  <w:textInput/>
                </w:ffData>
              </w:fldChar>
            </w:r>
            <w:bookmarkStart w:id="11" w:name="Text60"/>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1"/>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lastRenderedPageBreak/>
              <w:t xml:space="preserve">3. </w:t>
            </w:r>
            <w:r w:rsidR="00AD75C4" w:rsidRPr="00297337">
              <w:rPr>
                <w:b/>
                <w:noProof/>
              </w:rPr>
              <w:t>CRITICAL SKILL: Ladders</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Safe, quick, effective use of ladders for fire suppression and rescue.</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Can not identify type, component, use  or safe deployment of ladders.  Fails to use ladders appropriate to situation.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Consistently identifies type, component and use of all ladders. Can select or deploy correct ladder/size for situation. Places ladder in proper position for safe use according to Dept. standards.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Inspects and cleans ladders on regular basis.  Identifies and reports problems requiring maintenance.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Is exceptionally safe and quick in use of ladders. Taps knowledge base from recruit school. May have learned and completes maintenance as a collateral duty.</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1"/>
                  <w:enabled/>
                  <w:calcOnExit w:val="0"/>
                  <w:textInput/>
                </w:ffData>
              </w:fldChar>
            </w:r>
            <w:bookmarkStart w:id="12" w:name="Text61"/>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2"/>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4. </w:t>
            </w:r>
            <w:r w:rsidR="000E1FB0" w:rsidRPr="00297337">
              <w:rPr>
                <w:b/>
                <w:noProof/>
              </w:rPr>
              <w:t>CRITICAL SKILL: Personal Protective Equipment (PPE)</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PPE is not properly checked out and maintained. Employee lacks required PPE.  Unable to don equipment quickly and correctly.  Must be prompted to don PPE.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PPE is readily available and properly maintained.  Correctly identifies use and components of SCBA.  Is able to don PPE  properly in a timely fashion.  Dons PPE as appropriate without being directed.</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Regularly inspects equipment and takes appropriate steps to ensure equipment is well maintained.  Assists others with PPE maintenance procedures.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Has studied procedures for SCBA and PPE, may assist in collateral duty of maintaining monthly inspections and cleanings.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2"/>
                  <w:enabled/>
                  <w:calcOnExit w:val="0"/>
                  <w:textInput/>
                </w:ffData>
              </w:fldChar>
            </w:r>
            <w:bookmarkStart w:id="13" w:name="Text62"/>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3"/>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5. </w:t>
            </w:r>
            <w:r w:rsidR="00AD75C4" w:rsidRPr="00297337">
              <w:rPr>
                <w:b/>
                <w:noProof/>
              </w:rPr>
              <w:t>Apparatus and Equipment Knowledge</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Rapidly mitigates situation with quick and accurate retrieval and use of equipment to its maximum capability.</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Is unable to quickly retrieve and use requested equipment without help; is unfamiliar with inventory and location of equipment on apparatus.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Demonstrates knowledge of equipment location on all apparatus at their assigned station, and can use it safely and correctly.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Anticipates the officer's needs; Retrieves appropriate equipment without direction.  Seeks to improve skills and knowledge of equipment on variety of apparatus.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Expert level of knowledge and use of equipment on all types of apparatus in the County's inventory.  Encourages and helps other employees to improve their skill and knowledge.</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3"/>
                  <w:enabled/>
                  <w:calcOnExit w:val="0"/>
                  <w:textInput/>
                </w:ffData>
              </w:fldChar>
            </w:r>
            <w:bookmarkStart w:id="14" w:name="Text63"/>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4"/>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lastRenderedPageBreak/>
              <w:t xml:space="preserve">6. </w:t>
            </w:r>
            <w:r w:rsidR="000E1FB0" w:rsidRPr="00297337">
              <w:rPr>
                <w:b/>
                <w:noProof/>
              </w:rPr>
              <w:t>Area Knowledge</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Safe, quick, effective and efficient response to incidents.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Not knowledgeable of area, including major intersections, makes little or no effort to study; has trouble using maps and finding locations.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Familiar with geographical area of responsibility as demonstrated by knowing major street locations and routes to hospitals.  Can read map accurately and quickly.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Actively participates in area and pre-incident plan reviews. Knows some automatic systems and/or standpipes in structures within the first-due area and knows proper placement of apparatus for these buildings. Has a working knowledge of Box Alarm areas.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Has in-depth knowledge of automatic systems and/or standpipes within the first due area and has general knowledge of area and automatic systems and/or standpipes in buildings beyond the first-due area and is able to use resources provided to locate same.</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4"/>
                  <w:enabled/>
                  <w:calcOnExit w:val="0"/>
                  <w:textInput/>
                </w:ffData>
              </w:fldChar>
            </w:r>
            <w:bookmarkStart w:id="15" w:name="Text64"/>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5"/>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7. </w:t>
            </w:r>
            <w:r w:rsidR="00AD75C4" w:rsidRPr="00297337">
              <w:rPr>
                <w:b/>
                <w:noProof/>
              </w:rPr>
              <w:t>Dependability</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Ability to respond to incidents calmly and with a steady focus.</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Easily becomes agitated and emotional in high-stress situations. Has difficulty following orders in critical situations. Exhibits unsafe, chaotic and unorganized actions.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Stays focused under pressure and accommodates changes quickly.  Makes good decisions.  Keeps emotions under control in high stress situations.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Demonstrates good critical thinking and problem solving in stressful situations.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Can be counted on to keep others on track and calm others.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5"/>
                  <w:enabled/>
                  <w:calcOnExit w:val="0"/>
                  <w:textInput/>
                </w:ffData>
              </w:fldChar>
            </w:r>
            <w:bookmarkStart w:id="16" w:name="Text65"/>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6"/>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8. </w:t>
            </w:r>
            <w:r w:rsidR="000E1FB0" w:rsidRPr="00297337">
              <w:rPr>
                <w:b/>
                <w:noProof/>
              </w:rPr>
              <w:t>Driving-operation</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Safe driving and operation of  apparatus.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consistently use due regard when responding to incidents.  At fault incidents may have occurred.  Other staff have complained.  Driving errors observed.</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Demonstrates safe, defensive, courteous driving habits, following established procedures while driving.</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Properly secures vehicles when parking.  No "At-Fault" incidents.  Serves as a role model for others.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Demonstrates the highest degree of consideration for the safety and welfare of the citizens, staff and apparatus.  Provides assistance to others in improving driving habits.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6"/>
                  <w:enabled/>
                  <w:calcOnExit w:val="0"/>
                  <w:textInput/>
                </w:ffData>
              </w:fldChar>
            </w:r>
            <w:bookmarkStart w:id="17" w:name="Text66"/>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7"/>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lastRenderedPageBreak/>
              <w:t xml:space="preserve">9. </w:t>
            </w:r>
            <w:smartTag w:uri="urn:schemas-microsoft-com:office:smarttags" w:element="place">
              <w:r w:rsidR="000E1FB0" w:rsidRPr="00297337">
                <w:rPr>
                  <w:b/>
                  <w:noProof/>
                </w:rPr>
                <w:t>EMS</w:t>
              </w:r>
            </w:smartTag>
            <w:r w:rsidR="000E1FB0" w:rsidRPr="00297337">
              <w:rPr>
                <w:b/>
                <w:noProof/>
              </w:rPr>
              <w:t xml:space="preserve"> - Patient Management and Skills</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Demonstrating proper patient management and care using appropriate protocol.</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 xml:space="preserve">Often unable to prioritize and determine appropriate care needed.  Poor and/or slow performance of  </w:t>
            </w:r>
            <w:smartTag w:uri="urn:schemas-microsoft-com:office:smarttags" w:element="place">
              <w:r>
                <w:rPr>
                  <w:noProof/>
                </w:rPr>
                <w:t>EMS</w:t>
              </w:r>
            </w:smartTag>
            <w:r>
              <w:rPr>
                <w:noProof/>
              </w:rPr>
              <w:t xml:space="preserve"> skills and protocols.  Does not recognize signs and symptoms indicating the need for patient care.  Is not customer focused in care (i.e.. poor 'bed-side manner").</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 xml:space="preserve">Makes appropriate decisions regarding patient care. Has a working knowledge of the </w:t>
            </w:r>
            <w:smartTag w:uri="urn:schemas-microsoft-com:office:smarttags" w:element="place">
              <w:r>
                <w:rPr>
                  <w:noProof/>
                </w:rPr>
                <w:t>EMS</w:t>
              </w:r>
            </w:smartTag>
            <w:r>
              <w:rPr>
                <w:noProof/>
              </w:rPr>
              <w:t xml:space="preserve"> equipment,  inventory, and use.  Complies with </w:t>
            </w:r>
            <w:smartTag w:uri="urn:schemas-microsoft-com:office:smarttags" w:element="place">
              <w:smartTag w:uri="urn:schemas-microsoft-com:office:smarttags" w:element="City">
                <w:r>
                  <w:rPr>
                    <w:noProof/>
                  </w:rPr>
                  <w:t>EMS</w:t>
                </w:r>
              </w:smartTag>
              <w:r>
                <w:rPr>
                  <w:noProof/>
                </w:rPr>
                <w:t xml:space="preserve">, </w:t>
              </w:r>
              <w:smartTag w:uri="urn:schemas-microsoft-com:office:smarttags" w:element="State">
                <w:r>
                  <w:rPr>
                    <w:noProof/>
                  </w:rPr>
                  <w:t>MD</w:t>
                </w:r>
              </w:smartTag>
            </w:smartTag>
            <w:r>
              <w:rPr>
                <w:noProof/>
              </w:rPr>
              <w:t xml:space="preserve"> START Triage, and MCI protocol</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Demonstrates good patient management, even in multiple casualty situations.  Becomes familiar with new equipment.  Can apply appropriate protocols as indicated by the patient's condition.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 xml:space="preserve">Performs </w:t>
            </w:r>
            <w:smartTag w:uri="urn:schemas-microsoft-com:office:smarttags" w:element="place">
              <w:r>
                <w:rPr>
                  <w:noProof/>
                </w:rPr>
                <w:t>EMS</w:t>
              </w:r>
            </w:smartTag>
            <w:r>
              <w:rPr>
                <w:noProof/>
              </w:rPr>
              <w:t xml:space="preserve"> procedures with high quality, speed and accuracy.  Knows capabilities of local hospitals and specialty areas.  Assists others in improving skills.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7"/>
                  <w:enabled/>
                  <w:calcOnExit w:val="0"/>
                  <w:textInput/>
                </w:ffData>
              </w:fldChar>
            </w:r>
            <w:bookmarkStart w:id="18" w:name="Text67"/>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8"/>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10. </w:t>
            </w:r>
            <w:r w:rsidR="00AD75C4" w:rsidRPr="00297337">
              <w:rPr>
                <w:b/>
                <w:noProof/>
              </w:rPr>
              <w:t>EMS-communications</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Effective consultation when required by protocol.  Communications with hospital staff/ECC/EMRC are concise,  and organized.</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Hospital Communications are complete and understandable. Information is given in a logical order. Orders are repeated back for verification.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8"/>
                  <w:enabled/>
                  <w:calcOnExit w:val="0"/>
                  <w:textInput/>
                </w:ffData>
              </w:fldChar>
            </w:r>
            <w:bookmarkStart w:id="19" w:name="Text68"/>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19"/>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11. </w:t>
            </w:r>
            <w:r w:rsidR="000E1FB0" w:rsidRPr="00297337">
              <w:rPr>
                <w:b/>
                <w:noProof/>
              </w:rPr>
              <w:t>Forcible Entry</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Quick and safe use of forcible entry for fire suppression and rescue.</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Frequently unable to gain quick entry.  Takes risks and endangers others.  Often fails to remove glass and debris or creates unsafe environment. Is unfamiliar with equipment.</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Can describe and demonstrate various forcible entry methods.  Is knowledgeable of tools and their use in forcible entry.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Broad knowledge of the different types of doors, windows, entry points, and methods results in safe access to patient or fire with minimal damage.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Knows and uses multiple techniques for entry. Anticipates the officer's needs.  Assists others in forcible entry methods voluntarily. Steps up when others are confused.</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69"/>
                  <w:enabled/>
                  <w:calcOnExit w:val="0"/>
                  <w:textInput/>
                </w:ffData>
              </w:fldChar>
            </w:r>
            <w:bookmarkStart w:id="20" w:name="Text69"/>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0"/>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lastRenderedPageBreak/>
              <w:t xml:space="preserve">12. </w:t>
            </w:r>
            <w:r w:rsidR="00AD75C4" w:rsidRPr="00297337">
              <w:rPr>
                <w:b/>
                <w:noProof/>
              </w:rPr>
              <w:t>Incident Response</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Decisions are appropriate and consistent with the situation and MCFRS policy and procedures.</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recognize emerging problems.  Fails to follow procedures. Makes the same mistakes repeatedly.  Unable to make simple decisions independently.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Recognizes emerging problems and changing situations. Makes appropriate adjustments to decisions and actions in order to meet changing situational needs and minimize effects.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Anticipates the unexpected-Alert to rapidly changing conditions and resources and adapts course of action accordingly.  Communicates  and updates the officer in a calm manner.</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Fast, flexible responses to changing situation.  Rapidly obtains and evaluates pertinent information to anticipate and prevent problems, and proposes alternative solutions.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0"/>
                  <w:enabled/>
                  <w:calcOnExit w:val="0"/>
                  <w:textInput/>
                </w:ffData>
              </w:fldChar>
            </w:r>
            <w:bookmarkStart w:id="21" w:name="Text70"/>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1"/>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13. </w:t>
            </w:r>
            <w:r w:rsidR="000E1FB0" w:rsidRPr="00297337">
              <w:rPr>
                <w:b/>
                <w:noProof/>
              </w:rPr>
              <w:t>Physical Fitness</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Physical ability to respond and perform required tasks quickly without compromise of safety.</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Will not participate in physical fitness without direct order.  Can not accomplish tasks because of poor physical condition.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Quickly performs all activities.  Participates in physical fitness to maintain physical ability.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Participates in additional physical fitness activities to improve physical conditioning.</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Motivates others by example to participate in physical fitness. May act as a peer fitness trainer.  May participate in additional activities such as physical fitness competitions.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1"/>
                  <w:enabled/>
                  <w:calcOnExit w:val="0"/>
                  <w:textInput/>
                </w:ffData>
              </w:fldChar>
            </w:r>
            <w:bookmarkStart w:id="22" w:name="Text71"/>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2"/>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14. </w:t>
            </w:r>
            <w:r w:rsidR="00AD75C4" w:rsidRPr="00297337">
              <w:rPr>
                <w:b/>
                <w:noProof/>
              </w:rPr>
              <w:t>Return to Service</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Apparatus is maintained in a ready status. Apparatus is quickly restored to a ready status following incident response.</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Frequently misses items or makes errors on check-out/stocking.  Check list records are incomplete or missing. Slow to restore apparatus and must be reminded to conduct re-readiness activity.</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Follows procedures and completes required forms and reports in timely manner. All issued equipment is functional and properly maintained. Supplies are inventoried and stocked. Apparatus has sufficient fuel and water reserves.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Preventive maintenance is performed to prevent potential equipment and apparatus problems or failure. Helps others with check out responsibilities.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Make recommendations to improve apparatus status.  Often looks for ways to improve the utilization of the apparatus' compartment space;  considers safety factors and potential additional needed equipment.</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2"/>
                  <w:enabled/>
                  <w:calcOnExit w:val="0"/>
                  <w:textInput/>
                </w:ffData>
              </w:fldChar>
            </w:r>
            <w:bookmarkStart w:id="23" w:name="Text72"/>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3"/>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lastRenderedPageBreak/>
              <w:t xml:space="preserve">15. </w:t>
            </w:r>
            <w:r w:rsidR="000E1FB0" w:rsidRPr="00297337">
              <w:rPr>
                <w:b/>
                <w:noProof/>
              </w:rPr>
              <w:t>Ropes</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Safe, effective and efficient selection and use of ropes in fire and rescue operations.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correctly select appropriate rope (utility vs. load bearing life line).   Needs assistance to tie basic knots.  Compromises safety in use of ropes and knots.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Selects correct rope for situation; knows basic knots.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Demonstrates understanding of basic rope systems, such as mechanical-advantage systems.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Helps others learn knots.  Can build hauling system for variety of situations.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3"/>
                  <w:enabled/>
                  <w:calcOnExit w:val="0"/>
                  <w:textInput/>
                </w:ffData>
              </w:fldChar>
            </w:r>
            <w:bookmarkStart w:id="24" w:name="Text73"/>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4"/>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16. </w:t>
            </w:r>
            <w:r w:rsidR="00AD75C4" w:rsidRPr="00297337">
              <w:rPr>
                <w:b/>
                <w:noProof/>
              </w:rPr>
              <w:t>Station Duties</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Employee's assigned area of the building and grounds of Fire Station are clean, safe and good work environment. Participates in station maintenance activities.</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Rarely performs assigned station maintenance or performs assignments in an unsafe, haphazard manner. Work usually has to be redone. Needs encouragement to begin housework or has to be followed up to ensure completion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4"/>
                  <w:enabled/>
                  <w:calcOnExit w:val="0"/>
                  <w:textInput/>
                </w:ffData>
              </w:fldChar>
            </w:r>
            <w:bookmarkStart w:id="25" w:name="Text74"/>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5"/>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17. </w:t>
            </w:r>
            <w:r w:rsidR="000E1FB0" w:rsidRPr="00297337">
              <w:rPr>
                <w:b/>
                <w:noProof/>
              </w:rPr>
              <w:t>Teamwork</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Respect, acceptance, and cooperation with co-workers.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take others needs,  feelings, gender, and cultural differences into consideration. Makes statements or exhibits behaviors which result in conflicts and complaints.  Engages in verbal confrontations with others.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Treat co-workers with respect, e.g. does not use derogatory or demeaning terms, and respects opinions and contributions of others. Contributes to the success of the team by helping without  specific direction.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Focuses on performance rather than personality in relating to others.  Works cooperatively and collaboratively.  Shows appreciation for contributions of others.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Helps others to resolve conflicts and create a positive work environment. Mentors by example with outstanding performance and teamwork.</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5"/>
                  <w:enabled/>
                  <w:calcOnExit w:val="0"/>
                  <w:textInput/>
                </w:ffData>
              </w:fldChar>
            </w:r>
            <w:bookmarkStart w:id="26" w:name="Text75"/>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6"/>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lastRenderedPageBreak/>
              <w:t xml:space="preserve">18. </w:t>
            </w:r>
            <w:r w:rsidR="00AD75C4" w:rsidRPr="00297337">
              <w:rPr>
                <w:b/>
                <w:noProof/>
              </w:rPr>
              <w:t>Technology, CAD, RMS, Radio and MDC</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Correctly uses radio and other communication equipment (ex. change talk groups, zones and use of EBS). Uses the State radio system as needed.  Uses the MDC and AVRR standard functions correctly.  Effectively uses the CAD, MDC, and RMS for information retrieval and recordation.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Demonstrates understanding of advanced equipment functions and uses it to its fullest potential.    Efficiently uses resources for ECC contact, hospital notification and consultation, record keeping, etc.</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6"/>
                  <w:enabled/>
                  <w:calcOnExit w:val="0"/>
                  <w:textInput/>
                </w:ffData>
              </w:fldChar>
            </w:r>
            <w:bookmarkStart w:id="27" w:name="Text76"/>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7"/>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19. </w:t>
            </w:r>
            <w:r w:rsidR="000E1FB0" w:rsidRPr="00297337">
              <w:rPr>
                <w:b/>
                <w:noProof/>
              </w:rPr>
              <w:t>Technology, Computer</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Effective use of automation resources such as e-mail and MCFRS On-Line for information and updates.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Violates County and MCFRS automation, Internet, intranet,  and e-mail  policies and procedures and directives; has large backlog of unread email. E-mail account is often over size-limit.</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Complies with County internet / intranet automation policy, checks email daily / minimal number of unread messages; is knowledgeable of current information.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Can use other MCFRS &amp; County software resources.  Seeks to improve skills through IT training courses.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Helps others to use automation tools; possesses advanced knowledge of software used by MCFRS.  May teach IT training courses.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7"/>
                  <w:enabled/>
                  <w:calcOnExit w:val="0"/>
                  <w:textInput/>
                </w:ffData>
              </w:fldChar>
            </w:r>
            <w:bookmarkStart w:id="28" w:name="Text77"/>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8"/>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lastRenderedPageBreak/>
              <w:t xml:space="preserve">20. </w:t>
            </w:r>
            <w:r w:rsidR="00AD75C4" w:rsidRPr="00297337">
              <w:rPr>
                <w:b/>
                <w:noProof/>
              </w:rPr>
              <w:t>Training</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Active participation in drills and training.  Focuses on improvement of knowledge, skills, and abilities.</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Will not participate in drills and training without a direct order.  Lack of participation in training results in diminished job competencies.  Is disruptive during training.</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Actively participates in drills and training to improve all skills and abilities such as map reading, area knowledge,  and equipment use.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Provides input and assists with drills and training.  Seeks out opportunities to attend or provide drills and training.</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Motivates others by example to participate in drills and training.  Develops and conducts drills and training.</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8"/>
                  <w:enabled/>
                  <w:calcOnExit w:val="0"/>
                  <w:textInput/>
                </w:ffData>
              </w:fldChar>
            </w:r>
            <w:bookmarkStart w:id="29" w:name="Text78"/>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29"/>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21. </w:t>
            </w:r>
            <w:r w:rsidR="000E1FB0" w:rsidRPr="00297337">
              <w:rPr>
                <w:b/>
                <w:noProof/>
              </w:rPr>
              <w:t>Water Supply</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Safe, quick, and effective use of supply line initiation and expansion.</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Often unable to integrate various supply lines by using adaptors. Frequent errors have been documented.</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Working knowledge and proficiency of supply lines and adaptors.  Can establish water supply in both rural and urban settings.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Good knowledge of all types of LDH.  Anticipates and is able to expand supply without direction.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Expert level knowledge and use of a variety of techniques/equipment to meet the specific scene needs.  Can locate static water sources in numerous locations.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79"/>
                  <w:enabled/>
                  <w:calcOnExit w:val="0"/>
                  <w:textInput/>
                </w:ffData>
              </w:fldChar>
            </w:r>
            <w:bookmarkStart w:id="30" w:name="Text79"/>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30"/>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22. </w:t>
            </w:r>
            <w:r w:rsidR="00AD75C4" w:rsidRPr="00297337">
              <w:rPr>
                <w:b/>
                <w:noProof/>
              </w:rPr>
              <w:t>Work Ethics</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A high level of independence, self-direction and persistence in the employee's commitment to excellence in team, collateral duties, and personal performance.</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80"/>
                  <w:enabled/>
                  <w:calcOnExit w:val="0"/>
                  <w:textInput/>
                </w:ffData>
              </w:fldChar>
            </w:r>
            <w:bookmarkStart w:id="31" w:name="Text80"/>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31"/>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lastRenderedPageBreak/>
              <w:t xml:space="preserve">23. </w:t>
            </w:r>
            <w:r w:rsidR="000E1FB0" w:rsidRPr="00297337">
              <w:rPr>
                <w:b/>
                <w:noProof/>
              </w:rPr>
              <w:t>Written Communication</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Ability to draft clear and concise written communications such as memorandums, justifications, reports, and records.</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81"/>
                  <w:enabled/>
                  <w:calcOnExit w:val="0"/>
                  <w:textInput/>
                </w:ffData>
              </w:fldChar>
            </w:r>
            <w:bookmarkStart w:id="32" w:name="Text81"/>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32"/>
          </w:p>
          <w:p w:rsidR="000E1FB0" w:rsidRPr="0099658A" w:rsidRDefault="000E1FB0" w:rsidP="000E1FB0">
            <w:pPr>
              <w:widowControl w:val="0"/>
            </w:pPr>
          </w:p>
        </w:tc>
      </w:tr>
      <w:tr w:rsidR="00AD75C4">
        <w:trPr>
          <w:cantSplit/>
        </w:trPr>
        <w:tc>
          <w:tcPr>
            <w:tcW w:w="10008" w:type="dxa"/>
            <w:gridSpan w:val="3"/>
          </w:tcPr>
          <w:p w:rsidR="00AD75C4" w:rsidRPr="0099658A" w:rsidRDefault="00FC7663" w:rsidP="000E1FB0">
            <w:pPr>
              <w:keepNext/>
              <w:widowControl w:val="0"/>
              <w:rPr>
                <w:b/>
              </w:rPr>
            </w:pPr>
            <w:r>
              <w:rPr>
                <w:b/>
                <w:noProof/>
              </w:rPr>
              <w:t xml:space="preserve">24. </w:t>
            </w:r>
            <w:r w:rsidR="00AD75C4" w:rsidRPr="00297337">
              <w:rPr>
                <w:b/>
                <w:noProof/>
              </w:rPr>
              <w:t>Specialty Team Assignment</w:t>
            </w:r>
          </w:p>
        </w:tc>
      </w:tr>
      <w:tr w:rsidR="00AD75C4">
        <w:trPr>
          <w:cantSplit/>
        </w:trPr>
        <w:tc>
          <w:tcPr>
            <w:tcW w:w="10008" w:type="dxa"/>
            <w:gridSpan w:val="3"/>
          </w:tcPr>
          <w:p w:rsidR="00AD75C4" w:rsidRPr="0099658A" w:rsidRDefault="00AD75C4" w:rsidP="000E1FB0">
            <w:pPr>
              <w:keepNext/>
              <w:widowControl w:val="0"/>
            </w:pPr>
            <w:r>
              <w:rPr>
                <w:b/>
              </w:rPr>
              <w:t>Expected O</w:t>
            </w:r>
            <w:r w:rsidRPr="0099658A">
              <w:rPr>
                <w:b/>
              </w:rPr>
              <w:t>utcome</w:t>
            </w:r>
            <w:r w:rsidRPr="0099658A">
              <w:t xml:space="preserve">: </w:t>
            </w:r>
            <w:r>
              <w:rPr>
                <w:noProof/>
              </w:rPr>
              <w:t>Rapid response, deployment of resources, and mitigation of hazardous situations.</w:t>
            </w:r>
          </w:p>
        </w:tc>
      </w:tr>
      <w:tr w:rsidR="00AD75C4">
        <w:trPr>
          <w:cantSplit/>
        </w:trPr>
        <w:tc>
          <w:tcPr>
            <w:tcW w:w="2088" w:type="dxa"/>
            <w:gridSpan w:val="2"/>
          </w:tcPr>
          <w:p w:rsidR="00AD75C4" w:rsidRPr="0099658A" w:rsidRDefault="00AD75C4" w:rsidP="000E1FB0">
            <w:pPr>
              <w:keepNext/>
              <w:widowControl w:val="0"/>
              <w:rPr>
                <w:b/>
              </w:rPr>
            </w:pPr>
            <w:r w:rsidRPr="0099658A">
              <w:rPr>
                <w:b/>
              </w:rPr>
              <w:t>Check Performance Rating Category</w:t>
            </w:r>
          </w:p>
        </w:tc>
        <w:tc>
          <w:tcPr>
            <w:tcW w:w="7920" w:type="dxa"/>
          </w:tcPr>
          <w:p w:rsidR="00AD75C4" w:rsidRPr="0099658A" w:rsidRDefault="00AD75C4" w:rsidP="000E1FB0">
            <w:pPr>
              <w:keepNext/>
              <w:widowControl w:val="0"/>
              <w:jc w:val="center"/>
              <w:rPr>
                <w:b/>
              </w:rPr>
            </w:pPr>
            <w:r w:rsidRPr="0099658A">
              <w:rPr>
                <w:b/>
              </w:rPr>
              <w:t>Performance Description</w:t>
            </w:r>
          </w:p>
          <w:p w:rsidR="00AD75C4" w:rsidRPr="0099658A" w:rsidRDefault="00AD75C4"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Attends training. Shows some initiative to acquire additional training. Requires limited supervision on incident scenes.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Attends and provides input at training. Requires little supervision at incident scenes. Seeks additional training opportunities on a frequent basis.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Consistently attends training. Can be counted on to provide direction to less experienced members. Maintains all certifications. Completes all recertification requirements with little direction.</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82"/>
                  <w:enabled/>
                  <w:calcOnExit w:val="0"/>
                  <w:textInput/>
                </w:ffData>
              </w:fldChar>
            </w:r>
            <w:bookmarkStart w:id="33" w:name="Text82"/>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33"/>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lastRenderedPageBreak/>
              <w:t xml:space="preserve">25. </w:t>
            </w:r>
            <w:r w:rsidR="000E1FB0" w:rsidRPr="00297337">
              <w:rPr>
                <w:b/>
                <w:noProof/>
              </w:rPr>
              <w:t>Language Differential</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Employee provides service in a language other than English.</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t>Citizens/patients appear not to understand despite repeated attempts.  They fail to follow instructions and appear more confused and upset.</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t>Citizens promptly comply and behave in a cooperative and relaxed manner nearly all the time.  Employee makes effort to maintain language skills.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t>Employee has received positive feedback on assistance provided.  Employee seeks opportunities to enhance language skills.</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t>This employee sought out to provide language assistance, even when other options are available.</w:t>
            </w:r>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A47B7C" w:rsidP="000E1FB0">
            <w:pPr>
              <w:widowControl w:val="0"/>
            </w:pPr>
            <w:r>
              <w:fldChar w:fldCharType="begin">
                <w:ffData>
                  <w:name w:val="Text83"/>
                  <w:enabled/>
                  <w:calcOnExit w:val="0"/>
                  <w:textInput/>
                </w:ffData>
              </w:fldChar>
            </w:r>
            <w:bookmarkStart w:id="34" w:name="Text83"/>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34"/>
          </w:p>
          <w:p w:rsidR="000E1FB0" w:rsidRPr="0099658A" w:rsidRDefault="000E1FB0" w:rsidP="000E1FB0">
            <w:pPr>
              <w:widowControl w:val="0"/>
            </w:pPr>
          </w:p>
        </w:tc>
      </w:tr>
      <w:tr w:rsidR="000E1FB0">
        <w:trPr>
          <w:cantSplit/>
        </w:trPr>
        <w:tc>
          <w:tcPr>
            <w:tcW w:w="10008" w:type="dxa"/>
            <w:gridSpan w:val="3"/>
          </w:tcPr>
          <w:p w:rsidR="000E1FB0" w:rsidRPr="0099658A" w:rsidRDefault="00FC7663" w:rsidP="000E1FB0">
            <w:pPr>
              <w:keepNext/>
              <w:widowControl w:val="0"/>
              <w:rPr>
                <w:b/>
              </w:rPr>
            </w:pPr>
            <w:r>
              <w:rPr>
                <w:b/>
                <w:noProof/>
              </w:rPr>
              <w:t xml:space="preserve">26. </w:t>
            </w:r>
            <w:r w:rsidR="000E1FB0" w:rsidRPr="00297337">
              <w:rPr>
                <w:b/>
                <w:noProof/>
              </w:rPr>
              <w:t>Supplemental Goal</w:t>
            </w:r>
          </w:p>
        </w:tc>
      </w:tr>
      <w:tr w:rsidR="000E1FB0">
        <w:trPr>
          <w:cantSplit/>
        </w:trPr>
        <w:tc>
          <w:tcPr>
            <w:tcW w:w="10008" w:type="dxa"/>
            <w:gridSpan w:val="3"/>
          </w:tcPr>
          <w:p w:rsidR="000E1FB0" w:rsidRPr="0099658A" w:rsidRDefault="000E1FB0" w:rsidP="000E1FB0">
            <w:pPr>
              <w:keepNext/>
              <w:widowControl w:val="0"/>
            </w:pPr>
            <w:r>
              <w:rPr>
                <w:b/>
              </w:rPr>
              <w:t>Expected O</w:t>
            </w:r>
            <w:r w:rsidRPr="0099658A">
              <w:rPr>
                <w:b/>
              </w:rPr>
              <w:t>utcome</w:t>
            </w:r>
            <w:r w:rsidRPr="0099658A">
              <w:t xml:space="preserve">: </w:t>
            </w:r>
            <w:r>
              <w:rPr>
                <w:noProof/>
              </w:rPr>
              <w:t xml:space="preserve">Performance of </w:t>
            </w:r>
            <w:r>
              <w:rPr>
                <w:noProof/>
              </w:rPr>
              <w:fldChar w:fldCharType="begin">
                <w:ffData>
                  <w:name w:val="Text53"/>
                  <w:enabled/>
                  <w:calcOnExit w:val="0"/>
                  <w:textInput>
                    <w:default w:val="[INSERT TEXT]"/>
                  </w:textInput>
                </w:ffData>
              </w:fldChar>
            </w:r>
            <w:bookmarkStart w:id="35" w:name="Text53"/>
            <w:r>
              <w:rPr>
                <w:noProof/>
              </w:rPr>
              <w:instrText xml:space="preserve"> FORMTEXT </w:instrText>
            </w:r>
            <w:r>
              <w:rPr>
                <w:noProof/>
              </w:rPr>
            </w:r>
            <w:r>
              <w:rPr>
                <w:noProof/>
              </w:rPr>
              <w:fldChar w:fldCharType="separate"/>
            </w:r>
            <w:r w:rsidR="00EE740D">
              <w:rPr>
                <w:noProof/>
              </w:rPr>
              <w:t>[INSERT TEXT]</w:t>
            </w:r>
            <w:r>
              <w:rPr>
                <w:noProof/>
              </w:rPr>
              <w:fldChar w:fldCharType="end"/>
            </w:r>
            <w:bookmarkEnd w:id="35"/>
            <w:r>
              <w:rPr>
                <w:noProof/>
              </w:rPr>
              <w:t xml:space="preserve"> is satisfactory when </w:t>
            </w:r>
            <w:r>
              <w:rPr>
                <w:noProof/>
              </w:rPr>
              <w:fldChar w:fldCharType="begin">
                <w:ffData>
                  <w:name w:val="Text54"/>
                  <w:enabled/>
                  <w:calcOnExit w:val="0"/>
                  <w:textInput>
                    <w:default w:val="[INSERT TEXT]"/>
                  </w:textInput>
                </w:ffData>
              </w:fldChar>
            </w:r>
            <w:bookmarkStart w:id="36" w:name="Text54"/>
            <w:r>
              <w:rPr>
                <w:noProof/>
              </w:rPr>
              <w:instrText xml:space="preserve"> FORMTEXT </w:instrText>
            </w:r>
            <w:r>
              <w:rPr>
                <w:noProof/>
              </w:rPr>
            </w:r>
            <w:r>
              <w:rPr>
                <w:noProof/>
              </w:rPr>
              <w:fldChar w:fldCharType="separate"/>
            </w:r>
            <w:r w:rsidR="00EE740D">
              <w:rPr>
                <w:noProof/>
              </w:rPr>
              <w:t>[INSERT TEXT]</w:t>
            </w:r>
            <w:r>
              <w:rPr>
                <w:noProof/>
              </w:rPr>
              <w:fldChar w:fldCharType="end"/>
            </w:r>
            <w:bookmarkEnd w:id="36"/>
            <w:r>
              <w:rPr>
                <w:noProof/>
              </w:rPr>
              <w:t>.</w:t>
            </w:r>
          </w:p>
        </w:tc>
      </w:tr>
      <w:tr w:rsidR="000E1FB0">
        <w:trPr>
          <w:cantSplit/>
        </w:trPr>
        <w:tc>
          <w:tcPr>
            <w:tcW w:w="2088" w:type="dxa"/>
            <w:gridSpan w:val="2"/>
          </w:tcPr>
          <w:p w:rsidR="000E1FB0" w:rsidRPr="0099658A" w:rsidRDefault="000E1FB0" w:rsidP="000E1FB0">
            <w:pPr>
              <w:keepNext/>
              <w:widowControl w:val="0"/>
              <w:rPr>
                <w:b/>
              </w:rPr>
            </w:pPr>
            <w:r w:rsidRPr="0099658A">
              <w:rPr>
                <w:b/>
              </w:rPr>
              <w:t>Check Performance Rating Category</w:t>
            </w:r>
          </w:p>
        </w:tc>
        <w:tc>
          <w:tcPr>
            <w:tcW w:w="7920" w:type="dxa"/>
          </w:tcPr>
          <w:p w:rsidR="000E1FB0" w:rsidRPr="0099658A" w:rsidRDefault="000E1FB0" w:rsidP="000E1FB0">
            <w:pPr>
              <w:keepNext/>
              <w:widowControl w:val="0"/>
              <w:jc w:val="center"/>
              <w:rPr>
                <w:b/>
              </w:rPr>
            </w:pPr>
            <w:r w:rsidRPr="0099658A">
              <w:rPr>
                <w:b/>
              </w:rPr>
              <w:t>Performance Description</w:t>
            </w:r>
          </w:p>
          <w:p w:rsidR="000E1FB0" w:rsidRPr="0099658A" w:rsidRDefault="000E1FB0" w:rsidP="000E1FB0">
            <w:pPr>
              <w:keepNext/>
              <w:widowControl w:val="0"/>
              <w:rPr>
                <w:b/>
              </w:rPr>
            </w:pP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0E1FB0" w:rsidRPr="0099658A" w:rsidRDefault="000E1FB0" w:rsidP="000E1FB0">
            <w:pPr>
              <w:keepNext/>
              <w:widowControl w:val="0"/>
            </w:pPr>
            <w:r w:rsidRPr="0099658A">
              <w:t>Not Applicable</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Does Not Meet*</w:t>
            </w:r>
          </w:p>
        </w:tc>
        <w:tc>
          <w:tcPr>
            <w:tcW w:w="7920" w:type="dxa"/>
          </w:tcPr>
          <w:p w:rsidR="000E1FB0" w:rsidRPr="0099658A" w:rsidRDefault="000E1FB0" w:rsidP="000E1FB0">
            <w:pPr>
              <w:keepNext/>
              <w:widowControl w:val="0"/>
            </w:pPr>
            <w:r>
              <w:rPr>
                <w:noProof/>
              </w:rPr>
              <w:fldChar w:fldCharType="begin">
                <w:ffData>
                  <w:name w:val="Text55"/>
                  <w:enabled/>
                  <w:calcOnExit w:val="0"/>
                  <w:textInput>
                    <w:default w:val="[OPTIONAL DESCRIPTION]"/>
                  </w:textInput>
                </w:ffData>
              </w:fldChar>
            </w:r>
            <w:bookmarkStart w:id="37" w:name="Text55"/>
            <w:r>
              <w:rPr>
                <w:noProof/>
              </w:rPr>
              <w:instrText xml:space="preserve"> FORMTEXT </w:instrText>
            </w:r>
            <w:r>
              <w:rPr>
                <w:noProof/>
              </w:rPr>
            </w:r>
            <w:r>
              <w:rPr>
                <w:noProof/>
              </w:rPr>
              <w:fldChar w:fldCharType="separate"/>
            </w:r>
            <w:r w:rsidR="00EE740D">
              <w:rPr>
                <w:noProof/>
              </w:rPr>
              <w:t>[OPTIONAL DESCRIPTION]</w:t>
            </w:r>
            <w:r>
              <w:rPr>
                <w:noProof/>
              </w:rPr>
              <w:fldChar w:fldCharType="end"/>
            </w:r>
            <w:bookmarkEnd w:id="37"/>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Meets</w:t>
            </w:r>
          </w:p>
        </w:tc>
        <w:tc>
          <w:tcPr>
            <w:tcW w:w="7920" w:type="dxa"/>
          </w:tcPr>
          <w:p w:rsidR="000E1FB0" w:rsidRPr="0099658A" w:rsidRDefault="000E1FB0" w:rsidP="000E1FB0">
            <w:pPr>
              <w:keepNext/>
              <w:widowControl w:val="0"/>
            </w:pPr>
            <w:r>
              <w:rPr>
                <w:noProof/>
              </w:rPr>
              <w:fldChar w:fldCharType="begin">
                <w:ffData>
                  <w:name w:val="Text56"/>
                  <w:enabled/>
                  <w:calcOnExit w:val="0"/>
                  <w:textInput>
                    <w:default w:val="[REQUIRED DESCRIPTION]"/>
                  </w:textInput>
                </w:ffData>
              </w:fldChar>
            </w:r>
            <w:bookmarkStart w:id="38" w:name="Text56"/>
            <w:r>
              <w:rPr>
                <w:noProof/>
              </w:rPr>
              <w:instrText xml:space="preserve"> FORMTEXT </w:instrText>
            </w:r>
            <w:r>
              <w:rPr>
                <w:noProof/>
              </w:rPr>
            </w:r>
            <w:r>
              <w:rPr>
                <w:noProof/>
              </w:rPr>
              <w:fldChar w:fldCharType="separate"/>
            </w:r>
            <w:r w:rsidR="00EE740D">
              <w:rPr>
                <w:noProof/>
              </w:rPr>
              <w:t>[REQUIRED DESCRIPTION]</w:t>
            </w:r>
            <w:r>
              <w:rPr>
                <w:noProof/>
              </w:rPr>
              <w:fldChar w:fldCharType="end"/>
            </w:r>
            <w:bookmarkEnd w:id="38"/>
            <w:r>
              <w:rPr>
                <w:noProof/>
              </w:rPr>
              <w:t xml:space="preserve"> </w:t>
            </w:r>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Above</w:t>
            </w:r>
          </w:p>
        </w:tc>
        <w:tc>
          <w:tcPr>
            <w:tcW w:w="7920" w:type="dxa"/>
          </w:tcPr>
          <w:p w:rsidR="000E1FB0" w:rsidRPr="0099658A" w:rsidRDefault="000E1FB0" w:rsidP="000E1FB0">
            <w:pPr>
              <w:keepNext/>
              <w:widowControl w:val="0"/>
            </w:pPr>
            <w:r>
              <w:rPr>
                <w:noProof/>
              </w:rPr>
              <w:fldChar w:fldCharType="begin">
                <w:ffData>
                  <w:name w:val="Text57"/>
                  <w:enabled/>
                  <w:calcOnExit w:val="0"/>
                  <w:textInput>
                    <w:default w:val="[OPTIONAL DESCRIPTION]"/>
                  </w:textInput>
                </w:ffData>
              </w:fldChar>
            </w:r>
            <w:bookmarkStart w:id="39" w:name="Text57"/>
            <w:r>
              <w:rPr>
                <w:noProof/>
              </w:rPr>
              <w:instrText xml:space="preserve"> FORMTEXT </w:instrText>
            </w:r>
            <w:r>
              <w:rPr>
                <w:noProof/>
              </w:rPr>
            </w:r>
            <w:r>
              <w:rPr>
                <w:noProof/>
              </w:rPr>
              <w:fldChar w:fldCharType="separate"/>
            </w:r>
            <w:r w:rsidR="00EE740D">
              <w:rPr>
                <w:noProof/>
              </w:rPr>
              <w:t>[OPTIONAL DESCRIPTION]</w:t>
            </w:r>
            <w:r>
              <w:rPr>
                <w:noProof/>
              </w:rPr>
              <w:fldChar w:fldCharType="end"/>
            </w:r>
            <w:bookmarkEnd w:id="39"/>
          </w:p>
        </w:tc>
      </w:tr>
      <w:tr w:rsidR="000E1FB0">
        <w:trPr>
          <w:cantSplit/>
        </w:trPr>
        <w:tc>
          <w:tcPr>
            <w:tcW w:w="828" w:type="dxa"/>
            <w:vAlign w:val="center"/>
          </w:tcPr>
          <w:p w:rsidR="000E1FB0" w:rsidRPr="0099658A" w:rsidRDefault="000E1FB0" w:rsidP="000E1FB0">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0E1FB0" w:rsidRPr="0099658A" w:rsidRDefault="000E1FB0" w:rsidP="000E1FB0">
            <w:pPr>
              <w:keepNext/>
              <w:widowControl w:val="0"/>
              <w:jc w:val="center"/>
            </w:pPr>
            <w:r w:rsidRPr="0099658A">
              <w:t>Exceptional</w:t>
            </w:r>
          </w:p>
        </w:tc>
        <w:tc>
          <w:tcPr>
            <w:tcW w:w="7920" w:type="dxa"/>
          </w:tcPr>
          <w:p w:rsidR="000E1FB0" w:rsidRPr="0099658A" w:rsidRDefault="000E1FB0" w:rsidP="000E1FB0">
            <w:pPr>
              <w:keepNext/>
              <w:widowControl w:val="0"/>
            </w:pPr>
            <w:r>
              <w:rPr>
                <w:noProof/>
              </w:rPr>
              <w:fldChar w:fldCharType="begin">
                <w:ffData>
                  <w:name w:val="Text58"/>
                  <w:enabled/>
                  <w:calcOnExit w:val="0"/>
                  <w:textInput>
                    <w:default w:val="[OPTIONAL DESCRIPTION]"/>
                  </w:textInput>
                </w:ffData>
              </w:fldChar>
            </w:r>
            <w:bookmarkStart w:id="40" w:name="Text58"/>
            <w:r>
              <w:rPr>
                <w:noProof/>
              </w:rPr>
              <w:instrText xml:space="preserve"> FORMTEXT </w:instrText>
            </w:r>
            <w:r>
              <w:rPr>
                <w:noProof/>
              </w:rPr>
            </w:r>
            <w:r>
              <w:rPr>
                <w:noProof/>
              </w:rPr>
              <w:fldChar w:fldCharType="separate"/>
            </w:r>
            <w:r w:rsidR="00EE740D">
              <w:rPr>
                <w:noProof/>
              </w:rPr>
              <w:t>[OPTIONAL DESCRIPTION]</w:t>
            </w:r>
            <w:r>
              <w:rPr>
                <w:noProof/>
              </w:rPr>
              <w:fldChar w:fldCharType="end"/>
            </w:r>
            <w:bookmarkEnd w:id="40"/>
          </w:p>
        </w:tc>
      </w:tr>
      <w:tr w:rsidR="000E1FB0">
        <w:trPr>
          <w:cantSplit/>
        </w:trPr>
        <w:tc>
          <w:tcPr>
            <w:tcW w:w="10008" w:type="dxa"/>
            <w:gridSpan w:val="3"/>
          </w:tcPr>
          <w:p w:rsidR="000E1FB0" w:rsidRPr="0099658A" w:rsidRDefault="000E1FB0" w:rsidP="000E1FB0">
            <w:pPr>
              <w:widowControl w:val="0"/>
            </w:pPr>
            <w:r w:rsidRPr="0099658A">
              <w:rPr>
                <w:b/>
              </w:rPr>
              <w:t>*Comments (</w:t>
            </w:r>
            <w:r w:rsidRPr="0099658A">
              <w:t>Comments supporting a DNME rating are REQUIRED.)</w:t>
            </w:r>
          </w:p>
          <w:p w:rsidR="000E1FB0" w:rsidRPr="0099658A" w:rsidRDefault="000E1FB0" w:rsidP="000E1FB0">
            <w:pPr>
              <w:widowControl w:val="0"/>
            </w:pPr>
            <w:r>
              <w:fldChar w:fldCharType="begin">
                <w:ffData>
                  <w:name w:val="Text30"/>
                  <w:enabled/>
                  <w:calcOnExit w:val="0"/>
                  <w:textInput/>
                </w:ffData>
              </w:fldChar>
            </w:r>
            <w:bookmarkStart w:id="41" w:name="Text30"/>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1"/>
          </w:p>
        </w:tc>
      </w:tr>
    </w:tbl>
    <w:p w:rsidR="00A47B7C" w:rsidRDefault="00A47B7C" w:rsidP="000E1FB0">
      <w:pPr>
        <w:keepNext/>
      </w:pPr>
    </w:p>
    <w:p w:rsidR="00A47B7C" w:rsidRDefault="00A47B7C" w:rsidP="000E1FB0">
      <w:pPr>
        <w:keepNext/>
      </w:pPr>
    </w:p>
    <w:p w:rsidR="00A61196" w:rsidRDefault="00A61196" w:rsidP="000E1FB0">
      <w:pPr>
        <w:keepNext/>
      </w:pPr>
      <w:r>
        <w:t>Count by rating category</w:t>
      </w:r>
    </w:p>
    <w:p w:rsidR="00A61196" w:rsidRDefault="00A61196" w:rsidP="000E1FB0">
      <w:pPr>
        <w:keepNext/>
      </w:pPr>
    </w:p>
    <w:tbl>
      <w:tblPr>
        <w:tblStyle w:val="TableElegant"/>
        <w:tblW w:w="5040" w:type="dxa"/>
        <w:tblInd w:w="108" w:type="dxa"/>
        <w:tblLook w:val="01E0" w:firstRow="1" w:lastRow="1" w:firstColumn="1" w:lastColumn="1" w:noHBand="0" w:noVBand="0"/>
      </w:tblPr>
      <w:tblGrid>
        <w:gridCol w:w="2700"/>
        <w:gridCol w:w="2340"/>
      </w:tblGrid>
      <w:tr w:rsidR="00A61196" w:rsidRPr="00A43388">
        <w:trPr>
          <w:cnfStyle w:val="100000000000" w:firstRow="1" w:lastRow="0" w:firstColumn="0" w:lastColumn="0" w:oddVBand="0" w:evenVBand="0" w:oddHBand="0" w:evenHBand="0" w:firstRowFirstColumn="0" w:firstRowLastColumn="0" w:lastRowFirstColumn="0" w:lastRowLastColumn="0"/>
        </w:trPr>
        <w:tc>
          <w:tcPr>
            <w:tcW w:w="2700" w:type="dxa"/>
          </w:tcPr>
          <w:p w:rsidR="00A61196" w:rsidRDefault="00A61196" w:rsidP="000E1FB0">
            <w:pPr>
              <w:keepNext/>
              <w:rPr>
                <w:caps w:val="0"/>
              </w:rPr>
            </w:pPr>
            <w:r>
              <w:rPr>
                <w:caps w:val="0"/>
              </w:rPr>
              <w:t>Rating Category</w:t>
            </w:r>
          </w:p>
        </w:tc>
        <w:tc>
          <w:tcPr>
            <w:tcW w:w="2340" w:type="dxa"/>
          </w:tcPr>
          <w:p w:rsidR="00A61196" w:rsidRDefault="00A61196" w:rsidP="000E1FB0">
            <w:pPr>
              <w:keepNext/>
              <w:rPr>
                <w:caps w:val="0"/>
              </w:rPr>
            </w:pPr>
            <w:r>
              <w:rPr>
                <w:caps w:val="0"/>
              </w:rPr>
              <w:t>Count</w:t>
            </w:r>
          </w:p>
        </w:tc>
      </w:tr>
      <w:tr w:rsidR="00A61196" w:rsidRPr="00A43388">
        <w:tc>
          <w:tcPr>
            <w:tcW w:w="2700" w:type="dxa"/>
          </w:tcPr>
          <w:p w:rsidR="00A61196" w:rsidRPr="00A43388" w:rsidRDefault="00A61196" w:rsidP="000E1FB0">
            <w:pPr>
              <w:keepNext/>
            </w:pPr>
            <w:r>
              <w:rPr>
                <w:caps/>
              </w:rPr>
              <w:t>Not applicable</w:t>
            </w:r>
          </w:p>
        </w:tc>
        <w:tc>
          <w:tcPr>
            <w:tcW w:w="2340" w:type="dxa"/>
          </w:tcPr>
          <w:p w:rsidR="00A61196" w:rsidRDefault="00A47B7C" w:rsidP="000E1FB0">
            <w:pPr>
              <w:keepNext/>
              <w:rPr>
                <w:caps/>
              </w:rPr>
            </w:pPr>
            <w:r>
              <w:rPr>
                <w:caps/>
              </w:rPr>
              <w:fldChar w:fldCharType="begin">
                <w:ffData>
                  <w:name w:val="Text84"/>
                  <w:enabled/>
                  <w:calcOnExit w:val="0"/>
                  <w:textInput/>
                </w:ffData>
              </w:fldChar>
            </w:r>
            <w:bookmarkStart w:id="42" w:name="Text84"/>
            <w:r>
              <w:rPr>
                <w:caps/>
              </w:rPr>
              <w:instrText xml:space="preserve"> FORMTEXT </w:instrText>
            </w:r>
            <w:r w:rsidRPr="00A47B7C">
              <w:rPr>
                <w:caps/>
              </w:rPr>
            </w:r>
            <w:r>
              <w:rPr>
                <w:caps/>
              </w:rPr>
              <w:fldChar w:fldCharType="separate"/>
            </w:r>
            <w:r w:rsidR="00EE740D">
              <w:rPr>
                <w:caps/>
                <w:noProof/>
              </w:rPr>
              <w:t> </w:t>
            </w:r>
            <w:r w:rsidR="00EE740D">
              <w:rPr>
                <w:caps/>
                <w:noProof/>
              </w:rPr>
              <w:t> </w:t>
            </w:r>
            <w:r w:rsidR="00EE740D">
              <w:rPr>
                <w:caps/>
                <w:noProof/>
              </w:rPr>
              <w:t> </w:t>
            </w:r>
            <w:r w:rsidR="00EE740D">
              <w:rPr>
                <w:caps/>
                <w:noProof/>
              </w:rPr>
              <w:t> </w:t>
            </w:r>
            <w:r w:rsidR="00EE740D">
              <w:rPr>
                <w:caps/>
                <w:noProof/>
              </w:rPr>
              <w:t> </w:t>
            </w:r>
            <w:r>
              <w:rPr>
                <w:caps/>
              </w:rPr>
              <w:fldChar w:fldCharType="end"/>
            </w:r>
            <w:bookmarkEnd w:id="42"/>
          </w:p>
        </w:tc>
      </w:tr>
      <w:tr w:rsidR="00A61196" w:rsidRPr="00A43388">
        <w:tc>
          <w:tcPr>
            <w:tcW w:w="2700" w:type="dxa"/>
          </w:tcPr>
          <w:p w:rsidR="00A61196" w:rsidRPr="00A43388" w:rsidRDefault="00A61196" w:rsidP="000E1FB0">
            <w:pPr>
              <w:keepNext/>
            </w:pPr>
            <w:r w:rsidRPr="00A43388">
              <w:t>Does Not Meet</w:t>
            </w:r>
          </w:p>
        </w:tc>
        <w:tc>
          <w:tcPr>
            <w:tcW w:w="2340" w:type="dxa"/>
          </w:tcPr>
          <w:p w:rsidR="00A61196" w:rsidRPr="00A43388" w:rsidRDefault="00A47B7C" w:rsidP="000E1FB0">
            <w:pPr>
              <w:keepNext/>
            </w:pPr>
            <w:r>
              <w:fldChar w:fldCharType="begin">
                <w:ffData>
                  <w:name w:val="Text85"/>
                  <w:enabled/>
                  <w:calcOnExit w:val="0"/>
                  <w:textInput/>
                </w:ffData>
              </w:fldChar>
            </w:r>
            <w:bookmarkStart w:id="43" w:name="Text85"/>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3"/>
          </w:p>
        </w:tc>
      </w:tr>
      <w:tr w:rsidR="00A61196" w:rsidRPr="00A43388">
        <w:tc>
          <w:tcPr>
            <w:tcW w:w="2700" w:type="dxa"/>
          </w:tcPr>
          <w:p w:rsidR="00A61196" w:rsidRPr="00A43388" w:rsidRDefault="00A61196" w:rsidP="000E1FB0">
            <w:pPr>
              <w:keepNext/>
              <w:jc w:val="both"/>
            </w:pPr>
            <w:r w:rsidRPr="00A43388">
              <w:t>Meets</w:t>
            </w:r>
          </w:p>
        </w:tc>
        <w:tc>
          <w:tcPr>
            <w:tcW w:w="2340" w:type="dxa"/>
          </w:tcPr>
          <w:p w:rsidR="00A61196" w:rsidRPr="00A43388" w:rsidRDefault="00A47B7C" w:rsidP="000E1FB0">
            <w:pPr>
              <w:keepNext/>
              <w:jc w:val="both"/>
            </w:pPr>
            <w:r>
              <w:fldChar w:fldCharType="begin">
                <w:ffData>
                  <w:name w:val="Text86"/>
                  <w:enabled/>
                  <w:calcOnExit w:val="0"/>
                  <w:textInput/>
                </w:ffData>
              </w:fldChar>
            </w:r>
            <w:bookmarkStart w:id="44" w:name="Text86"/>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4"/>
          </w:p>
        </w:tc>
      </w:tr>
      <w:tr w:rsidR="00A61196" w:rsidRPr="00A43388">
        <w:tc>
          <w:tcPr>
            <w:tcW w:w="2700" w:type="dxa"/>
          </w:tcPr>
          <w:p w:rsidR="00A61196" w:rsidRPr="00A43388" w:rsidRDefault="00A61196" w:rsidP="000E1FB0">
            <w:pPr>
              <w:keepNext/>
              <w:jc w:val="both"/>
            </w:pPr>
            <w:r w:rsidRPr="00A43388">
              <w:t>Above</w:t>
            </w:r>
          </w:p>
        </w:tc>
        <w:tc>
          <w:tcPr>
            <w:tcW w:w="2340" w:type="dxa"/>
          </w:tcPr>
          <w:p w:rsidR="00A61196" w:rsidRPr="00A43388" w:rsidRDefault="00A47B7C" w:rsidP="000E1FB0">
            <w:pPr>
              <w:keepNext/>
              <w:jc w:val="both"/>
            </w:pPr>
            <w:r>
              <w:fldChar w:fldCharType="begin">
                <w:ffData>
                  <w:name w:val="Text87"/>
                  <w:enabled/>
                  <w:calcOnExit w:val="0"/>
                  <w:textInput/>
                </w:ffData>
              </w:fldChar>
            </w:r>
            <w:bookmarkStart w:id="45" w:name="Text87"/>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5"/>
          </w:p>
        </w:tc>
      </w:tr>
      <w:tr w:rsidR="00A61196" w:rsidRPr="00A43388">
        <w:tc>
          <w:tcPr>
            <w:tcW w:w="2700" w:type="dxa"/>
          </w:tcPr>
          <w:p w:rsidR="00A61196" w:rsidRPr="00A43388" w:rsidRDefault="00A61196" w:rsidP="000E1FB0">
            <w:pPr>
              <w:keepNext/>
            </w:pPr>
            <w:r w:rsidRPr="00A43388">
              <w:t>Exceptional</w:t>
            </w:r>
          </w:p>
        </w:tc>
        <w:tc>
          <w:tcPr>
            <w:tcW w:w="2340" w:type="dxa"/>
          </w:tcPr>
          <w:p w:rsidR="00A61196" w:rsidRPr="00A43388" w:rsidRDefault="00A47B7C" w:rsidP="000E1FB0">
            <w:pPr>
              <w:keepNext/>
            </w:pPr>
            <w:r>
              <w:fldChar w:fldCharType="begin">
                <w:ffData>
                  <w:name w:val="Text88"/>
                  <w:enabled/>
                  <w:calcOnExit w:val="0"/>
                  <w:textInput/>
                </w:ffData>
              </w:fldChar>
            </w:r>
            <w:bookmarkStart w:id="46" w:name="Text88"/>
            <w:r>
              <w:instrText xml:space="preserve"> FORMTEXT </w:instrText>
            </w:r>
            <w:r>
              <w:fldChar w:fldCharType="separate"/>
            </w:r>
            <w:r w:rsidR="00EE740D">
              <w:rPr>
                <w:noProof/>
              </w:rPr>
              <w:t> </w:t>
            </w:r>
            <w:r w:rsidR="00EE740D">
              <w:rPr>
                <w:noProof/>
              </w:rPr>
              <w:t> </w:t>
            </w:r>
            <w:r w:rsidR="00EE740D">
              <w:rPr>
                <w:noProof/>
              </w:rPr>
              <w:t> </w:t>
            </w:r>
            <w:r w:rsidR="00EE740D">
              <w:rPr>
                <w:noProof/>
              </w:rPr>
              <w:t> </w:t>
            </w:r>
            <w:r w:rsidR="00EE740D">
              <w:rPr>
                <w:noProof/>
              </w:rPr>
              <w:t> </w:t>
            </w:r>
            <w:r>
              <w:fldChar w:fldCharType="end"/>
            </w:r>
            <w:bookmarkEnd w:id="46"/>
          </w:p>
        </w:tc>
      </w:tr>
    </w:tbl>
    <w:p w:rsidR="00A61196" w:rsidRDefault="00A61196" w:rsidP="000E1FB0">
      <w:pPr>
        <w:keepNext/>
      </w:pPr>
    </w:p>
    <w:p w:rsidR="00E707EF" w:rsidRDefault="00934985" w:rsidP="00A70BCD">
      <w:r>
        <w:t xml:space="preserve">Go to Page 1 and check the overall rating as indicated by the most frequently occurring rating category. </w:t>
      </w:r>
    </w:p>
    <w:p w:rsidR="00934985" w:rsidRDefault="00934985" w:rsidP="00A70BCD"/>
    <w:sectPr w:rsidR="00934985" w:rsidSect="00A47B7C">
      <w:footerReference w:type="even" r:id="rId8"/>
      <w:footerReference w:type="default" r:id="rId9"/>
      <w:type w:val="continuous"/>
      <w:pgSz w:w="12240" w:h="15840" w:code="1"/>
      <w:pgMar w:top="907" w:right="1440" w:bottom="80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2F" w:rsidRDefault="000B612F">
      <w:r>
        <w:separator/>
      </w:r>
    </w:p>
  </w:endnote>
  <w:endnote w:type="continuationSeparator" w:id="0">
    <w:p w:rsidR="000B612F" w:rsidRDefault="000B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0D" w:rsidRDefault="00EE7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E740D" w:rsidRDefault="00EE74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0D" w:rsidRPr="00D76D23" w:rsidRDefault="00AC7692" w:rsidP="00A47B7C">
    <w:pPr>
      <w:pStyle w:val="Footer"/>
      <w:tabs>
        <w:tab w:val="clear" w:pos="4320"/>
        <w:tab w:val="center" w:pos="4680"/>
      </w:tabs>
      <w:rPr>
        <w:rFonts w:ascii="Arial" w:hAnsi="Arial" w:cs="Arial"/>
      </w:rPr>
    </w:pPr>
    <w:r w:rsidRPr="00D76D23">
      <w:rPr>
        <w:rFonts w:ascii="Arial" w:hAnsi="Arial" w:cs="Arial"/>
        <w:sz w:val="24"/>
        <w:szCs w:val="24"/>
      </w:rPr>
      <w:fldChar w:fldCharType="begin"/>
    </w:r>
    <w:r w:rsidRPr="00D76D23">
      <w:rPr>
        <w:rFonts w:ascii="Arial" w:hAnsi="Arial" w:cs="Arial"/>
        <w:sz w:val="24"/>
        <w:szCs w:val="24"/>
      </w:rPr>
      <w:instrText xml:space="preserve"> REF  Text1  \* MERGEFORMAT </w:instrText>
    </w:r>
    <w:r w:rsidRPr="00D76D23">
      <w:rPr>
        <w:rFonts w:ascii="Arial" w:hAnsi="Arial" w:cs="Arial"/>
        <w:sz w:val="24"/>
        <w:szCs w:val="24"/>
      </w:rPr>
      <w:fldChar w:fldCharType="separate"/>
    </w:r>
    <w:r w:rsidRPr="00D76D23">
      <w:rPr>
        <w:rFonts w:ascii="Arial" w:hAnsi="Arial"/>
        <w:noProof/>
        <w:sz w:val="24"/>
        <w:szCs w:val="24"/>
      </w:rPr>
      <w:t xml:space="preserve">     </w:t>
    </w:r>
    <w:r w:rsidRPr="00D76D23">
      <w:rPr>
        <w:rFonts w:ascii="Arial" w:hAnsi="Arial" w:cs="Arial"/>
        <w:sz w:val="24"/>
        <w:szCs w:val="24"/>
      </w:rPr>
      <w:fldChar w:fldCharType="end"/>
    </w:r>
    <w:r w:rsidR="00EE740D" w:rsidRPr="00D76D23">
      <w:rPr>
        <w:rFonts w:ascii="Arial" w:hAnsi="Arial" w:cs="Arial"/>
        <w:sz w:val="24"/>
        <w:szCs w:val="24"/>
      </w:rPr>
      <w:t xml:space="preserve"> </w:t>
    </w:r>
    <w:r w:rsidR="00EE740D" w:rsidRPr="00D76D23">
      <w:rPr>
        <w:rFonts w:ascii="Arial" w:hAnsi="Arial" w:cs="Arial"/>
      </w:rPr>
      <w:tab/>
      <w:t xml:space="preserve">Page </w:t>
    </w:r>
    <w:r w:rsidR="00EE740D" w:rsidRPr="00D76D23">
      <w:rPr>
        <w:rFonts w:ascii="Arial" w:hAnsi="Arial" w:cs="Arial"/>
      </w:rPr>
      <w:fldChar w:fldCharType="begin"/>
    </w:r>
    <w:r w:rsidR="00EE740D" w:rsidRPr="00D76D23">
      <w:rPr>
        <w:rFonts w:ascii="Arial" w:hAnsi="Arial" w:cs="Arial"/>
      </w:rPr>
      <w:instrText xml:space="preserve"> PAGE </w:instrText>
    </w:r>
    <w:r w:rsidR="00EE740D" w:rsidRPr="00D76D23">
      <w:rPr>
        <w:rFonts w:ascii="Arial" w:hAnsi="Arial" w:cs="Arial"/>
      </w:rPr>
      <w:fldChar w:fldCharType="separate"/>
    </w:r>
    <w:r w:rsidR="00D76D23">
      <w:rPr>
        <w:rFonts w:ascii="Arial" w:hAnsi="Arial" w:cs="Arial"/>
        <w:noProof/>
      </w:rPr>
      <w:t>1</w:t>
    </w:r>
    <w:r w:rsidR="00EE740D" w:rsidRPr="00D76D23">
      <w:rPr>
        <w:rFonts w:ascii="Arial" w:hAnsi="Arial" w:cs="Arial"/>
      </w:rPr>
      <w:fldChar w:fldCharType="end"/>
    </w:r>
    <w:r w:rsidR="00EE740D" w:rsidRPr="00D76D23">
      <w:rPr>
        <w:rFonts w:ascii="Arial" w:hAnsi="Arial" w:cs="Arial"/>
      </w:rPr>
      <w:t xml:space="preserve"> of </w:t>
    </w:r>
    <w:r w:rsidR="00EE740D" w:rsidRPr="00D76D23">
      <w:rPr>
        <w:rFonts w:ascii="Arial" w:hAnsi="Arial" w:cs="Arial"/>
      </w:rPr>
      <w:fldChar w:fldCharType="begin"/>
    </w:r>
    <w:r w:rsidR="00EE740D" w:rsidRPr="00D76D23">
      <w:rPr>
        <w:rFonts w:ascii="Arial" w:hAnsi="Arial" w:cs="Arial"/>
      </w:rPr>
      <w:instrText xml:space="preserve"> NUMPAGES </w:instrText>
    </w:r>
    <w:r w:rsidR="00EE740D" w:rsidRPr="00D76D23">
      <w:rPr>
        <w:rFonts w:ascii="Arial" w:hAnsi="Arial" w:cs="Arial"/>
      </w:rPr>
      <w:fldChar w:fldCharType="separate"/>
    </w:r>
    <w:r w:rsidR="00D76D23">
      <w:rPr>
        <w:rFonts w:ascii="Arial" w:hAnsi="Arial" w:cs="Arial"/>
        <w:noProof/>
      </w:rPr>
      <w:t>12</w:t>
    </w:r>
    <w:r w:rsidR="00EE740D" w:rsidRPr="00D76D23">
      <w:rPr>
        <w:rFonts w:ascii="Arial" w:hAnsi="Arial" w:cs="Arial"/>
      </w:rPr>
      <w:fldChar w:fldCharType="end"/>
    </w:r>
  </w:p>
  <w:p w:rsidR="00EE740D" w:rsidRPr="00D76D23" w:rsidRDefault="00EE740D" w:rsidP="00A47B7C">
    <w:pPr>
      <w:pStyle w:val="Footer"/>
      <w:tabs>
        <w:tab w:val="clear" w:pos="4320"/>
        <w:tab w:val="center" w:pos="4680"/>
      </w:tabs>
      <w:rPr>
        <w:rFonts w:ascii="Arial" w:hAnsi="Arial" w:cs="Arial"/>
      </w:rPr>
    </w:pPr>
    <w:r w:rsidRPr="00D76D23">
      <w:rPr>
        <w:rFonts w:ascii="Arial" w:hAnsi="Arial" w:cs="Arial"/>
      </w:rPr>
      <w:t xml:space="preserve">Review period </w:t>
    </w:r>
    <w:r w:rsidRPr="00D76D23">
      <w:rPr>
        <w:rFonts w:ascii="Arial" w:hAnsi="Arial" w:cs="Arial"/>
      </w:rPr>
      <w:fldChar w:fldCharType="begin"/>
    </w:r>
    <w:r w:rsidRPr="00D76D23">
      <w:rPr>
        <w:rFonts w:ascii="Arial" w:hAnsi="Arial" w:cs="Arial"/>
      </w:rPr>
      <w:instrText xml:space="preserve"> REF Text8  \* MERGEFORMAT </w:instrText>
    </w:r>
    <w:r w:rsidRPr="00D76D23">
      <w:rPr>
        <w:rFonts w:ascii="Arial" w:hAnsi="Arial" w:cs="Arial"/>
      </w:rPr>
      <w:fldChar w:fldCharType="separate"/>
    </w:r>
    <w:r w:rsidRPr="00D76D23">
      <w:rPr>
        <w:rFonts w:ascii="Arial" w:hAnsi="Arial"/>
        <w:noProof/>
      </w:rPr>
      <w:t xml:space="preserve">     </w:t>
    </w:r>
    <w:r w:rsidRPr="00D76D23">
      <w:rPr>
        <w:rFonts w:ascii="Arial" w:hAnsi="Arial" w:cs="Arial"/>
      </w:rPr>
      <w:fldChar w:fldCharType="end"/>
    </w:r>
    <w:r w:rsidRPr="00D76D23">
      <w:rPr>
        <w:rFonts w:ascii="Arial" w:hAnsi="Arial" w:cs="Arial"/>
      </w:rPr>
      <w:t xml:space="preserve"> to </w:t>
    </w:r>
    <w:r w:rsidRPr="00D76D23">
      <w:rPr>
        <w:rFonts w:ascii="Arial" w:hAnsi="Arial" w:cs="Arial"/>
      </w:rPr>
      <w:fldChar w:fldCharType="begin"/>
    </w:r>
    <w:r w:rsidRPr="00D76D23">
      <w:rPr>
        <w:rFonts w:ascii="Arial" w:hAnsi="Arial" w:cs="Arial"/>
      </w:rPr>
      <w:instrText xml:space="preserve"> REF Text9  \* MERGEFORMAT </w:instrText>
    </w:r>
    <w:r w:rsidRPr="00D76D23">
      <w:rPr>
        <w:rFonts w:ascii="Arial" w:hAnsi="Arial" w:cs="Arial"/>
      </w:rPr>
      <w:fldChar w:fldCharType="separate"/>
    </w:r>
    <w:r w:rsidRPr="00D76D23">
      <w:rPr>
        <w:rFonts w:ascii="Arial" w:hAnsi="Arial"/>
        <w:noProof/>
      </w:rPr>
      <w:t xml:space="preserve">     </w:t>
    </w:r>
    <w:r w:rsidRPr="00D76D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2F" w:rsidRDefault="000B612F">
      <w:r>
        <w:separator/>
      </w:r>
    </w:p>
  </w:footnote>
  <w:footnote w:type="continuationSeparator" w:id="0">
    <w:p w:rsidR="000B612F" w:rsidRDefault="000B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11F61"/>
    <w:rsid w:val="000403E3"/>
    <w:rsid w:val="00042710"/>
    <w:rsid w:val="000429F4"/>
    <w:rsid w:val="0007103C"/>
    <w:rsid w:val="000A2B48"/>
    <w:rsid w:val="000A6769"/>
    <w:rsid w:val="000B612F"/>
    <w:rsid w:val="000E1FB0"/>
    <w:rsid w:val="00126104"/>
    <w:rsid w:val="001459A1"/>
    <w:rsid w:val="001550D6"/>
    <w:rsid w:val="0015596E"/>
    <w:rsid w:val="001661D6"/>
    <w:rsid w:val="0018644D"/>
    <w:rsid w:val="00195E85"/>
    <w:rsid w:val="001A7222"/>
    <w:rsid w:val="001B0768"/>
    <w:rsid w:val="001C359A"/>
    <w:rsid w:val="001D649B"/>
    <w:rsid w:val="0022047A"/>
    <w:rsid w:val="0026020F"/>
    <w:rsid w:val="002859E0"/>
    <w:rsid w:val="002969CC"/>
    <w:rsid w:val="002A2FDE"/>
    <w:rsid w:val="002C48C1"/>
    <w:rsid w:val="00301F54"/>
    <w:rsid w:val="00337430"/>
    <w:rsid w:val="00357225"/>
    <w:rsid w:val="003B5BE7"/>
    <w:rsid w:val="003B6A00"/>
    <w:rsid w:val="003F58C3"/>
    <w:rsid w:val="00402A2D"/>
    <w:rsid w:val="004322EB"/>
    <w:rsid w:val="00432707"/>
    <w:rsid w:val="004566EB"/>
    <w:rsid w:val="00483879"/>
    <w:rsid w:val="00494484"/>
    <w:rsid w:val="004A5F26"/>
    <w:rsid w:val="004A7E43"/>
    <w:rsid w:val="004F56DA"/>
    <w:rsid w:val="00516C1B"/>
    <w:rsid w:val="005211B5"/>
    <w:rsid w:val="005C0E7E"/>
    <w:rsid w:val="00640375"/>
    <w:rsid w:val="00661D83"/>
    <w:rsid w:val="006D08F3"/>
    <w:rsid w:val="006D122B"/>
    <w:rsid w:val="006F6A50"/>
    <w:rsid w:val="00792538"/>
    <w:rsid w:val="007C26E8"/>
    <w:rsid w:val="008063E3"/>
    <w:rsid w:val="008148DE"/>
    <w:rsid w:val="00834AB4"/>
    <w:rsid w:val="008450CB"/>
    <w:rsid w:val="00857F85"/>
    <w:rsid w:val="008A1659"/>
    <w:rsid w:val="008A64FC"/>
    <w:rsid w:val="008A7B6E"/>
    <w:rsid w:val="008C067D"/>
    <w:rsid w:val="00903652"/>
    <w:rsid w:val="00933521"/>
    <w:rsid w:val="00934985"/>
    <w:rsid w:val="00990E6B"/>
    <w:rsid w:val="00A12BD7"/>
    <w:rsid w:val="00A30B9E"/>
    <w:rsid w:val="00A40F17"/>
    <w:rsid w:val="00A47B7C"/>
    <w:rsid w:val="00A61196"/>
    <w:rsid w:val="00A70BCD"/>
    <w:rsid w:val="00A76083"/>
    <w:rsid w:val="00AC02E0"/>
    <w:rsid w:val="00AC2BEE"/>
    <w:rsid w:val="00AC7692"/>
    <w:rsid w:val="00AD6FF3"/>
    <w:rsid w:val="00AD75C4"/>
    <w:rsid w:val="00B31FEE"/>
    <w:rsid w:val="00B47B9B"/>
    <w:rsid w:val="00B55547"/>
    <w:rsid w:val="00B564CE"/>
    <w:rsid w:val="00B74B59"/>
    <w:rsid w:val="00B771FD"/>
    <w:rsid w:val="00B9199D"/>
    <w:rsid w:val="00BA0E4C"/>
    <w:rsid w:val="00BA6BFE"/>
    <w:rsid w:val="00BB468F"/>
    <w:rsid w:val="00BE327C"/>
    <w:rsid w:val="00BF0A2F"/>
    <w:rsid w:val="00C37811"/>
    <w:rsid w:val="00C566C0"/>
    <w:rsid w:val="00C654B1"/>
    <w:rsid w:val="00D0534F"/>
    <w:rsid w:val="00D600AA"/>
    <w:rsid w:val="00D749AE"/>
    <w:rsid w:val="00D7640B"/>
    <w:rsid w:val="00D76D23"/>
    <w:rsid w:val="00DC5E00"/>
    <w:rsid w:val="00DF3818"/>
    <w:rsid w:val="00DF3A1F"/>
    <w:rsid w:val="00E11837"/>
    <w:rsid w:val="00E426D5"/>
    <w:rsid w:val="00E707EF"/>
    <w:rsid w:val="00E7296B"/>
    <w:rsid w:val="00EC123D"/>
    <w:rsid w:val="00EE50ED"/>
    <w:rsid w:val="00EE740D"/>
    <w:rsid w:val="00F76CCF"/>
    <w:rsid w:val="00F9353B"/>
    <w:rsid w:val="00F97584"/>
    <w:rsid w:val="00FC7663"/>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D6E187E-3E93-47AD-A112-3FB374AC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4880</Words>
  <Characters>27819</Characters>
  <Application>Microsoft Office Word</Application>
  <DocSecurity>2</DocSecurity>
  <Lines>231</Lines>
  <Paragraphs>65</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3</cp:revision>
  <cp:lastPrinted>2006-09-05T15:19:00Z</cp:lastPrinted>
  <dcterms:created xsi:type="dcterms:W3CDTF">2016-03-29T03:22:00Z</dcterms:created>
  <dcterms:modified xsi:type="dcterms:W3CDTF">2016-03-29T03:23:00Z</dcterms:modified>
</cp:coreProperties>
</file>