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386" w:rsidRPr="008266A1" w:rsidRDefault="00784386" w:rsidP="00D63770">
      <w:pPr>
        <w:spacing w:after="0" w:line="240" w:lineRule="auto"/>
        <w:jc w:val="center"/>
        <w:rPr>
          <w:rFonts w:ascii="Times New Roman" w:hAnsi="Times New Roman" w:cs="Times New Roman"/>
          <w:color w:val="000000"/>
          <w:sz w:val="8"/>
          <w:szCs w:val="8"/>
        </w:rPr>
      </w:pPr>
    </w:p>
    <w:tbl>
      <w:tblPr>
        <w:tblW w:w="97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458"/>
        <w:gridCol w:w="270"/>
        <w:gridCol w:w="2790"/>
        <w:gridCol w:w="270"/>
        <w:gridCol w:w="1027"/>
        <w:gridCol w:w="1313"/>
        <w:gridCol w:w="270"/>
        <w:gridCol w:w="2325"/>
      </w:tblGrid>
      <w:tr w:rsidR="00784386" w:rsidRPr="00226AD7">
        <w:trPr>
          <w:trHeight w:val="65"/>
        </w:trPr>
        <w:tc>
          <w:tcPr>
            <w:tcW w:w="1458" w:type="dxa"/>
            <w:vAlign w:val="center"/>
          </w:tcPr>
          <w:p w:rsidR="00784386" w:rsidRPr="00D57934" w:rsidRDefault="00784386" w:rsidP="00D57934">
            <w:pPr>
              <w:tabs>
                <w:tab w:val="left" w:pos="1890"/>
              </w:tabs>
              <w:spacing w:before="20" w:after="20" w:line="240" w:lineRule="auto"/>
              <w:jc w:val="right"/>
              <w:rPr>
                <w:b/>
                <w:bCs/>
              </w:rPr>
            </w:pPr>
            <w:r w:rsidRPr="00D57934">
              <w:rPr>
                <w:b/>
                <w:bCs/>
              </w:rPr>
              <w:t>Call to Order:</w:t>
            </w:r>
          </w:p>
        </w:tc>
        <w:tc>
          <w:tcPr>
            <w:tcW w:w="4357" w:type="dxa"/>
            <w:gridSpan w:val="4"/>
            <w:vAlign w:val="center"/>
          </w:tcPr>
          <w:p w:rsidR="00784386" w:rsidRPr="00AE310B" w:rsidRDefault="00784386" w:rsidP="004617BC">
            <w:pPr>
              <w:tabs>
                <w:tab w:val="left" w:pos="1890"/>
              </w:tabs>
              <w:spacing w:before="20" w:after="20" w:line="240" w:lineRule="auto"/>
            </w:pPr>
            <w:r>
              <w:rPr>
                <w:color w:val="000000"/>
              </w:rPr>
              <w:t>Kieran McHargue</w:t>
            </w:r>
            <w:r w:rsidRPr="00AE310B">
              <w:rPr>
                <w:color w:val="000000"/>
              </w:rPr>
              <w:t>, Chair</w:t>
            </w:r>
          </w:p>
        </w:tc>
        <w:tc>
          <w:tcPr>
            <w:tcW w:w="3908" w:type="dxa"/>
            <w:gridSpan w:val="3"/>
          </w:tcPr>
          <w:p w:rsidR="00784386" w:rsidRPr="00AE310B" w:rsidRDefault="00784386" w:rsidP="006106C9">
            <w:pPr>
              <w:tabs>
                <w:tab w:val="left" w:pos="1890"/>
              </w:tabs>
              <w:spacing w:before="20" w:after="20" w:line="240" w:lineRule="auto"/>
            </w:pPr>
            <w:r w:rsidRPr="00AE310B">
              <w:rPr>
                <w:b/>
                <w:bCs/>
              </w:rPr>
              <w:t>Minutes</w:t>
            </w:r>
            <w:r w:rsidRPr="00AE310B">
              <w:t xml:space="preserve">: </w:t>
            </w:r>
            <w:smartTag w:uri="urn:schemas-microsoft-com:office:smarttags" w:element="PersonName">
              <w:r>
                <w:t>Oriole Saah</w:t>
              </w:r>
            </w:smartTag>
            <w:r w:rsidRPr="00AE310B">
              <w:t xml:space="preserve"> </w:t>
            </w:r>
          </w:p>
        </w:tc>
      </w:tr>
      <w:tr w:rsidR="00784386" w:rsidRPr="00226AD7">
        <w:trPr>
          <w:trHeight w:val="65"/>
        </w:trPr>
        <w:tc>
          <w:tcPr>
            <w:tcW w:w="1458" w:type="dxa"/>
          </w:tcPr>
          <w:p w:rsidR="00784386" w:rsidRPr="00D57934" w:rsidRDefault="00784386" w:rsidP="00D57934">
            <w:pPr>
              <w:tabs>
                <w:tab w:val="left" w:pos="1890"/>
              </w:tabs>
              <w:spacing w:before="20" w:after="20" w:line="240" w:lineRule="auto"/>
              <w:jc w:val="right"/>
              <w:rPr>
                <w:b/>
                <w:bCs/>
              </w:rPr>
            </w:pPr>
            <w:r w:rsidRPr="00D57934">
              <w:rPr>
                <w:b/>
                <w:bCs/>
              </w:rPr>
              <w:t>Date / Time:</w:t>
            </w:r>
          </w:p>
        </w:tc>
        <w:tc>
          <w:tcPr>
            <w:tcW w:w="8265" w:type="dxa"/>
            <w:gridSpan w:val="7"/>
          </w:tcPr>
          <w:p w:rsidR="00784386" w:rsidRPr="00AE310B" w:rsidRDefault="00784386" w:rsidP="004617BC">
            <w:pPr>
              <w:keepNext/>
              <w:tabs>
                <w:tab w:val="left" w:pos="1890"/>
              </w:tabs>
              <w:spacing w:before="20" w:after="20" w:line="240" w:lineRule="auto"/>
              <w:outlineLvl w:val="2"/>
            </w:pPr>
            <w:r>
              <w:t>June 17, 2014;</w:t>
            </w:r>
            <w:r w:rsidRPr="00AE310B">
              <w:t xml:space="preserve"> </w:t>
            </w:r>
            <w:r>
              <w:t>7:00</w:t>
            </w:r>
            <w:r w:rsidRPr="00AE310B">
              <w:t xml:space="preserve"> PM ET</w:t>
            </w:r>
          </w:p>
        </w:tc>
      </w:tr>
      <w:tr w:rsidR="00784386" w:rsidRPr="00226AD7">
        <w:trPr>
          <w:trHeight w:val="65"/>
        </w:trPr>
        <w:tc>
          <w:tcPr>
            <w:tcW w:w="1458" w:type="dxa"/>
            <w:vMerge w:val="restart"/>
          </w:tcPr>
          <w:p w:rsidR="00784386" w:rsidRPr="00D57934" w:rsidRDefault="00784386" w:rsidP="00D57934">
            <w:pPr>
              <w:tabs>
                <w:tab w:val="left" w:pos="1890"/>
              </w:tabs>
              <w:spacing w:before="20" w:after="20" w:line="240" w:lineRule="auto"/>
              <w:jc w:val="right"/>
              <w:rPr>
                <w:b/>
                <w:bCs/>
              </w:rPr>
            </w:pPr>
            <w:r w:rsidRPr="00D57934">
              <w:rPr>
                <w:b/>
                <w:bCs/>
              </w:rPr>
              <w:t>Attendees:</w:t>
            </w:r>
          </w:p>
        </w:tc>
        <w:tc>
          <w:tcPr>
            <w:tcW w:w="270" w:type="dxa"/>
          </w:tcPr>
          <w:p w:rsidR="00784386" w:rsidRPr="00AE310B" w:rsidRDefault="00784386" w:rsidP="004617BC">
            <w:pPr>
              <w:keepNext/>
              <w:tabs>
                <w:tab w:val="left" w:pos="1890"/>
              </w:tabs>
              <w:spacing w:before="20" w:after="20" w:line="240" w:lineRule="auto"/>
              <w:ind w:left="-48"/>
              <w:outlineLvl w:val="2"/>
              <w:rPr>
                <w:b/>
                <w:bCs/>
                <w:sz w:val="20"/>
                <w:szCs w:val="20"/>
              </w:rPr>
            </w:pPr>
            <w:r>
              <w:rPr>
                <w:b/>
                <w:bCs/>
                <w:sz w:val="20"/>
                <w:szCs w:val="20"/>
              </w:rPr>
              <w:t>X</w:t>
            </w:r>
          </w:p>
        </w:tc>
        <w:tc>
          <w:tcPr>
            <w:tcW w:w="2790" w:type="dxa"/>
          </w:tcPr>
          <w:p w:rsidR="00784386" w:rsidRPr="00AE310B" w:rsidRDefault="00784386" w:rsidP="004617BC">
            <w:pPr>
              <w:keepNext/>
              <w:tabs>
                <w:tab w:val="left" w:pos="1890"/>
              </w:tabs>
              <w:spacing w:before="20" w:after="20" w:line="240" w:lineRule="auto"/>
              <w:outlineLvl w:val="2"/>
            </w:pPr>
            <w:r>
              <w:t>Adjogah, Mensah</w:t>
            </w:r>
          </w:p>
        </w:tc>
        <w:tc>
          <w:tcPr>
            <w:tcW w:w="270" w:type="dxa"/>
          </w:tcPr>
          <w:p w:rsidR="00784386" w:rsidRPr="00AE310B" w:rsidRDefault="00784386" w:rsidP="00355A65">
            <w:pPr>
              <w:keepNext/>
              <w:tabs>
                <w:tab w:val="left" w:pos="1890"/>
              </w:tabs>
              <w:spacing w:before="20" w:after="20" w:line="240" w:lineRule="auto"/>
              <w:ind w:left="-48"/>
              <w:outlineLvl w:val="2"/>
              <w:rPr>
                <w:b/>
                <w:bCs/>
                <w:sz w:val="20"/>
                <w:szCs w:val="20"/>
              </w:rPr>
            </w:pPr>
            <w:r>
              <w:rPr>
                <w:b/>
                <w:bCs/>
                <w:sz w:val="20"/>
                <w:szCs w:val="20"/>
              </w:rPr>
              <w:t>X</w:t>
            </w:r>
          </w:p>
        </w:tc>
        <w:tc>
          <w:tcPr>
            <w:tcW w:w="2340" w:type="dxa"/>
            <w:gridSpan w:val="2"/>
          </w:tcPr>
          <w:p w:rsidR="00784386" w:rsidRPr="00671961" w:rsidRDefault="00784386" w:rsidP="007F279C">
            <w:pPr>
              <w:keepNext/>
              <w:tabs>
                <w:tab w:val="left" w:pos="1890"/>
              </w:tabs>
              <w:spacing w:before="20" w:after="20" w:line="240" w:lineRule="auto"/>
              <w:outlineLvl w:val="2"/>
            </w:pPr>
            <w:r w:rsidRPr="00AE310B">
              <w:t>Newman, Rick</w:t>
            </w:r>
          </w:p>
        </w:tc>
        <w:tc>
          <w:tcPr>
            <w:tcW w:w="270" w:type="dxa"/>
          </w:tcPr>
          <w:p w:rsidR="00784386" w:rsidRPr="00AE310B" w:rsidRDefault="00784386" w:rsidP="004617BC">
            <w:pPr>
              <w:keepNext/>
              <w:tabs>
                <w:tab w:val="left" w:pos="1890"/>
              </w:tabs>
              <w:spacing w:before="20" w:after="20" w:line="240" w:lineRule="auto"/>
              <w:ind w:left="-48"/>
              <w:outlineLvl w:val="2"/>
              <w:rPr>
                <w:b/>
                <w:bCs/>
                <w:sz w:val="20"/>
                <w:szCs w:val="20"/>
              </w:rPr>
            </w:pPr>
            <w:r>
              <w:rPr>
                <w:b/>
                <w:bCs/>
                <w:sz w:val="20"/>
                <w:szCs w:val="20"/>
              </w:rPr>
              <w:t>X</w:t>
            </w:r>
          </w:p>
        </w:tc>
        <w:tc>
          <w:tcPr>
            <w:tcW w:w="2325" w:type="dxa"/>
          </w:tcPr>
          <w:p w:rsidR="00784386" w:rsidRPr="00AE310B" w:rsidRDefault="00784386" w:rsidP="004617BC">
            <w:pPr>
              <w:keepNext/>
              <w:tabs>
                <w:tab w:val="left" w:pos="1890"/>
              </w:tabs>
              <w:spacing w:before="20" w:after="20" w:line="240" w:lineRule="auto"/>
              <w:outlineLvl w:val="2"/>
            </w:pPr>
            <w:r>
              <w:t>Williams, Zuberi</w:t>
            </w:r>
          </w:p>
        </w:tc>
      </w:tr>
      <w:tr w:rsidR="00784386" w:rsidRPr="00226AD7" w:rsidTr="00BF31F7">
        <w:trPr>
          <w:trHeight w:val="65"/>
        </w:trPr>
        <w:tc>
          <w:tcPr>
            <w:tcW w:w="1458" w:type="dxa"/>
            <w:vMerge/>
          </w:tcPr>
          <w:p w:rsidR="00784386" w:rsidRPr="00D57934" w:rsidRDefault="00784386" w:rsidP="00D57934">
            <w:pPr>
              <w:tabs>
                <w:tab w:val="left" w:pos="1890"/>
              </w:tabs>
              <w:spacing w:before="20" w:after="20" w:line="240" w:lineRule="auto"/>
              <w:jc w:val="right"/>
              <w:rPr>
                <w:b/>
                <w:bCs/>
              </w:rPr>
            </w:pPr>
          </w:p>
        </w:tc>
        <w:tc>
          <w:tcPr>
            <w:tcW w:w="270" w:type="dxa"/>
          </w:tcPr>
          <w:p w:rsidR="00784386" w:rsidRPr="00AE310B" w:rsidRDefault="00784386" w:rsidP="004617BC">
            <w:pPr>
              <w:keepNext/>
              <w:tabs>
                <w:tab w:val="left" w:pos="1890"/>
              </w:tabs>
              <w:spacing w:before="20" w:after="20" w:line="240" w:lineRule="auto"/>
              <w:ind w:left="-48"/>
              <w:outlineLvl w:val="2"/>
              <w:rPr>
                <w:b/>
                <w:bCs/>
                <w:sz w:val="20"/>
                <w:szCs w:val="20"/>
              </w:rPr>
            </w:pPr>
            <w:r>
              <w:rPr>
                <w:b/>
                <w:bCs/>
                <w:sz w:val="20"/>
                <w:szCs w:val="20"/>
              </w:rPr>
              <w:t>X</w:t>
            </w:r>
          </w:p>
        </w:tc>
        <w:tc>
          <w:tcPr>
            <w:tcW w:w="2790" w:type="dxa"/>
          </w:tcPr>
          <w:p w:rsidR="00784386" w:rsidRPr="00AE310B" w:rsidRDefault="00784386" w:rsidP="004617BC">
            <w:pPr>
              <w:keepNext/>
              <w:tabs>
                <w:tab w:val="left" w:pos="1890"/>
              </w:tabs>
              <w:spacing w:before="20" w:after="20" w:line="240" w:lineRule="auto"/>
              <w:outlineLvl w:val="2"/>
            </w:pPr>
            <w:r w:rsidRPr="00AE310B">
              <w:t>Bonilla, Luis</w:t>
            </w:r>
          </w:p>
        </w:tc>
        <w:tc>
          <w:tcPr>
            <w:tcW w:w="270" w:type="dxa"/>
          </w:tcPr>
          <w:p w:rsidR="00784386" w:rsidRPr="00AE310B" w:rsidRDefault="00784386" w:rsidP="004617BC">
            <w:pPr>
              <w:keepNext/>
              <w:tabs>
                <w:tab w:val="left" w:pos="1890"/>
              </w:tabs>
              <w:spacing w:before="20" w:after="20" w:line="240" w:lineRule="auto"/>
              <w:ind w:left="-48"/>
              <w:outlineLvl w:val="2"/>
              <w:rPr>
                <w:b/>
                <w:bCs/>
                <w:sz w:val="20"/>
                <w:szCs w:val="20"/>
              </w:rPr>
            </w:pPr>
            <w:r>
              <w:rPr>
                <w:b/>
                <w:bCs/>
                <w:sz w:val="20"/>
                <w:szCs w:val="20"/>
              </w:rPr>
              <w:t>X</w:t>
            </w:r>
          </w:p>
        </w:tc>
        <w:tc>
          <w:tcPr>
            <w:tcW w:w="2340" w:type="dxa"/>
            <w:gridSpan w:val="2"/>
          </w:tcPr>
          <w:p w:rsidR="00784386" w:rsidRPr="00AE310B" w:rsidRDefault="00784386" w:rsidP="004617BC">
            <w:pPr>
              <w:keepNext/>
              <w:tabs>
                <w:tab w:val="left" w:pos="1890"/>
              </w:tabs>
              <w:spacing w:before="20" w:after="20" w:line="240" w:lineRule="auto"/>
              <w:outlineLvl w:val="2"/>
            </w:pPr>
            <w:r w:rsidRPr="00AE310B">
              <w:t>Owusukoko, Kimberly</w:t>
            </w:r>
          </w:p>
        </w:tc>
        <w:tc>
          <w:tcPr>
            <w:tcW w:w="270" w:type="dxa"/>
            <w:shd w:val="clear" w:color="auto" w:fill="D9D9D9"/>
          </w:tcPr>
          <w:p w:rsidR="00784386" w:rsidRPr="00AE310B" w:rsidRDefault="00784386" w:rsidP="004617BC">
            <w:pPr>
              <w:keepNext/>
              <w:tabs>
                <w:tab w:val="left" w:pos="1890"/>
              </w:tabs>
              <w:spacing w:before="20" w:after="20" w:line="240" w:lineRule="auto"/>
              <w:ind w:left="-48"/>
              <w:outlineLvl w:val="2"/>
              <w:rPr>
                <w:b/>
                <w:bCs/>
                <w:sz w:val="20"/>
                <w:szCs w:val="20"/>
              </w:rPr>
            </w:pPr>
          </w:p>
        </w:tc>
        <w:tc>
          <w:tcPr>
            <w:tcW w:w="2325" w:type="dxa"/>
            <w:shd w:val="clear" w:color="auto" w:fill="D9D9D9"/>
          </w:tcPr>
          <w:p w:rsidR="00784386" w:rsidRPr="00AE310B" w:rsidRDefault="00784386" w:rsidP="004617BC">
            <w:pPr>
              <w:keepNext/>
              <w:tabs>
                <w:tab w:val="left" w:pos="1890"/>
              </w:tabs>
              <w:spacing w:before="20" w:after="20" w:line="240" w:lineRule="auto"/>
              <w:outlineLvl w:val="2"/>
            </w:pPr>
            <w:r>
              <w:t>Vacant</w:t>
            </w:r>
          </w:p>
        </w:tc>
      </w:tr>
      <w:tr w:rsidR="00784386" w:rsidRPr="00226AD7" w:rsidTr="00BF31F7">
        <w:trPr>
          <w:trHeight w:val="65"/>
        </w:trPr>
        <w:tc>
          <w:tcPr>
            <w:tcW w:w="1458" w:type="dxa"/>
            <w:vMerge/>
          </w:tcPr>
          <w:p w:rsidR="00784386" w:rsidRPr="00D57934" w:rsidRDefault="00784386" w:rsidP="00D57934">
            <w:pPr>
              <w:tabs>
                <w:tab w:val="left" w:pos="1890"/>
              </w:tabs>
              <w:spacing w:before="20" w:after="20" w:line="240" w:lineRule="auto"/>
              <w:jc w:val="right"/>
              <w:rPr>
                <w:b/>
                <w:bCs/>
              </w:rPr>
            </w:pPr>
          </w:p>
        </w:tc>
        <w:tc>
          <w:tcPr>
            <w:tcW w:w="270" w:type="dxa"/>
          </w:tcPr>
          <w:p w:rsidR="00784386" w:rsidRPr="00AE310B" w:rsidRDefault="00784386" w:rsidP="00355A65">
            <w:pPr>
              <w:keepNext/>
              <w:tabs>
                <w:tab w:val="left" w:pos="1890"/>
              </w:tabs>
              <w:spacing w:before="20" w:after="20" w:line="240" w:lineRule="auto"/>
              <w:ind w:left="-48"/>
              <w:outlineLvl w:val="2"/>
              <w:rPr>
                <w:b/>
                <w:bCs/>
                <w:sz w:val="20"/>
                <w:szCs w:val="20"/>
              </w:rPr>
            </w:pPr>
            <w:r>
              <w:rPr>
                <w:b/>
                <w:bCs/>
                <w:sz w:val="20"/>
                <w:szCs w:val="20"/>
              </w:rPr>
              <w:t>X</w:t>
            </w:r>
          </w:p>
        </w:tc>
        <w:tc>
          <w:tcPr>
            <w:tcW w:w="2790" w:type="dxa"/>
          </w:tcPr>
          <w:p w:rsidR="00784386" w:rsidRPr="00AE310B" w:rsidRDefault="00784386" w:rsidP="007F279C">
            <w:pPr>
              <w:keepNext/>
              <w:tabs>
                <w:tab w:val="left" w:pos="1890"/>
              </w:tabs>
              <w:spacing w:before="20" w:after="20" w:line="240" w:lineRule="auto"/>
              <w:outlineLvl w:val="2"/>
            </w:pPr>
            <w:r w:rsidRPr="00AE310B">
              <w:t xml:space="preserve">Intoccia, Gregory </w:t>
            </w:r>
            <w:r w:rsidRPr="00D57934">
              <w:rPr>
                <w:sz w:val="16"/>
                <w:szCs w:val="16"/>
              </w:rPr>
              <w:t>(Vice Chair)</w:t>
            </w:r>
          </w:p>
        </w:tc>
        <w:tc>
          <w:tcPr>
            <w:tcW w:w="270" w:type="dxa"/>
          </w:tcPr>
          <w:p w:rsidR="00784386" w:rsidRPr="00AE310B" w:rsidRDefault="00784386" w:rsidP="004617BC">
            <w:pPr>
              <w:keepNext/>
              <w:tabs>
                <w:tab w:val="left" w:pos="1890"/>
              </w:tabs>
              <w:spacing w:before="20" w:after="20" w:line="240" w:lineRule="auto"/>
              <w:ind w:left="-48"/>
              <w:outlineLvl w:val="2"/>
              <w:rPr>
                <w:b/>
                <w:bCs/>
                <w:sz w:val="20"/>
                <w:szCs w:val="20"/>
              </w:rPr>
            </w:pPr>
            <w:r>
              <w:rPr>
                <w:b/>
                <w:bCs/>
                <w:sz w:val="20"/>
                <w:szCs w:val="20"/>
              </w:rPr>
              <w:t>X</w:t>
            </w:r>
          </w:p>
        </w:tc>
        <w:tc>
          <w:tcPr>
            <w:tcW w:w="2340" w:type="dxa"/>
            <w:gridSpan w:val="2"/>
          </w:tcPr>
          <w:p w:rsidR="00784386" w:rsidRPr="00AE310B" w:rsidRDefault="00784386" w:rsidP="004617BC">
            <w:pPr>
              <w:keepNext/>
              <w:tabs>
                <w:tab w:val="left" w:pos="1890"/>
              </w:tabs>
              <w:spacing w:before="20" w:after="20" w:line="240" w:lineRule="auto"/>
              <w:outlineLvl w:val="2"/>
            </w:pPr>
            <w:r w:rsidRPr="00AE310B">
              <w:t>Saah, Oriole</w:t>
            </w:r>
          </w:p>
        </w:tc>
        <w:tc>
          <w:tcPr>
            <w:tcW w:w="270" w:type="dxa"/>
            <w:shd w:val="clear" w:color="auto" w:fill="D9D9D9"/>
          </w:tcPr>
          <w:p w:rsidR="00784386" w:rsidRPr="00AE310B" w:rsidRDefault="00784386" w:rsidP="00355A65">
            <w:pPr>
              <w:keepNext/>
              <w:tabs>
                <w:tab w:val="left" w:pos="1890"/>
              </w:tabs>
              <w:spacing w:before="20" w:after="20" w:line="240" w:lineRule="auto"/>
              <w:ind w:left="-48"/>
              <w:outlineLvl w:val="2"/>
              <w:rPr>
                <w:b/>
                <w:bCs/>
                <w:sz w:val="20"/>
                <w:szCs w:val="20"/>
              </w:rPr>
            </w:pPr>
          </w:p>
        </w:tc>
        <w:tc>
          <w:tcPr>
            <w:tcW w:w="2325" w:type="dxa"/>
            <w:shd w:val="clear" w:color="auto" w:fill="D9D9D9"/>
          </w:tcPr>
          <w:p w:rsidR="00784386" w:rsidRPr="00AE310B" w:rsidRDefault="00784386" w:rsidP="007F279C">
            <w:pPr>
              <w:keepNext/>
              <w:tabs>
                <w:tab w:val="left" w:pos="1890"/>
              </w:tabs>
              <w:spacing w:before="20" w:after="20" w:line="240" w:lineRule="auto"/>
              <w:outlineLvl w:val="2"/>
            </w:pPr>
            <w:r>
              <w:t>Vacant</w:t>
            </w:r>
          </w:p>
        </w:tc>
      </w:tr>
      <w:tr w:rsidR="00784386" w:rsidRPr="00226AD7" w:rsidTr="00BF31F7">
        <w:trPr>
          <w:trHeight w:val="65"/>
        </w:trPr>
        <w:tc>
          <w:tcPr>
            <w:tcW w:w="1458" w:type="dxa"/>
            <w:vMerge/>
          </w:tcPr>
          <w:p w:rsidR="00784386" w:rsidRPr="00D57934" w:rsidRDefault="00784386" w:rsidP="00D57934">
            <w:pPr>
              <w:tabs>
                <w:tab w:val="left" w:pos="1890"/>
              </w:tabs>
              <w:spacing w:before="20" w:after="20" w:line="240" w:lineRule="auto"/>
              <w:jc w:val="right"/>
              <w:rPr>
                <w:b/>
                <w:bCs/>
              </w:rPr>
            </w:pPr>
          </w:p>
        </w:tc>
        <w:tc>
          <w:tcPr>
            <w:tcW w:w="270" w:type="dxa"/>
          </w:tcPr>
          <w:p w:rsidR="00784386" w:rsidRPr="00AE310B" w:rsidRDefault="00784386" w:rsidP="00355A65">
            <w:pPr>
              <w:keepNext/>
              <w:tabs>
                <w:tab w:val="left" w:pos="1890"/>
              </w:tabs>
              <w:spacing w:before="20" w:after="20" w:line="240" w:lineRule="auto"/>
              <w:ind w:left="-48"/>
              <w:outlineLvl w:val="2"/>
              <w:rPr>
                <w:b/>
                <w:bCs/>
                <w:sz w:val="20"/>
                <w:szCs w:val="20"/>
              </w:rPr>
            </w:pPr>
          </w:p>
        </w:tc>
        <w:tc>
          <w:tcPr>
            <w:tcW w:w="2790" w:type="dxa"/>
          </w:tcPr>
          <w:p w:rsidR="00784386" w:rsidRPr="00AE310B" w:rsidRDefault="00784386" w:rsidP="007F279C">
            <w:pPr>
              <w:keepNext/>
              <w:tabs>
                <w:tab w:val="left" w:pos="1890"/>
              </w:tabs>
              <w:spacing w:before="20" w:after="20" w:line="240" w:lineRule="auto"/>
              <w:outlineLvl w:val="2"/>
            </w:pPr>
            <w:r w:rsidRPr="00AE310B">
              <w:t xml:space="preserve">Lahr, Patrick </w:t>
            </w:r>
            <w:r w:rsidRPr="00D57934">
              <w:rPr>
                <w:sz w:val="16"/>
                <w:szCs w:val="16"/>
              </w:rPr>
              <w:t>(Secretary)</w:t>
            </w:r>
          </w:p>
        </w:tc>
        <w:tc>
          <w:tcPr>
            <w:tcW w:w="270" w:type="dxa"/>
          </w:tcPr>
          <w:p w:rsidR="00784386" w:rsidRPr="00AE310B" w:rsidRDefault="00784386" w:rsidP="004617BC">
            <w:pPr>
              <w:keepNext/>
              <w:tabs>
                <w:tab w:val="left" w:pos="1890"/>
              </w:tabs>
              <w:spacing w:before="20" w:after="20" w:line="240" w:lineRule="auto"/>
              <w:ind w:left="-48"/>
              <w:outlineLvl w:val="2"/>
              <w:rPr>
                <w:b/>
                <w:bCs/>
                <w:sz w:val="20"/>
                <w:szCs w:val="20"/>
              </w:rPr>
            </w:pPr>
            <w:r>
              <w:rPr>
                <w:b/>
                <w:bCs/>
                <w:sz w:val="20"/>
                <w:szCs w:val="20"/>
              </w:rPr>
              <w:t>X</w:t>
            </w:r>
          </w:p>
        </w:tc>
        <w:tc>
          <w:tcPr>
            <w:tcW w:w="2340" w:type="dxa"/>
            <w:gridSpan w:val="2"/>
          </w:tcPr>
          <w:p w:rsidR="00784386" w:rsidRPr="00AE310B" w:rsidRDefault="00784386" w:rsidP="004617BC">
            <w:pPr>
              <w:keepNext/>
              <w:tabs>
                <w:tab w:val="left" w:pos="1890"/>
              </w:tabs>
              <w:spacing w:before="20" w:after="20" w:line="240" w:lineRule="auto"/>
              <w:outlineLvl w:val="2"/>
            </w:pPr>
            <w:r w:rsidRPr="00AE310B">
              <w:t>Shoenberg, Robert</w:t>
            </w:r>
          </w:p>
        </w:tc>
        <w:tc>
          <w:tcPr>
            <w:tcW w:w="270" w:type="dxa"/>
            <w:shd w:val="clear" w:color="auto" w:fill="D9D9D9"/>
          </w:tcPr>
          <w:p w:rsidR="00784386" w:rsidRPr="004617BC" w:rsidRDefault="00784386" w:rsidP="004617BC">
            <w:pPr>
              <w:keepNext/>
              <w:tabs>
                <w:tab w:val="left" w:pos="1890"/>
              </w:tabs>
              <w:spacing w:before="20" w:after="20" w:line="240" w:lineRule="auto"/>
              <w:ind w:left="-48"/>
              <w:outlineLvl w:val="2"/>
              <w:rPr>
                <w:b/>
                <w:bCs/>
                <w:sz w:val="20"/>
                <w:szCs w:val="20"/>
                <w:highlight w:val="lightGray"/>
              </w:rPr>
            </w:pPr>
          </w:p>
        </w:tc>
        <w:tc>
          <w:tcPr>
            <w:tcW w:w="2325" w:type="dxa"/>
            <w:shd w:val="clear" w:color="auto" w:fill="D9D9D9"/>
          </w:tcPr>
          <w:p w:rsidR="00784386" w:rsidRPr="004617BC" w:rsidRDefault="00784386" w:rsidP="004617BC">
            <w:pPr>
              <w:keepNext/>
              <w:tabs>
                <w:tab w:val="left" w:pos="1890"/>
              </w:tabs>
              <w:spacing w:before="20" w:after="20" w:line="240" w:lineRule="auto"/>
              <w:outlineLvl w:val="2"/>
              <w:rPr>
                <w:highlight w:val="lightGray"/>
              </w:rPr>
            </w:pPr>
            <w:r w:rsidRPr="00BF31F7">
              <w:t>Vacant</w:t>
            </w:r>
            <w:r w:rsidRPr="00AE310B">
              <w:t xml:space="preserve"> </w:t>
            </w:r>
          </w:p>
        </w:tc>
      </w:tr>
      <w:tr w:rsidR="00784386" w:rsidRPr="00226AD7" w:rsidTr="00BF31F7">
        <w:trPr>
          <w:trHeight w:val="65"/>
        </w:trPr>
        <w:tc>
          <w:tcPr>
            <w:tcW w:w="1458" w:type="dxa"/>
            <w:vMerge/>
          </w:tcPr>
          <w:p w:rsidR="00784386" w:rsidRPr="00D57934" w:rsidRDefault="00784386" w:rsidP="00D57934">
            <w:pPr>
              <w:tabs>
                <w:tab w:val="left" w:pos="1890"/>
              </w:tabs>
              <w:spacing w:before="20" w:after="20" w:line="240" w:lineRule="auto"/>
              <w:jc w:val="right"/>
              <w:rPr>
                <w:b/>
                <w:bCs/>
              </w:rPr>
            </w:pPr>
          </w:p>
        </w:tc>
        <w:tc>
          <w:tcPr>
            <w:tcW w:w="270" w:type="dxa"/>
          </w:tcPr>
          <w:p w:rsidR="00784386" w:rsidRPr="00AE310B" w:rsidRDefault="00784386" w:rsidP="00D57934">
            <w:pPr>
              <w:keepNext/>
              <w:tabs>
                <w:tab w:val="left" w:pos="1890"/>
              </w:tabs>
              <w:spacing w:before="20" w:after="20" w:line="240" w:lineRule="auto"/>
              <w:ind w:left="-48"/>
              <w:outlineLvl w:val="2"/>
              <w:rPr>
                <w:b/>
                <w:bCs/>
                <w:sz w:val="20"/>
                <w:szCs w:val="20"/>
              </w:rPr>
            </w:pPr>
            <w:r>
              <w:rPr>
                <w:b/>
                <w:bCs/>
                <w:sz w:val="20"/>
                <w:szCs w:val="20"/>
              </w:rPr>
              <w:t>X</w:t>
            </w:r>
          </w:p>
        </w:tc>
        <w:tc>
          <w:tcPr>
            <w:tcW w:w="2790" w:type="dxa"/>
          </w:tcPr>
          <w:p w:rsidR="00784386" w:rsidRPr="00AE310B" w:rsidRDefault="00784386" w:rsidP="00CF3199">
            <w:pPr>
              <w:keepNext/>
              <w:tabs>
                <w:tab w:val="left" w:pos="1890"/>
              </w:tabs>
              <w:spacing w:before="20" w:after="20" w:line="240" w:lineRule="auto"/>
              <w:outlineLvl w:val="2"/>
            </w:pPr>
            <w:r w:rsidRPr="00AE310B">
              <w:t xml:space="preserve">McHargue, Kieran </w:t>
            </w:r>
            <w:r w:rsidRPr="00D57934">
              <w:rPr>
                <w:sz w:val="16"/>
                <w:szCs w:val="16"/>
              </w:rPr>
              <w:t>(Chair)</w:t>
            </w:r>
          </w:p>
        </w:tc>
        <w:tc>
          <w:tcPr>
            <w:tcW w:w="270" w:type="dxa"/>
          </w:tcPr>
          <w:p w:rsidR="00784386" w:rsidRPr="00AE310B" w:rsidRDefault="00784386" w:rsidP="004617BC">
            <w:pPr>
              <w:keepNext/>
              <w:tabs>
                <w:tab w:val="left" w:pos="1890"/>
              </w:tabs>
              <w:spacing w:before="20" w:after="20" w:line="240" w:lineRule="auto"/>
              <w:ind w:left="-48"/>
              <w:outlineLvl w:val="2"/>
              <w:rPr>
                <w:b/>
                <w:bCs/>
                <w:sz w:val="20"/>
                <w:szCs w:val="20"/>
              </w:rPr>
            </w:pPr>
            <w:r>
              <w:rPr>
                <w:b/>
                <w:bCs/>
                <w:sz w:val="20"/>
                <w:szCs w:val="20"/>
              </w:rPr>
              <w:t>X</w:t>
            </w:r>
          </w:p>
        </w:tc>
        <w:tc>
          <w:tcPr>
            <w:tcW w:w="2340" w:type="dxa"/>
            <w:gridSpan w:val="2"/>
          </w:tcPr>
          <w:p w:rsidR="00784386" w:rsidRPr="00AE310B" w:rsidRDefault="00784386" w:rsidP="004617BC">
            <w:pPr>
              <w:keepNext/>
              <w:tabs>
                <w:tab w:val="left" w:pos="1890"/>
              </w:tabs>
              <w:spacing w:before="20" w:after="20" w:line="240" w:lineRule="auto"/>
              <w:outlineLvl w:val="2"/>
            </w:pPr>
            <w:r w:rsidRPr="00AE310B">
              <w:t>Walker, Will</w:t>
            </w:r>
          </w:p>
        </w:tc>
        <w:tc>
          <w:tcPr>
            <w:tcW w:w="270" w:type="dxa"/>
            <w:shd w:val="clear" w:color="auto" w:fill="D9D9D9"/>
          </w:tcPr>
          <w:p w:rsidR="00784386" w:rsidRPr="00AE310B" w:rsidRDefault="00784386" w:rsidP="00355A65">
            <w:pPr>
              <w:keepNext/>
              <w:tabs>
                <w:tab w:val="left" w:pos="1890"/>
              </w:tabs>
              <w:spacing w:before="20" w:after="20" w:line="240" w:lineRule="auto"/>
              <w:ind w:left="-48"/>
              <w:outlineLvl w:val="2"/>
              <w:rPr>
                <w:b/>
                <w:bCs/>
                <w:sz w:val="20"/>
                <w:szCs w:val="20"/>
              </w:rPr>
            </w:pPr>
          </w:p>
        </w:tc>
        <w:tc>
          <w:tcPr>
            <w:tcW w:w="2325" w:type="dxa"/>
            <w:shd w:val="clear" w:color="auto" w:fill="D9D9D9"/>
          </w:tcPr>
          <w:p w:rsidR="00784386" w:rsidRPr="00AE310B" w:rsidRDefault="00784386" w:rsidP="00D57934">
            <w:pPr>
              <w:keepNext/>
              <w:tabs>
                <w:tab w:val="left" w:pos="1890"/>
              </w:tabs>
              <w:spacing w:before="20" w:after="20" w:line="240" w:lineRule="auto"/>
              <w:outlineLvl w:val="2"/>
            </w:pPr>
            <w:r>
              <w:t>Vacant</w:t>
            </w:r>
          </w:p>
        </w:tc>
      </w:tr>
      <w:tr w:rsidR="00784386" w:rsidRPr="00226AD7">
        <w:trPr>
          <w:cantSplit/>
          <w:trHeight w:val="210"/>
        </w:trPr>
        <w:tc>
          <w:tcPr>
            <w:tcW w:w="1458" w:type="dxa"/>
          </w:tcPr>
          <w:p w:rsidR="00784386" w:rsidRPr="00D57934" w:rsidRDefault="00784386" w:rsidP="00D57934">
            <w:pPr>
              <w:widowControl w:val="0"/>
              <w:spacing w:before="20" w:after="20" w:line="240" w:lineRule="auto"/>
              <w:jc w:val="right"/>
              <w:rPr>
                <w:b/>
                <w:bCs/>
              </w:rPr>
            </w:pPr>
            <w:r w:rsidRPr="00D57934">
              <w:rPr>
                <w:b/>
                <w:bCs/>
              </w:rPr>
              <w:t>Staff:</w:t>
            </w:r>
          </w:p>
        </w:tc>
        <w:tc>
          <w:tcPr>
            <w:tcW w:w="8265" w:type="dxa"/>
            <w:gridSpan w:val="7"/>
          </w:tcPr>
          <w:p w:rsidR="00784386" w:rsidRDefault="00784386" w:rsidP="00D57934">
            <w:pPr>
              <w:widowControl w:val="0"/>
              <w:spacing w:before="20" w:after="20" w:line="240" w:lineRule="auto"/>
              <w:rPr>
                <w:color w:val="000000"/>
              </w:rPr>
            </w:pPr>
            <w:r>
              <w:rPr>
                <w:color w:val="000000"/>
              </w:rPr>
              <w:t xml:space="preserve">Ana </w:t>
            </w:r>
            <w:r w:rsidRPr="00962FB7">
              <w:rPr>
                <w:color w:val="000000"/>
              </w:rPr>
              <w:t>Lopez van Balen,</w:t>
            </w:r>
            <w:r w:rsidRPr="00AE310B">
              <w:rPr>
                <w:color w:val="000000"/>
              </w:rPr>
              <w:t xml:space="preserve"> </w:t>
            </w:r>
            <w:smartTag w:uri="urn:schemas-microsoft-com:office:smarttags" w:element="place">
              <w:smartTag w:uri="urn:schemas-microsoft-com:office:smarttags" w:element="PlaceType">
                <w:r w:rsidRPr="00AE310B">
                  <w:rPr>
                    <w:color w:val="000000"/>
                  </w:rPr>
                  <w:t>Mid-County</w:t>
                </w:r>
              </w:smartTag>
              <w:r w:rsidRPr="00AE310B">
                <w:rPr>
                  <w:color w:val="000000"/>
                </w:rPr>
                <w:t xml:space="preserve"> </w:t>
              </w:r>
              <w:smartTag w:uri="urn:schemas-microsoft-com:office:smarttags" w:element="PlaceType">
                <w:r w:rsidRPr="00AE310B">
                  <w:rPr>
                    <w:color w:val="000000"/>
                  </w:rPr>
                  <w:t>Regional</w:t>
                </w:r>
              </w:smartTag>
              <w:r w:rsidRPr="00AE310B">
                <w:rPr>
                  <w:color w:val="000000"/>
                </w:rPr>
                <w:t xml:space="preserve"> </w:t>
              </w:r>
              <w:smartTag w:uri="urn:schemas-microsoft-com:office:smarttags" w:element="PlaceType">
                <w:r w:rsidRPr="00AE310B">
                  <w:rPr>
                    <w:color w:val="000000"/>
                  </w:rPr>
                  <w:t>Service</w:t>
                </w:r>
              </w:smartTag>
              <w:r w:rsidRPr="00AE310B">
                <w:rPr>
                  <w:color w:val="000000"/>
                </w:rPr>
                <w:t xml:space="preserve"> </w:t>
              </w:r>
              <w:smartTag w:uri="urn:schemas-microsoft-com:office:smarttags" w:element="PlaceType">
                <w:r w:rsidRPr="00AE310B">
                  <w:rPr>
                    <w:color w:val="000000"/>
                  </w:rPr>
                  <w:t>Center</w:t>
                </w:r>
              </w:smartTag>
            </w:smartTag>
          </w:p>
          <w:p w:rsidR="00784386" w:rsidRPr="00605313" w:rsidRDefault="00784386" w:rsidP="00D91661">
            <w:pPr>
              <w:widowControl w:val="0"/>
              <w:spacing w:before="20" w:after="20" w:line="240" w:lineRule="auto"/>
              <w:rPr>
                <w:color w:val="000000"/>
              </w:rPr>
            </w:pPr>
            <w:r w:rsidRPr="00605313">
              <w:rPr>
                <w:color w:val="000000"/>
              </w:rPr>
              <w:t xml:space="preserve">Tiffany Ward, Aide to Councilmember Elrich </w:t>
            </w:r>
          </w:p>
          <w:p w:rsidR="00784386" w:rsidRPr="00AE310B" w:rsidRDefault="00784386" w:rsidP="00D91661">
            <w:pPr>
              <w:widowControl w:val="0"/>
              <w:spacing w:before="20" w:after="20" w:line="240" w:lineRule="auto"/>
              <w:rPr>
                <w:color w:val="000000"/>
              </w:rPr>
            </w:pPr>
            <w:r w:rsidRPr="00605313">
              <w:rPr>
                <w:color w:val="000000"/>
              </w:rPr>
              <w:t xml:space="preserve">Ruthann Eiser, Aide to Councilmember Floreen </w:t>
            </w:r>
          </w:p>
        </w:tc>
      </w:tr>
    </w:tbl>
    <w:p w:rsidR="00784386" w:rsidRPr="001316D7" w:rsidRDefault="00784386" w:rsidP="00854E13">
      <w:pPr>
        <w:spacing w:after="0" w:line="240" w:lineRule="auto"/>
        <w:rPr>
          <w:b/>
          <w:bCs/>
          <w:color w:val="000000"/>
          <w:sz w:val="16"/>
          <w:szCs w:val="16"/>
        </w:rPr>
      </w:pPr>
      <w:r w:rsidRPr="001316D7">
        <w:rPr>
          <w:b/>
          <w:bCs/>
          <w:color w:val="000000"/>
          <w:sz w:val="12"/>
          <w:szCs w:val="12"/>
        </w:rPr>
        <w:t xml:space="preserve">  </w:t>
      </w:r>
    </w:p>
    <w:p w:rsidR="00784386" w:rsidRDefault="00784386" w:rsidP="007A4F5E">
      <w:pPr>
        <w:spacing w:after="0" w:line="240" w:lineRule="auto"/>
        <w:jc w:val="center"/>
        <w:rPr>
          <w:b/>
          <w:bCs/>
          <w:color w:val="FF0000"/>
        </w:rPr>
      </w:pPr>
      <w:r>
        <w:rPr>
          <w:b/>
          <w:bCs/>
          <w:color w:val="FF0000"/>
        </w:rPr>
        <w:t>APPROVED</w:t>
      </w:r>
    </w:p>
    <w:p w:rsidR="00784386" w:rsidRPr="001316D7" w:rsidRDefault="00784386" w:rsidP="007A4F5E">
      <w:pPr>
        <w:spacing w:after="0" w:line="240" w:lineRule="auto"/>
        <w:jc w:val="center"/>
        <w:rPr>
          <w:b/>
          <w:bCs/>
          <w:color w:val="FF0000"/>
          <w:sz w:val="12"/>
          <w:szCs w:val="12"/>
        </w:rPr>
      </w:pPr>
      <w:r w:rsidRPr="001316D7">
        <w:rPr>
          <w:b/>
          <w:bCs/>
          <w:color w:val="FF0000"/>
          <w:sz w:val="12"/>
          <w:szCs w:val="12"/>
        </w:rPr>
        <w:t xml:space="preserve">  </w:t>
      </w:r>
    </w:p>
    <w:p w:rsidR="00784386" w:rsidRPr="00605313" w:rsidRDefault="00784386" w:rsidP="00605313">
      <w:pPr>
        <w:spacing w:after="0" w:line="240" w:lineRule="auto"/>
        <w:rPr>
          <w:rFonts w:ascii="Candara" w:hAnsi="Candara"/>
          <w:sz w:val="24"/>
          <w:szCs w:val="24"/>
        </w:rPr>
      </w:pPr>
      <w:r w:rsidRPr="007A4F5E">
        <w:rPr>
          <w:color w:val="222222"/>
          <w:sz w:val="8"/>
          <w:szCs w:val="8"/>
        </w:rPr>
        <w:t xml:space="preserve"> </w:t>
      </w:r>
      <w:r w:rsidRPr="00605313">
        <w:rPr>
          <w:rFonts w:ascii="Candara" w:hAnsi="Candara"/>
          <w:b/>
          <w:bCs/>
          <w:sz w:val="24"/>
          <w:szCs w:val="24"/>
          <w:u w:val="single"/>
        </w:rPr>
        <w:t>Call to Order and Introductory Remarks</w:t>
      </w:r>
    </w:p>
    <w:p w:rsidR="00784386" w:rsidRPr="00605313" w:rsidRDefault="00784386" w:rsidP="00605313">
      <w:pPr>
        <w:numPr>
          <w:ilvl w:val="0"/>
          <w:numId w:val="1"/>
        </w:numPr>
        <w:spacing w:after="0" w:line="240" w:lineRule="auto"/>
        <w:rPr>
          <w:rFonts w:ascii="Candara" w:hAnsi="Candara"/>
          <w:sz w:val="24"/>
          <w:szCs w:val="24"/>
        </w:rPr>
      </w:pPr>
      <w:r w:rsidRPr="00605313">
        <w:rPr>
          <w:rFonts w:ascii="Candara" w:hAnsi="Candara"/>
          <w:sz w:val="24"/>
          <w:szCs w:val="24"/>
        </w:rPr>
        <w:t>7:05PM by Kieran McHargue, Chair.</w:t>
      </w:r>
    </w:p>
    <w:p w:rsidR="00784386" w:rsidRPr="00605313" w:rsidRDefault="00784386" w:rsidP="00605313">
      <w:pPr>
        <w:numPr>
          <w:ilvl w:val="0"/>
          <w:numId w:val="1"/>
        </w:numPr>
        <w:spacing w:after="0" w:line="240" w:lineRule="auto"/>
        <w:rPr>
          <w:rFonts w:ascii="Candara" w:hAnsi="Candara"/>
          <w:sz w:val="24"/>
          <w:szCs w:val="24"/>
        </w:rPr>
      </w:pPr>
      <w:r w:rsidRPr="00605313">
        <w:rPr>
          <w:rFonts w:ascii="Candara" w:hAnsi="Candara"/>
          <w:sz w:val="24"/>
          <w:szCs w:val="24"/>
        </w:rPr>
        <w:t>Insufficient members present to form a quorum</w:t>
      </w:r>
      <w:r>
        <w:rPr>
          <w:rFonts w:ascii="Candara" w:hAnsi="Candara"/>
          <w:sz w:val="24"/>
          <w:szCs w:val="24"/>
        </w:rPr>
        <w:t xml:space="preserve"> and vote for the agenda and minutes</w:t>
      </w:r>
      <w:r w:rsidRPr="00605313">
        <w:rPr>
          <w:rFonts w:ascii="Candara" w:hAnsi="Candara"/>
          <w:sz w:val="24"/>
          <w:szCs w:val="24"/>
        </w:rPr>
        <w:t>.</w:t>
      </w:r>
    </w:p>
    <w:p w:rsidR="00784386" w:rsidRPr="00605313" w:rsidRDefault="00784386" w:rsidP="00605313">
      <w:pPr>
        <w:spacing w:after="0" w:line="240" w:lineRule="auto"/>
        <w:ind w:left="720"/>
        <w:rPr>
          <w:rFonts w:ascii="Candara" w:hAnsi="Candara"/>
          <w:sz w:val="24"/>
          <w:szCs w:val="24"/>
        </w:rPr>
      </w:pPr>
    </w:p>
    <w:p w:rsidR="00784386" w:rsidRPr="00605313" w:rsidRDefault="00784386" w:rsidP="00605313">
      <w:pPr>
        <w:pStyle w:val="Heading3"/>
        <w:spacing w:before="0" w:line="240" w:lineRule="auto"/>
        <w:rPr>
          <w:rStyle w:val="IntenseEmphasis"/>
          <w:rFonts w:ascii="Candara" w:hAnsi="Candara" w:cs="Calibri"/>
          <w:b/>
          <w:bCs/>
          <w:i w:val="0"/>
          <w:iCs w:val="0"/>
          <w:color w:val="000000"/>
          <w:sz w:val="24"/>
          <w:szCs w:val="24"/>
          <w:u w:val="single"/>
        </w:rPr>
      </w:pPr>
      <w:r w:rsidRPr="00605313">
        <w:rPr>
          <w:rStyle w:val="IntenseEmphasis"/>
          <w:rFonts w:ascii="Candara" w:hAnsi="Candara" w:cs="Calibri"/>
          <w:b/>
          <w:bCs/>
          <w:i w:val="0"/>
          <w:iCs w:val="0"/>
          <w:color w:val="000000"/>
          <w:sz w:val="24"/>
          <w:szCs w:val="24"/>
          <w:u w:val="single"/>
        </w:rPr>
        <w:t>Community Concerns: Jim Smith, Olney Town Center Advocacy Committee</w:t>
      </w:r>
    </w:p>
    <w:p w:rsidR="00784386" w:rsidRPr="00605313" w:rsidRDefault="00784386" w:rsidP="00605313">
      <w:pPr>
        <w:pStyle w:val="ListParagraph"/>
        <w:numPr>
          <w:ilvl w:val="0"/>
          <w:numId w:val="29"/>
        </w:numPr>
        <w:spacing w:after="0" w:line="240" w:lineRule="auto"/>
        <w:rPr>
          <w:rFonts w:ascii="Candara" w:hAnsi="Candara"/>
          <w:sz w:val="24"/>
          <w:szCs w:val="24"/>
        </w:rPr>
      </w:pPr>
      <w:r w:rsidRPr="00605313">
        <w:rPr>
          <w:rFonts w:ascii="Candara" w:hAnsi="Candara"/>
          <w:sz w:val="24"/>
          <w:szCs w:val="24"/>
        </w:rPr>
        <w:t>The committee was created eight years ago to address plans for a mixed use center with new zoning.</w:t>
      </w:r>
    </w:p>
    <w:p w:rsidR="00784386" w:rsidRPr="00605313" w:rsidRDefault="00784386" w:rsidP="00605313">
      <w:pPr>
        <w:pStyle w:val="ListParagraph"/>
        <w:numPr>
          <w:ilvl w:val="0"/>
          <w:numId w:val="29"/>
        </w:numPr>
        <w:spacing w:after="0" w:line="240" w:lineRule="auto"/>
        <w:rPr>
          <w:rFonts w:ascii="Candara" w:hAnsi="Candara"/>
          <w:sz w:val="24"/>
          <w:szCs w:val="24"/>
        </w:rPr>
      </w:pPr>
      <w:r w:rsidRPr="00605313">
        <w:rPr>
          <w:rFonts w:ascii="Candara" w:hAnsi="Candara"/>
          <w:sz w:val="24"/>
          <w:szCs w:val="24"/>
        </w:rPr>
        <w:t>Recently presented plans to MNCPP</w:t>
      </w:r>
      <w:r>
        <w:rPr>
          <w:rFonts w:ascii="Candara" w:hAnsi="Candara"/>
          <w:sz w:val="24"/>
          <w:szCs w:val="24"/>
        </w:rPr>
        <w:t>C</w:t>
      </w:r>
      <w:r w:rsidRPr="00605313">
        <w:rPr>
          <w:rFonts w:ascii="Candara" w:hAnsi="Candara"/>
          <w:sz w:val="24"/>
          <w:szCs w:val="24"/>
        </w:rPr>
        <w:t xml:space="preserve"> Board &amp; these were well received.  The Committee will have a voice in development in the Olney area.</w:t>
      </w:r>
    </w:p>
    <w:p w:rsidR="00784386" w:rsidRPr="00605313" w:rsidRDefault="00784386" w:rsidP="00605313">
      <w:pPr>
        <w:pStyle w:val="ListParagraph"/>
        <w:numPr>
          <w:ilvl w:val="0"/>
          <w:numId w:val="29"/>
        </w:numPr>
        <w:spacing w:after="0" w:line="240" w:lineRule="auto"/>
        <w:rPr>
          <w:rFonts w:ascii="Candara" w:hAnsi="Candara"/>
          <w:sz w:val="24"/>
          <w:szCs w:val="24"/>
        </w:rPr>
      </w:pPr>
      <w:r w:rsidRPr="00605313">
        <w:rPr>
          <w:rFonts w:ascii="Candara" w:hAnsi="Candara"/>
          <w:sz w:val="24"/>
          <w:szCs w:val="24"/>
        </w:rPr>
        <w:t>The new focus going forward will be:</w:t>
      </w:r>
    </w:p>
    <w:p w:rsidR="00784386" w:rsidRPr="00605313" w:rsidRDefault="00784386" w:rsidP="00605313">
      <w:pPr>
        <w:pStyle w:val="ListParagraph"/>
        <w:numPr>
          <w:ilvl w:val="1"/>
          <w:numId w:val="29"/>
        </w:numPr>
        <w:spacing w:after="0" w:line="240" w:lineRule="auto"/>
        <w:rPr>
          <w:rFonts w:ascii="Candara" w:hAnsi="Candara"/>
          <w:sz w:val="24"/>
          <w:szCs w:val="24"/>
        </w:rPr>
      </w:pPr>
      <w:r w:rsidRPr="00605313">
        <w:rPr>
          <w:rFonts w:ascii="Candara" w:hAnsi="Candara"/>
          <w:sz w:val="24"/>
          <w:szCs w:val="24"/>
        </w:rPr>
        <w:t>A civic center/town center/commons area for the town.  They will need an open space to develop this vision.</w:t>
      </w:r>
    </w:p>
    <w:p w:rsidR="00784386" w:rsidRPr="00605313" w:rsidRDefault="00784386" w:rsidP="00605313">
      <w:pPr>
        <w:pStyle w:val="ListParagraph"/>
        <w:numPr>
          <w:ilvl w:val="1"/>
          <w:numId w:val="29"/>
        </w:numPr>
        <w:spacing w:after="0" w:line="240" w:lineRule="auto"/>
        <w:rPr>
          <w:rFonts w:ascii="Candara" w:hAnsi="Candara"/>
          <w:sz w:val="24"/>
          <w:szCs w:val="24"/>
        </w:rPr>
      </w:pPr>
      <w:r w:rsidRPr="00605313">
        <w:rPr>
          <w:rFonts w:ascii="Candara" w:hAnsi="Candara"/>
          <w:sz w:val="24"/>
          <w:szCs w:val="24"/>
        </w:rPr>
        <w:t>Remaining spaces within the town</w:t>
      </w:r>
    </w:p>
    <w:p w:rsidR="00784386" w:rsidRPr="00605313" w:rsidRDefault="00784386" w:rsidP="00605313">
      <w:pPr>
        <w:pStyle w:val="ListParagraph"/>
        <w:numPr>
          <w:ilvl w:val="0"/>
          <w:numId w:val="29"/>
        </w:numPr>
        <w:spacing w:after="0" w:line="240" w:lineRule="auto"/>
        <w:rPr>
          <w:rFonts w:ascii="Candara" w:hAnsi="Candara"/>
          <w:sz w:val="24"/>
          <w:szCs w:val="24"/>
        </w:rPr>
      </w:pPr>
      <w:r w:rsidRPr="00605313">
        <w:rPr>
          <w:rFonts w:ascii="Candara" w:hAnsi="Candara"/>
          <w:sz w:val="24"/>
          <w:szCs w:val="24"/>
        </w:rPr>
        <w:t>Seeking input on a mechanism which will allow them to pursue the feasibility of the town center as a county project or public/private project.</w:t>
      </w:r>
    </w:p>
    <w:p w:rsidR="00784386" w:rsidRPr="00605313" w:rsidRDefault="00784386" w:rsidP="00605313">
      <w:pPr>
        <w:pStyle w:val="ListParagraph"/>
        <w:numPr>
          <w:ilvl w:val="0"/>
          <w:numId w:val="29"/>
        </w:numPr>
        <w:spacing w:after="0" w:line="240" w:lineRule="auto"/>
        <w:rPr>
          <w:rFonts w:ascii="Candara" w:hAnsi="Candara"/>
          <w:sz w:val="24"/>
          <w:szCs w:val="24"/>
        </w:rPr>
      </w:pPr>
      <w:r w:rsidRPr="00605313">
        <w:rPr>
          <w:rFonts w:ascii="Candara" w:hAnsi="Candara"/>
          <w:sz w:val="24"/>
          <w:szCs w:val="24"/>
        </w:rPr>
        <w:t>The group, including Nancy Floreen, provided input and suggestions for reaching their goal given that there is no large private project currently in the works for Olney.</w:t>
      </w:r>
    </w:p>
    <w:p w:rsidR="00784386" w:rsidRPr="00605313" w:rsidRDefault="00784386" w:rsidP="00605313">
      <w:pPr>
        <w:spacing w:after="0" w:line="240" w:lineRule="auto"/>
        <w:rPr>
          <w:rFonts w:ascii="Candara" w:hAnsi="Candara"/>
          <w:sz w:val="24"/>
          <w:szCs w:val="24"/>
        </w:rPr>
      </w:pPr>
    </w:p>
    <w:p w:rsidR="00784386" w:rsidRPr="00605313" w:rsidRDefault="00784386" w:rsidP="00605313">
      <w:pPr>
        <w:pStyle w:val="Heading3"/>
        <w:spacing w:before="0" w:line="240" w:lineRule="auto"/>
        <w:rPr>
          <w:rStyle w:val="IntenseEmphasis"/>
          <w:rFonts w:ascii="Candara" w:hAnsi="Candara" w:cs="Calibri"/>
          <w:bCs/>
          <w:i w:val="0"/>
          <w:iCs w:val="0"/>
          <w:color w:val="000000"/>
          <w:sz w:val="24"/>
          <w:szCs w:val="24"/>
        </w:rPr>
      </w:pPr>
      <w:r w:rsidRPr="00605313">
        <w:rPr>
          <w:rStyle w:val="IntenseEmphasis"/>
          <w:rFonts w:ascii="Candara" w:hAnsi="Candara" w:cs="Calibri"/>
          <w:b/>
          <w:bCs/>
          <w:i w:val="0"/>
          <w:iCs w:val="0"/>
          <w:color w:val="000000"/>
          <w:sz w:val="24"/>
          <w:szCs w:val="24"/>
          <w:u w:val="single"/>
        </w:rPr>
        <w:t>Housekeeping</w:t>
      </w:r>
    </w:p>
    <w:p w:rsidR="00784386" w:rsidRPr="00605313" w:rsidRDefault="00784386" w:rsidP="00605313">
      <w:pPr>
        <w:pStyle w:val="ListParagraph"/>
        <w:numPr>
          <w:ilvl w:val="0"/>
          <w:numId w:val="33"/>
        </w:numPr>
        <w:spacing w:after="0" w:line="240" w:lineRule="auto"/>
        <w:rPr>
          <w:rFonts w:ascii="Candara" w:hAnsi="Candara"/>
          <w:sz w:val="24"/>
          <w:szCs w:val="24"/>
        </w:rPr>
      </w:pPr>
      <w:r w:rsidRPr="00605313">
        <w:rPr>
          <w:rFonts w:ascii="Candara" w:hAnsi="Candara"/>
          <w:sz w:val="24"/>
          <w:szCs w:val="24"/>
        </w:rPr>
        <w:t>Achieved a quorum.</w:t>
      </w:r>
    </w:p>
    <w:p w:rsidR="00784386" w:rsidRPr="00605313" w:rsidRDefault="00784386" w:rsidP="00605313">
      <w:pPr>
        <w:pStyle w:val="ListParagraph"/>
        <w:numPr>
          <w:ilvl w:val="0"/>
          <w:numId w:val="33"/>
        </w:numPr>
        <w:spacing w:after="0" w:line="240" w:lineRule="auto"/>
        <w:rPr>
          <w:rFonts w:ascii="Candara" w:hAnsi="Candara"/>
          <w:sz w:val="24"/>
          <w:szCs w:val="24"/>
        </w:rPr>
      </w:pPr>
      <w:r w:rsidRPr="00605313">
        <w:rPr>
          <w:rFonts w:ascii="Candara" w:hAnsi="Candara"/>
          <w:sz w:val="24"/>
          <w:szCs w:val="24"/>
        </w:rPr>
        <w:t>Agenda: Will Walker moved that we accept the Agenda, Zu Williams seconded.  Approved unanimously.</w:t>
      </w:r>
    </w:p>
    <w:p w:rsidR="00784386" w:rsidRPr="00605313" w:rsidRDefault="00784386" w:rsidP="00605313">
      <w:pPr>
        <w:pStyle w:val="ListParagraph"/>
        <w:numPr>
          <w:ilvl w:val="0"/>
          <w:numId w:val="33"/>
        </w:numPr>
        <w:spacing w:after="0" w:line="240" w:lineRule="auto"/>
        <w:rPr>
          <w:rFonts w:ascii="Candara" w:hAnsi="Candara"/>
          <w:sz w:val="24"/>
          <w:szCs w:val="24"/>
        </w:rPr>
      </w:pPr>
      <w:r w:rsidRPr="00605313">
        <w:rPr>
          <w:rFonts w:ascii="Candara" w:hAnsi="Candara"/>
          <w:sz w:val="24"/>
          <w:szCs w:val="24"/>
        </w:rPr>
        <w:t>Minutes of May meeting: Zu Williams moved to accept the minutes without changes, Greg Intoccia seconded.  Approved unanimously.</w:t>
      </w:r>
    </w:p>
    <w:p w:rsidR="00784386" w:rsidRDefault="00784386" w:rsidP="00605313">
      <w:pPr>
        <w:pStyle w:val="NormalWeb"/>
        <w:spacing w:before="0" w:beforeAutospacing="0" w:after="0" w:afterAutospacing="0"/>
        <w:rPr>
          <w:rStyle w:val="IntenseEmphasis"/>
          <w:rFonts w:ascii="Candara" w:hAnsi="Candara" w:cs="Calibri"/>
          <w:i w:val="0"/>
          <w:iCs w:val="0"/>
          <w:color w:val="000000"/>
          <w:u w:val="single"/>
        </w:rPr>
      </w:pPr>
    </w:p>
    <w:p w:rsidR="00784386" w:rsidRPr="00605313" w:rsidRDefault="00784386" w:rsidP="00605313">
      <w:pPr>
        <w:pStyle w:val="NormalWeb"/>
        <w:spacing w:before="0" w:beforeAutospacing="0" w:after="0" w:afterAutospacing="0"/>
        <w:rPr>
          <w:rStyle w:val="IntenseEmphasis"/>
          <w:rFonts w:ascii="Candara" w:hAnsi="Candara" w:cs="Calibri"/>
          <w:i w:val="0"/>
          <w:iCs w:val="0"/>
          <w:color w:val="000000"/>
          <w:u w:val="single"/>
        </w:rPr>
      </w:pPr>
      <w:r w:rsidRPr="00605313">
        <w:rPr>
          <w:rStyle w:val="IntenseEmphasis"/>
          <w:rFonts w:ascii="Candara" w:hAnsi="Candara" w:cs="Calibri"/>
          <w:i w:val="0"/>
          <w:iCs w:val="0"/>
          <w:color w:val="000000"/>
          <w:u w:val="single"/>
        </w:rPr>
        <w:t xml:space="preserve">Old Business </w:t>
      </w:r>
      <w:r w:rsidRPr="00605313">
        <w:rPr>
          <w:rStyle w:val="IntenseEmphasis"/>
          <w:rFonts w:ascii="Candara" w:hAnsi="Candara" w:cs="Calibri"/>
          <w:b w:val="0"/>
          <w:i w:val="0"/>
          <w:iCs w:val="0"/>
          <w:color w:val="000000"/>
        </w:rPr>
        <w:t xml:space="preserve">  </w:t>
      </w:r>
      <w:r w:rsidRPr="00605313">
        <w:rPr>
          <w:rStyle w:val="IntenseEmphasis"/>
          <w:rFonts w:ascii="Candara" w:hAnsi="Candara"/>
          <w:b w:val="0"/>
          <w:bCs w:val="0"/>
          <w:i w:val="0"/>
          <w:iCs w:val="0"/>
          <w:color w:val="000000"/>
        </w:rPr>
        <w:t>None</w:t>
      </w:r>
    </w:p>
    <w:p w:rsidR="00784386" w:rsidRPr="00605313" w:rsidRDefault="00784386" w:rsidP="00605313">
      <w:pPr>
        <w:spacing w:after="0" w:line="240" w:lineRule="auto"/>
        <w:rPr>
          <w:rStyle w:val="IntenseEmphasis"/>
          <w:rFonts w:ascii="Candara" w:hAnsi="Candara" w:cs="Calibri"/>
          <w:b w:val="0"/>
          <w:bCs w:val="0"/>
          <w:i w:val="0"/>
          <w:iCs w:val="0"/>
          <w:color w:val="000000"/>
          <w:sz w:val="24"/>
          <w:szCs w:val="24"/>
        </w:rPr>
      </w:pPr>
    </w:p>
    <w:p w:rsidR="00784386" w:rsidRPr="00605313" w:rsidRDefault="00784386" w:rsidP="00605313">
      <w:pPr>
        <w:spacing w:after="0" w:line="240" w:lineRule="auto"/>
        <w:rPr>
          <w:rStyle w:val="IntenseEmphasis"/>
          <w:rFonts w:ascii="Candara" w:hAnsi="Candara" w:cs="Calibri"/>
          <w:b w:val="0"/>
          <w:bCs w:val="0"/>
          <w:i w:val="0"/>
          <w:iCs w:val="0"/>
          <w:color w:val="000000"/>
          <w:sz w:val="24"/>
          <w:szCs w:val="24"/>
          <w:u w:val="single"/>
        </w:rPr>
      </w:pPr>
      <w:r w:rsidRPr="00605313">
        <w:rPr>
          <w:rStyle w:val="IntenseEmphasis"/>
          <w:rFonts w:ascii="Candara" w:hAnsi="Candara" w:cs="Calibri"/>
          <w:i w:val="0"/>
          <w:iCs w:val="0"/>
          <w:color w:val="000000"/>
          <w:sz w:val="24"/>
          <w:szCs w:val="24"/>
          <w:u w:val="single"/>
        </w:rPr>
        <w:t>Guest Speaker: Nancy Floreen, Member, County Council</w:t>
      </w:r>
    </w:p>
    <w:p w:rsidR="00784386" w:rsidRPr="00605313" w:rsidRDefault="00784386" w:rsidP="00605313">
      <w:pPr>
        <w:spacing w:after="0" w:line="240" w:lineRule="auto"/>
        <w:rPr>
          <w:rStyle w:val="IntenseEmphasis"/>
          <w:rFonts w:ascii="Candara" w:hAnsi="Candara" w:cs="Calibri"/>
          <w:b w:val="0"/>
          <w:bCs w:val="0"/>
          <w:i w:val="0"/>
          <w:iCs w:val="0"/>
          <w:color w:val="000000"/>
          <w:sz w:val="24"/>
          <w:szCs w:val="24"/>
        </w:rPr>
      </w:pPr>
      <w:r w:rsidRPr="00605313">
        <w:rPr>
          <w:rStyle w:val="IntenseEmphasis"/>
          <w:rFonts w:ascii="Candara" w:hAnsi="Candara" w:cs="Calibri"/>
          <w:b w:val="0"/>
          <w:bCs w:val="0"/>
          <w:i w:val="0"/>
          <w:iCs w:val="0"/>
          <w:color w:val="000000"/>
          <w:sz w:val="24"/>
          <w:szCs w:val="24"/>
        </w:rPr>
        <w:t>Budget update</w:t>
      </w:r>
    </w:p>
    <w:p w:rsidR="00784386" w:rsidRPr="00605313" w:rsidRDefault="00784386" w:rsidP="00605313">
      <w:pPr>
        <w:pStyle w:val="ListParagraph"/>
        <w:numPr>
          <w:ilvl w:val="0"/>
          <w:numId w:val="33"/>
        </w:numPr>
        <w:spacing w:after="0" w:line="240" w:lineRule="auto"/>
        <w:rPr>
          <w:rStyle w:val="IntenseEmphasis"/>
          <w:rFonts w:ascii="Candara" w:hAnsi="Candara" w:cs="Calibri"/>
          <w:b w:val="0"/>
          <w:bCs w:val="0"/>
          <w:i w:val="0"/>
          <w:iCs w:val="0"/>
          <w:color w:val="000000"/>
          <w:sz w:val="24"/>
          <w:szCs w:val="24"/>
        </w:rPr>
      </w:pPr>
      <w:r w:rsidRPr="00605313">
        <w:rPr>
          <w:rStyle w:val="IntenseEmphasis"/>
          <w:rFonts w:ascii="Candara" w:hAnsi="Candara" w:cs="Calibri"/>
          <w:b w:val="0"/>
          <w:bCs w:val="0"/>
          <w:i w:val="0"/>
          <w:iCs w:val="0"/>
          <w:color w:val="000000"/>
          <w:sz w:val="24"/>
          <w:szCs w:val="24"/>
        </w:rPr>
        <w:t>No tax increases unless you</w:t>
      </w:r>
      <w:r>
        <w:rPr>
          <w:rStyle w:val="IntenseEmphasis"/>
          <w:rFonts w:ascii="Candara" w:hAnsi="Candara" w:cs="Calibri"/>
          <w:b w:val="0"/>
          <w:bCs w:val="0"/>
          <w:i w:val="0"/>
          <w:iCs w:val="0"/>
          <w:color w:val="000000"/>
          <w:sz w:val="24"/>
          <w:szCs w:val="24"/>
        </w:rPr>
        <w:t>r</w:t>
      </w:r>
      <w:r w:rsidRPr="00605313">
        <w:rPr>
          <w:rStyle w:val="IntenseEmphasis"/>
          <w:rFonts w:ascii="Candara" w:hAnsi="Candara" w:cs="Calibri"/>
          <w:b w:val="0"/>
          <w:bCs w:val="0"/>
          <w:i w:val="0"/>
          <w:iCs w:val="0"/>
          <w:color w:val="000000"/>
          <w:sz w:val="24"/>
          <w:szCs w:val="24"/>
        </w:rPr>
        <w:t xml:space="preserve"> home assessment rose</w:t>
      </w:r>
    </w:p>
    <w:p w:rsidR="00784386" w:rsidRPr="00605313" w:rsidRDefault="00784386" w:rsidP="00605313">
      <w:pPr>
        <w:pStyle w:val="ListParagraph"/>
        <w:numPr>
          <w:ilvl w:val="0"/>
          <w:numId w:val="33"/>
        </w:numPr>
        <w:spacing w:after="0" w:line="240" w:lineRule="auto"/>
        <w:rPr>
          <w:rStyle w:val="IntenseEmphasis"/>
          <w:rFonts w:ascii="Candara" w:hAnsi="Candara" w:cs="Calibri"/>
          <w:b w:val="0"/>
          <w:bCs w:val="0"/>
          <w:i w:val="0"/>
          <w:iCs w:val="0"/>
          <w:color w:val="000000"/>
          <w:sz w:val="24"/>
          <w:szCs w:val="24"/>
        </w:rPr>
      </w:pPr>
      <w:r w:rsidRPr="00605313">
        <w:rPr>
          <w:rStyle w:val="IntenseEmphasis"/>
          <w:rFonts w:ascii="Candara" w:hAnsi="Candara" w:cs="Calibri"/>
          <w:b w:val="0"/>
          <w:bCs w:val="0"/>
          <w:i w:val="0"/>
          <w:iCs w:val="0"/>
          <w:color w:val="000000"/>
          <w:sz w:val="24"/>
          <w:szCs w:val="24"/>
        </w:rPr>
        <w:t>Reduction of energy tax – small amount</w:t>
      </w:r>
    </w:p>
    <w:p w:rsidR="00784386" w:rsidRPr="00605313" w:rsidRDefault="00784386" w:rsidP="00605313">
      <w:pPr>
        <w:pStyle w:val="ListParagraph"/>
        <w:numPr>
          <w:ilvl w:val="0"/>
          <w:numId w:val="33"/>
        </w:numPr>
        <w:spacing w:after="0" w:line="240" w:lineRule="auto"/>
        <w:rPr>
          <w:rStyle w:val="IntenseEmphasis"/>
          <w:rFonts w:ascii="Candara" w:hAnsi="Candara" w:cs="Calibri"/>
          <w:b w:val="0"/>
          <w:bCs w:val="0"/>
          <w:i w:val="0"/>
          <w:iCs w:val="0"/>
          <w:color w:val="000000"/>
          <w:sz w:val="24"/>
          <w:szCs w:val="24"/>
        </w:rPr>
      </w:pPr>
      <w:r w:rsidRPr="00605313">
        <w:rPr>
          <w:rStyle w:val="IntenseEmphasis"/>
          <w:rFonts w:ascii="Candara" w:hAnsi="Candara" w:cs="Calibri"/>
          <w:b w:val="0"/>
          <w:bCs w:val="0"/>
          <w:i w:val="0"/>
          <w:iCs w:val="0"/>
          <w:color w:val="000000"/>
          <w:sz w:val="24"/>
          <w:szCs w:val="24"/>
        </w:rPr>
        <w:t>Schools fully funded – 3.3% increase over previous year</w:t>
      </w:r>
    </w:p>
    <w:p w:rsidR="00784386" w:rsidRPr="00605313" w:rsidRDefault="00784386" w:rsidP="00605313">
      <w:pPr>
        <w:pStyle w:val="ListParagraph"/>
        <w:numPr>
          <w:ilvl w:val="0"/>
          <w:numId w:val="33"/>
        </w:numPr>
        <w:spacing w:after="0" w:line="240" w:lineRule="auto"/>
        <w:rPr>
          <w:rStyle w:val="IntenseEmphasis"/>
          <w:rFonts w:ascii="Candara" w:hAnsi="Candara" w:cs="Calibri"/>
          <w:b w:val="0"/>
          <w:bCs w:val="0"/>
          <w:i w:val="0"/>
          <w:iCs w:val="0"/>
          <w:color w:val="000000"/>
          <w:sz w:val="24"/>
          <w:szCs w:val="24"/>
        </w:rPr>
      </w:pPr>
      <w:r w:rsidRPr="00605313">
        <w:rPr>
          <w:rStyle w:val="IntenseEmphasis"/>
          <w:rFonts w:ascii="Candara" w:hAnsi="Candara" w:cs="Calibri"/>
          <w:b w:val="0"/>
          <w:bCs w:val="0"/>
          <w:i w:val="0"/>
          <w:iCs w:val="0"/>
          <w:color w:val="000000"/>
          <w:sz w:val="24"/>
          <w:szCs w:val="24"/>
        </w:rPr>
        <w:t>Transportation near the limit of the CIP – tried to secure more State funding</w:t>
      </w:r>
    </w:p>
    <w:p w:rsidR="00784386" w:rsidRPr="00605313" w:rsidRDefault="00784386" w:rsidP="00605313">
      <w:pPr>
        <w:pStyle w:val="ListParagraph"/>
        <w:numPr>
          <w:ilvl w:val="0"/>
          <w:numId w:val="33"/>
        </w:numPr>
        <w:spacing w:after="0" w:line="240" w:lineRule="auto"/>
        <w:rPr>
          <w:rStyle w:val="IntenseEmphasis"/>
          <w:rFonts w:ascii="Candara" w:hAnsi="Candara" w:cs="Calibri"/>
          <w:b w:val="0"/>
          <w:bCs w:val="0"/>
          <w:i w:val="0"/>
          <w:iCs w:val="0"/>
          <w:color w:val="000000"/>
          <w:sz w:val="24"/>
          <w:szCs w:val="24"/>
        </w:rPr>
      </w:pPr>
      <w:r w:rsidRPr="00605313">
        <w:rPr>
          <w:rStyle w:val="IntenseEmphasis"/>
          <w:rFonts w:ascii="Candara" w:hAnsi="Candara" w:cs="Calibri"/>
          <w:b w:val="0"/>
          <w:bCs w:val="0"/>
          <w:i w:val="0"/>
          <w:iCs w:val="0"/>
          <w:color w:val="000000"/>
          <w:sz w:val="24"/>
          <w:szCs w:val="24"/>
        </w:rPr>
        <w:t>State is pushing costs to County (i.e., teacher pension funding and energy costs)</w:t>
      </w:r>
    </w:p>
    <w:p w:rsidR="00784386" w:rsidRPr="00605313" w:rsidRDefault="00784386" w:rsidP="00605313">
      <w:pPr>
        <w:pStyle w:val="ListParagraph"/>
        <w:numPr>
          <w:ilvl w:val="0"/>
          <w:numId w:val="33"/>
        </w:numPr>
        <w:spacing w:after="0" w:line="240" w:lineRule="auto"/>
        <w:rPr>
          <w:rStyle w:val="IntenseEmphasis"/>
          <w:rFonts w:ascii="Candara" w:hAnsi="Candara" w:cs="Calibri"/>
          <w:b w:val="0"/>
          <w:bCs w:val="0"/>
          <w:i w:val="0"/>
          <w:iCs w:val="0"/>
          <w:color w:val="000000"/>
          <w:sz w:val="24"/>
          <w:szCs w:val="24"/>
        </w:rPr>
      </w:pPr>
      <w:r w:rsidRPr="00605313">
        <w:rPr>
          <w:rStyle w:val="IntenseEmphasis"/>
          <w:rFonts w:ascii="Candara" w:hAnsi="Candara" w:cs="Calibri"/>
          <w:b w:val="0"/>
          <w:bCs w:val="0"/>
          <w:i w:val="0"/>
          <w:iCs w:val="0"/>
          <w:color w:val="000000"/>
          <w:sz w:val="24"/>
          <w:szCs w:val="24"/>
        </w:rPr>
        <w:t>Libraries: more hours, books – not back to full strength prior to economic downturn</w:t>
      </w:r>
    </w:p>
    <w:p w:rsidR="00784386" w:rsidRPr="00605313" w:rsidRDefault="00784386" w:rsidP="00605313">
      <w:pPr>
        <w:pStyle w:val="ListParagraph"/>
        <w:numPr>
          <w:ilvl w:val="0"/>
          <w:numId w:val="33"/>
        </w:numPr>
        <w:spacing w:after="0" w:line="240" w:lineRule="auto"/>
        <w:rPr>
          <w:rStyle w:val="IntenseEmphasis"/>
          <w:rFonts w:ascii="Candara" w:hAnsi="Candara" w:cs="Calibri"/>
          <w:b w:val="0"/>
          <w:bCs w:val="0"/>
          <w:i w:val="0"/>
          <w:iCs w:val="0"/>
          <w:color w:val="000000"/>
          <w:sz w:val="24"/>
          <w:szCs w:val="24"/>
        </w:rPr>
      </w:pPr>
      <w:r w:rsidRPr="00605313">
        <w:rPr>
          <w:rStyle w:val="IntenseEmphasis"/>
          <w:rFonts w:ascii="Candara" w:hAnsi="Candara" w:cs="Calibri"/>
          <w:b w:val="0"/>
          <w:bCs w:val="0"/>
          <w:i w:val="0"/>
          <w:iCs w:val="0"/>
          <w:color w:val="000000"/>
          <w:sz w:val="24"/>
          <w:szCs w:val="24"/>
        </w:rPr>
        <w:t>Recreation – services still down 25% from height before economic downturn</w:t>
      </w:r>
    </w:p>
    <w:p w:rsidR="00784386" w:rsidRPr="00605313" w:rsidRDefault="00784386" w:rsidP="00605313">
      <w:pPr>
        <w:pStyle w:val="ListParagraph"/>
        <w:numPr>
          <w:ilvl w:val="0"/>
          <w:numId w:val="33"/>
        </w:numPr>
        <w:spacing w:after="0" w:line="240" w:lineRule="auto"/>
        <w:rPr>
          <w:rStyle w:val="IntenseEmphasis"/>
          <w:rFonts w:ascii="Candara" w:hAnsi="Candara" w:cs="Calibri"/>
          <w:b w:val="0"/>
          <w:bCs w:val="0"/>
          <w:i w:val="0"/>
          <w:iCs w:val="0"/>
          <w:color w:val="000000"/>
          <w:sz w:val="24"/>
          <w:szCs w:val="24"/>
        </w:rPr>
      </w:pPr>
      <w:r w:rsidRPr="00605313">
        <w:rPr>
          <w:rStyle w:val="IntenseEmphasis"/>
          <w:rFonts w:ascii="Candara" w:hAnsi="Candara" w:cs="Calibri"/>
          <w:b w:val="0"/>
          <w:bCs w:val="0"/>
          <w:i w:val="0"/>
          <w:iCs w:val="0"/>
          <w:color w:val="000000"/>
          <w:sz w:val="24"/>
          <w:szCs w:val="24"/>
        </w:rPr>
        <w:t>Staff for County Centers – need to be restored, pendulum still swinging toward decentralization.  Tell Ike.</w:t>
      </w:r>
    </w:p>
    <w:p w:rsidR="00784386" w:rsidRPr="00605313" w:rsidRDefault="00784386" w:rsidP="00605313">
      <w:pPr>
        <w:spacing w:after="0" w:line="240" w:lineRule="auto"/>
        <w:rPr>
          <w:rStyle w:val="IntenseEmphasis"/>
          <w:rFonts w:ascii="Candara" w:hAnsi="Candara" w:cs="Calibri"/>
          <w:b w:val="0"/>
          <w:bCs w:val="0"/>
          <w:i w:val="0"/>
          <w:iCs w:val="0"/>
          <w:color w:val="000000"/>
          <w:sz w:val="24"/>
          <w:szCs w:val="24"/>
        </w:rPr>
      </w:pPr>
      <w:r w:rsidRPr="00605313">
        <w:rPr>
          <w:rStyle w:val="IntenseEmphasis"/>
          <w:rFonts w:ascii="Candara" w:hAnsi="Candara" w:cs="Calibri"/>
          <w:b w:val="0"/>
          <w:bCs w:val="0"/>
          <w:i w:val="0"/>
          <w:iCs w:val="0"/>
          <w:color w:val="000000"/>
          <w:sz w:val="24"/>
          <w:szCs w:val="24"/>
        </w:rPr>
        <w:t>PHED Update</w:t>
      </w:r>
    </w:p>
    <w:p w:rsidR="00784386" w:rsidRPr="00605313" w:rsidRDefault="00784386" w:rsidP="00605313">
      <w:pPr>
        <w:pStyle w:val="ListParagraph"/>
        <w:numPr>
          <w:ilvl w:val="0"/>
          <w:numId w:val="33"/>
        </w:numPr>
        <w:spacing w:after="0" w:line="240" w:lineRule="auto"/>
        <w:rPr>
          <w:rStyle w:val="IntenseEmphasis"/>
          <w:rFonts w:ascii="Candara" w:hAnsi="Candara" w:cs="Calibri"/>
          <w:b w:val="0"/>
          <w:bCs w:val="0"/>
          <w:i w:val="0"/>
          <w:iCs w:val="0"/>
          <w:color w:val="000000"/>
          <w:sz w:val="24"/>
          <w:szCs w:val="24"/>
        </w:rPr>
      </w:pPr>
      <w:r w:rsidRPr="00605313">
        <w:rPr>
          <w:rStyle w:val="IntenseEmphasis"/>
          <w:rFonts w:ascii="Candara" w:hAnsi="Candara" w:cs="Calibri"/>
          <w:b w:val="0"/>
          <w:bCs w:val="0"/>
          <w:i w:val="0"/>
          <w:iCs w:val="0"/>
          <w:color w:val="000000"/>
          <w:sz w:val="24"/>
          <w:szCs w:val="24"/>
        </w:rPr>
        <w:t>Finalizing the map to pair with the recently updated zoning code.  Should be completed next month.  Map will apply to the codes starting this fall.</w:t>
      </w:r>
    </w:p>
    <w:p w:rsidR="00784386" w:rsidRPr="00605313" w:rsidRDefault="00784386" w:rsidP="00605313">
      <w:pPr>
        <w:pStyle w:val="ListParagraph"/>
        <w:numPr>
          <w:ilvl w:val="0"/>
          <w:numId w:val="33"/>
        </w:numPr>
        <w:spacing w:after="0" w:line="240" w:lineRule="auto"/>
        <w:rPr>
          <w:rStyle w:val="IntenseEmphasis"/>
          <w:rFonts w:ascii="Candara" w:hAnsi="Candara" w:cs="Calibri"/>
          <w:b w:val="0"/>
          <w:bCs w:val="0"/>
          <w:i w:val="0"/>
          <w:iCs w:val="0"/>
          <w:color w:val="000000"/>
          <w:sz w:val="24"/>
          <w:szCs w:val="24"/>
        </w:rPr>
      </w:pPr>
      <w:r w:rsidRPr="00605313">
        <w:rPr>
          <w:rStyle w:val="IntenseEmphasis"/>
          <w:rFonts w:ascii="Candara" w:hAnsi="Candara" w:cs="Calibri"/>
          <w:b w:val="0"/>
          <w:bCs w:val="0"/>
          <w:i w:val="0"/>
          <w:iCs w:val="0"/>
          <w:color w:val="000000"/>
          <w:sz w:val="24"/>
          <w:szCs w:val="24"/>
        </w:rPr>
        <w:t>Glenmont – broke ground on the Georgia/Randolph intersection construction.</w:t>
      </w:r>
    </w:p>
    <w:p w:rsidR="00784386" w:rsidRPr="00605313" w:rsidRDefault="00784386" w:rsidP="00605313">
      <w:pPr>
        <w:pStyle w:val="ListParagraph"/>
        <w:numPr>
          <w:ilvl w:val="0"/>
          <w:numId w:val="33"/>
        </w:numPr>
        <w:spacing w:after="0" w:line="240" w:lineRule="auto"/>
        <w:rPr>
          <w:rStyle w:val="IntenseEmphasis"/>
          <w:rFonts w:ascii="Candara" w:hAnsi="Candara" w:cs="Calibri"/>
          <w:b w:val="0"/>
          <w:bCs w:val="0"/>
          <w:i w:val="0"/>
          <w:iCs w:val="0"/>
          <w:color w:val="000000"/>
          <w:sz w:val="24"/>
          <w:szCs w:val="24"/>
        </w:rPr>
      </w:pPr>
      <w:r w:rsidRPr="00605313">
        <w:rPr>
          <w:rStyle w:val="IntenseEmphasis"/>
          <w:rFonts w:ascii="Candara" w:hAnsi="Candara" w:cs="Calibri"/>
          <w:b w:val="0"/>
          <w:bCs w:val="0"/>
          <w:i w:val="0"/>
          <w:iCs w:val="0"/>
          <w:color w:val="000000"/>
          <w:sz w:val="24"/>
          <w:szCs w:val="24"/>
        </w:rPr>
        <w:t>White Oak Science Gateway Master Plan</w:t>
      </w:r>
    </w:p>
    <w:p w:rsidR="00784386" w:rsidRPr="00605313" w:rsidRDefault="00784386" w:rsidP="00605313">
      <w:pPr>
        <w:pStyle w:val="ListParagraph"/>
        <w:numPr>
          <w:ilvl w:val="0"/>
          <w:numId w:val="33"/>
        </w:numPr>
        <w:spacing w:after="0" w:line="240" w:lineRule="auto"/>
        <w:rPr>
          <w:rStyle w:val="IntenseEmphasis"/>
          <w:rFonts w:ascii="Candara" w:hAnsi="Candara" w:cs="Calibri"/>
          <w:b w:val="0"/>
          <w:bCs w:val="0"/>
          <w:i w:val="0"/>
          <w:iCs w:val="0"/>
          <w:color w:val="000000"/>
          <w:sz w:val="24"/>
          <w:szCs w:val="24"/>
        </w:rPr>
      </w:pPr>
      <w:r w:rsidRPr="00605313">
        <w:rPr>
          <w:rStyle w:val="IntenseEmphasis"/>
          <w:rFonts w:ascii="Candara" w:hAnsi="Candara" w:cs="Calibri"/>
          <w:b w:val="0"/>
          <w:bCs w:val="0"/>
          <w:i w:val="0"/>
          <w:iCs w:val="0"/>
          <w:color w:val="000000"/>
          <w:sz w:val="24"/>
          <w:szCs w:val="24"/>
        </w:rPr>
        <w:t>The local Gazette</w:t>
      </w:r>
      <w:bookmarkStart w:id="0" w:name="_GoBack"/>
      <w:bookmarkEnd w:id="0"/>
      <w:r w:rsidRPr="00605313">
        <w:rPr>
          <w:rStyle w:val="IntenseEmphasis"/>
          <w:rFonts w:ascii="Candara" w:hAnsi="Candara" w:cs="Calibri"/>
          <w:b w:val="0"/>
          <w:bCs w:val="0"/>
          <w:i w:val="0"/>
          <w:iCs w:val="0"/>
          <w:color w:val="000000"/>
          <w:sz w:val="24"/>
          <w:szCs w:val="24"/>
        </w:rPr>
        <w:t xml:space="preserve"> stopped some local delivery – how will residents keep up with local news?</w:t>
      </w:r>
    </w:p>
    <w:p w:rsidR="00784386" w:rsidRPr="00605313" w:rsidRDefault="00784386" w:rsidP="00605313">
      <w:pPr>
        <w:pStyle w:val="ListParagraph"/>
        <w:numPr>
          <w:ilvl w:val="0"/>
          <w:numId w:val="33"/>
        </w:numPr>
        <w:spacing w:after="0" w:line="240" w:lineRule="auto"/>
        <w:rPr>
          <w:rStyle w:val="IntenseEmphasis"/>
          <w:rFonts w:ascii="Candara" w:hAnsi="Candara" w:cs="Calibri"/>
          <w:b w:val="0"/>
          <w:bCs w:val="0"/>
          <w:i w:val="0"/>
          <w:iCs w:val="0"/>
          <w:color w:val="000000"/>
          <w:sz w:val="24"/>
          <w:szCs w:val="24"/>
        </w:rPr>
      </w:pPr>
      <w:r w:rsidRPr="00605313">
        <w:rPr>
          <w:rStyle w:val="IntenseEmphasis"/>
          <w:rFonts w:ascii="Candara" w:hAnsi="Candara" w:cs="Calibri"/>
          <w:b w:val="0"/>
          <w:bCs w:val="0"/>
          <w:i w:val="0"/>
          <w:iCs w:val="0"/>
          <w:color w:val="000000"/>
          <w:sz w:val="24"/>
          <w:szCs w:val="24"/>
        </w:rPr>
        <w:t>Recap of Wheaton Regional Library project</w:t>
      </w:r>
    </w:p>
    <w:p w:rsidR="00784386" w:rsidRPr="00605313" w:rsidRDefault="00784386" w:rsidP="00605313">
      <w:pPr>
        <w:pStyle w:val="ListParagraph"/>
        <w:numPr>
          <w:ilvl w:val="0"/>
          <w:numId w:val="33"/>
        </w:numPr>
        <w:spacing w:after="0" w:line="240" w:lineRule="auto"/>
        <w:rPr>
          <w:rStyle w:val="IntenseEmphasis"/>
          <w:rFonts w:ascii="Candara" w:hAnsi="Candara" w:cs="Calibri"/>
          <w:b w:val="0"/>
          <w:bCs w:val="0"/>
          <w:i w:val="0"/>
          <w:iCs w:val="0"/>
          <w:color w:val="000000"/>
          <w:sz w:val="24"/>
          <w:szCs w:val="24"/>
        </w:rPr>
      </w:pPr>
      <w:r w:rsidRPr="00605313">
        <w:rPr>
          <w:rStyle w:val="IntenseEmphasis"/>
          <w:rFonts w:ascii="Candara" w:hAnsi="Candara" w:cs="Calibri"/>
          <w:b w:val="0"/>
          <w:bCs w:val="0"/>
          <w:i w:val="0"/>
          <w:iCs w:val="0"/>
          <w:color w:val="000000"/>
          <w:sz w:val="24"/>
          <w:szCs w:val="24"/>
        </w:rPr>
        <w:t>Recap of Wheaton Redevelopment and recent funding approval</w:t>
      </w:r>
    </w:p>
    <w:p w:rsidR="00784386" w:rsidRPr="00605313" w:rsidRDefault="00784386" w:rsidP="00605313">
      <w:pPr>
        <w:pStyle w:val="ListParagraph"/>
        <w:numPr>
          <w:ilvl w:val="0"/>
          <w:numId w:val="33"/>
        </w:numPr>
        <w:spacing w:after="0" w:line="240" w:lineRule="auto"/>
        <w:rPr>
          <w:rStyle w:val="IntenseEmphasis"/>
          <w:rFonts w:ascii="Candara" w:hAnsi="Candara" w:cs="Calibri"/>
          <w:b w:val="0"/>
          <w:bCs w:val="0"/>
          <w:i w:val="0"/>
          <w:iCs w:val="0"/>
          <w:color w:val="000000"/>
          <w:sz w:val="24"/>
          <w:szCs w:val="24"/>
        </w:rPr>
      </w:pPr>
      <w:r w:rsidRPr="00605313">
        <w:rPr>
          <w:rStyle w:val="IntenseEmphasis"/>
          <w:rFonts w:ascii="Candara" w:hAnsi="Candara" w:cs="Calibri"/>
          <w:b w:val="0"/>
          <w:bCs w:val="0"/>
          <w:i w:val="0"/>
          <w:iCs w:val="0"/>
          <w:color w:val="000000"/>
          <w:sz w:val="24"/>
          <w:szCs w:val="24"/>
        </w:rPr>
        <w:t>Plans for adult housing in progress near Glenmont Metro.  Why no child care in the Glenmont area?  Weller Road will have child care soon but only 20 slots for pre-K children.  Area needs more.</w:t>
      </w:r>
    </w:p>
    <w:p w:rsidR="00784386" w:rsidRPr="00605313" w:rsidRDefault="00784386" w:rsidP="00605313">
      <w:pPr>
        <w:pStyle w:val="ListParagraph"/>
        <w:numPr>
          <w:ilvl w:val="0"/>
          <w:numId w:val="33"/>
        </w:numPr>
        <w:spacing w:after="0" w:line="240" w:lineRule="auto"/>
        <w:rPr>
          <w:rStyle w:val="IntenseEmphasis"/>
          <w:rFonts w:ascii="Candara" w:hAnsi="Candara" w:cs="Calibri"/>
          <w:b w:val="0"/>
          <w:bCs w:val="0"/>
          <w:i w:val="0"/>
          <w:iCs w:val="0"/>
          <w:color w:val="000000"/>
          <w:sz w:val="24"/>
          <w:szCs w:val="24"/>
        </w:rPr>
      </w:pPr>
      <w:r w:rsidRPr="00605313">
        <w:rPr>
          <w:rStyle w:val="IntenseEmphasis"/>
          <w:rFonts w:ascii="Candara" w:hAnsi="Candara" w:cs="Calibri"/>
          <w:b w:val="0"/>
          <w:bCs w:val="0"/>
          <w:i w:val="0"/>
          <w:iCs w:val="0"/>
          <w:color w:val="000000"/>
          <w:sz w:val="24"/>
          <w:szCs w:val="24"/>
        </w:rPr>
        <w:t>Request was made that Floreen keep the thought of building a future Board of Education building/complex in the area of the Glenmont Shopping Center or the BAE building.  MCPS will eventually be forced to turn CESC over to Montgomery College and much energy and many expenses are wasted because the Board and its employees are dispersed so widely across the county.  This is an issue that may be many years down the road, but Glenmont and Mid County should be considered when the time comes to invest in MCPS.</w:t>
      </w:r>
    </w:p>
    <w:p w:rsidR="00784386" w:rsidRPr="00605313" w:rsidRDefault="00784386" w:rsidP="00605313">
      <w:pPr>
        <w:pStyle w:val="ListParagraph"/>
        <w:numPr>
          <w:ilvl w:val="0"/>
          <w:numId w:val="33"/>
        </w:numPr>
        <w:spacing w:after="0" w:line="240" w:lineRule="auto"/>
        <w:rPr>
          <w:rStyle w:val="IntenseEmphasis"/>
          <w:rFonts w:ascii="Candara" w:hAnsi="Candara" w:cs="Calibri"/>
          <w:b w:val="0"/>
          <w:bCs w:val="0"/>
          <w:i w:val="0"/>
          <w:iCs w:val="0"/>
          <w:color w:val="000000"/>
          <w:sz w:val="24"/>
          <w:szCs w:val="24"/>
        </w:rPr>
      </w:pPr>
      <w:r w:rsidRPr="00605313">
        <w:rPr>
          <w:rStyle w:val="IntenseEmphasis"/>
          <w:rFonts w:ascii="Candara" w:hAnsi="Candara" w:cs="Calibri"/>
          <w:b w:val="0"/>
          <w:bCs w:val="0"/>
          <w:i w:val="0"/>
          <w:iCs w:val="0"/>
          <w:color w:val="000000"/>
          <w:sz w:val="24"/>
          <w:szCs w:val="24"/>
        </w:rPr>
        <w:t>What is the possibility of Montgomery County being involved in Olympic activities if the Baltimore-Washington area does win a future Olympic bid?  Soccer Complex in Germantown was mentioned.  Possible small venue/stadium somewhere in MoCo?</w:t>
      </w:r>
    </w:p>
    <w:p w:rsidR="00784386" w:rsidRPr="00605313" w:rsidRDefault="00784386" w:rsidP="00605313">
      <w:pPr>
        <w:spacing w:after="0" w:line="240" w:lineRule="auto"/>
        <w:rPr>
          <w:rStyle w:val="IntenseEmphasis"/>
          <w:rFonts w:ascii="Candara" w:hAnsi="Candara" w:cs="Calibri"/>
          <w:b w:val="0"/>
          <w:bCs w:val="0"/>
          <w:i w:val="0"/>
          <w:iCs w:val="0"/>
          <w:color w:val="000000"/>
          <w:sz w:val="24"/>
          <w:szCs w:val="24"/>
        </w:rPr>
      </w:pPr>
      <w:r w:rsidRPr="00605313">
        <w:rPr>
          <w:rStyle w:val="IntenseEmphasis"/>
          <w:rFonts w:ascii="Candara" w:hAnsi="Candara" w:cs="Calibri"/>
          <w:b w:val="0"/>
          <w:bCs w:val="0"/>
          <w:i w:val="0"/>
          <w:iCs w:val="0"/>
          <w:color w:val="000000"/>
          <w:sz w:val="24"/>
          <w:szCs w:val="24"/>
        </w:rPr>
        <w:t xml:space="preserve"> </w:t>
      </w:r>
    </w:p>
    <w:p w:rsidR="00784386" w:rsidRPr="00605313" w:rsidRDefault="00784386" w:rsidP="00605313">
      <w:pPr>
        <w:spacing w:after="0" w:line="240" w:lineRule="auto"/>
        <w:rPr>
          <w:rStyle w:val="IntenseEmphasis"/>
          <w:rFonts w:ascii="Candara" w:hAnsi="Candara" w:cs="Calibri"/>
          <w:b w:val="0"/>
          <w:bCs w:val="0"/>
          <w:i w:val="0"/>
          <w:iCs w:val="0"/>
          <w:color w:val="000000"/>
          <w:sz w:val="24"/>
          <w:szCs w:val="24"/>
          <w:u w:val="single"/>
        </w:rPr>
      </w:pPr>
      <w:r w:rsidRPr="00605313">
        <w:rPr>
          <w:rStyle w:val="IntenseEmphasis"/>
          <w:rFonts w:ascii="Candara" w:hAnsi="Candara" w:cs="Calibri"/>
          <w:i w:val="0"/>
          <w:iCs w:val="0"/>
          <w:color w:val="000000"/>
          <w:sz w:val="24"/>
          <w:szCs w:val="24"/>
          <w:u w:val="single"/>
        </w:rPr>
        <w:t>Council Report</w:t>
      </w:r>
    </w:p>
    <w:p w:rsidR="00784386" w:rsidRPr="00605313" w:rsidRDefault="00784386" w:rsidP="00605313">
      <w:pPr>
        <w:spacing w:after="0" w:line="240" w:lineRule="auto"/>
        <w:rPr>
          <w:rFonts w:ascii="Candara" w:hAnsi="Candara"/>
          <w:color w:val="000000"/>
          <w:sz w:val="24"/>
          <w:szCs w:val="24"/>
        </w:rPr>
      </w:pPr>
      <w:r w:rsidRPr="00605313">
        <w:rPr>
          <w:rStyle w:val="IntenseEmphasis"/>
          <w:rFonts w:ascii="Candara" w:hAnsi="Candara" w:cs="Calibri"/>
          <w:b w:val="0"/>
          <w:bCs w:val="0"/>
          <w:i w:val="0"/>
          <w:iCs w:val="0"/>
          <w:color w:val="000000"/>
          <w:sz w:val="24"/>
          <w:szCs w:val="24"/>
        </w:rPr>
        <w:t>Tiffany Ward of Mark Elrich’s office shared the following items:</w:t>
      </w:r>
    </w:p>
    <w:p w:rsidR="00784386" w:rsidRPr="00605313" w:rsidRDefault="00784386" w:rsidP="00605313">
      <w:pPr>
        <w:pStyle w:val="ListParagraph"/>
        <w:numPr>
          <w:ilvl w:val="0"/>
          <w:numId w:val="30"/>
        </w:numPr>
        <w:spacing w:after="0" w:line="240" w:lineRule="auto"/>
        <w:rPr>
          <w:rStyle w:val="IntenseEmphasis"/>
          <w:rFonts w:ascii="Candara" w:hAnsi="Candara" w:cs="Calibri"/>
          <w:b w:val="0"/>
          <w:bCs w:val="0"/>
          <w:i w:val="0"/>
          <w:iCs w:val="0"/>
          <w:color w:val="000000"/>
          <w:sz w:val="24"/>
          <w:szCs w:val="24"/>
        </w:rPr>
      </w:pPr>
      <w:r w:rsidRPr="00605313">
        <w:rPr>
          <w:rStyle w:val="IntenseEmphasis"/>
          <w:rFonts w:ascii="Candara" w:hAnsi="Candara" w:cs="Calibri"/>
          <w:b w:val="0"/>
          <w:bCs w:val="0"/>
          <w:i w:val="0"/>
          <w:iCs w:val="0"/>
          <w:color w:val="000000"/>
          <w:sz w:val="24"/>
          <w:szCs w:val="24"/>
        </w:rPr>
        <w:t xml:space="preserve">Wheaton Regional Park funding – approved, moving to planning and design. </w:t>
      </w:r>
    </w:p>
    <w:p w:rsidR="00784386" w:rsidRPr="00605313" w:rsidRDefault="00784386" w:rsidP="00605313">
      <w:pPr>
        <w:pStyle w:val="ListParagraph"/>
        <w:numPr>
          <w:ilvl w:val="0"/>
          <w:numId w:val="30"/>
        </w:numPr>
        <w:spacing w:after="0" w:line="240" w:lineRule="auto"/>
        <w:rPr>
          <w:rFonts w:ascii="Candara" w:hAnsi="Candara"/>
          <w:sz w:val="24"/>
          <w:szCs w:val="24"/>
        </w:rPr>
      </w:pPr>
      <w:r w:rsidRPr="00605313">
        <w:rPr>
          <w:rFonts w:ascii="Candara" w:hAnsi="Candara"/>
          <w:sz w:val="24"/>
          <w:szCs w:val="24"/>
        </w:rPr>
        <w:t>Council will be in recess next week.</w:t>
      </w:r>
    </w:p>
    <w:p w:rsidR="00784386" w:rsidRPr="00605313" w:rsidRDefault="00784386" w:rsidP="00605313">
      <w:pPr>
        <w:spacing w:after="0" w:line="240" w:lineRule="auto"/>
        <w:rPr>
          <w:rStyle w:val="IntenseEmphasis"/>
          <w:rFonts w:ascii="Candara" w:hAnsi="Candara" w:cs="Calibri"/>
          <w:b w:val="0"/>
          <w:bCs w:val="0"/>
          <w:i w:val="0"/>
          <w:iCs w:val="0"/>
          <w:color w:val="000000"/>
          <w:sz w:val="24"/>
          <w:szCs w:val="24"/>
        </w:rPr>
      </w:pPr>
    </w:p>
    <w:p w:rsidR="00784386" w:rsidRPr="00605313" w:rsidRDefault="00784386" w:rsidP="00605313">
      <w:pPr>
        <w:widowControl w:val="0"/>
        <w:spacing w:after="0" w:line="240" w:lineRule="auto"/>
        <w:rPr>
          <w:rFonts w:ascii="Candara" w:hAnsi="Candara"/>
          <w:b/>
          <w:bCs/>
          <w:color w:val="000000"/>
          <w:sz w:val="24"/>
          <w:szCs w:val="24"/>
          <w:u w:val="single"/>
        </w:rPr>
      </w:pPr>
      <w:r w:rsidRPr="00605313">
        <w:rPr>
          <w:rFonts w:ascii="Candara" w:hAnsi="Candara"/>
          <w:b/>
          <w:bCs/>
          <w:color w:val="000000"/>
          <w:sz w:val="24"/>
          <w:szCs w:val="24"/>
          <w:u w:val="single"/>
        </w:rPr>
        <w:t>Director Report</w:t>
      </w:r>
    </w:p>
    <w:p w:rsidR="00784386" w:rsidRPr="00605313" w:rsidRDefault="00784386" w:rsidP="00605313">
      <w:pPr>
        <w:pStyle w:val="ListParagraph"/>
        <w:widowControl w:val="0"/>
        <w:numPr>
          <w:ilvl w:val="0"/>
          <w:numId w:val="31"/>
        </w:numPr>
        <w:spacing w:after="0" w:line="240" w:lineRule="auto"/>
        <w:rPr>
          <w:rFonts w:ascii="Candara" w:hAnsi="Candara"/>
          <w:sz w:val="24"/>
          <w:szCs w:val="24"/>
        </w:rPr>
      </w:pPr>
      <w:r w:rsidRPr="00605313">
        <w:rPr>
          <w:rFonts w:ascii="Candara" w:hAnsi="Candara"/>
          <w:sz w:val="24"/>
          <w:szCs w:val="24"/>
        </w:rPr>
        <w:t>BRT – recap &amp; discussion of Open House &amp; concerns felt in Olney community.  MCCAB should have a representative if a BRT work group is formed.</w:t>
      </w:r>
    </w:p>
    <w:p w:rsidR="00784386" w:rsidRPr="00605313" w:rsidRDefault="00784386" w:rsidP="00605313">
      <w:pPr>
        <w:pStyle w:val="ListParagraph"/>
        <w:widowControl w:val="0"/>
        <w:numPr>
          <w:ilvl w:val="0"/>
          <w:numId w:val="31"/>
        </w:numPr>
        <w:spacing w:after="0" w:line="240" w:lineRule="auto"/>
        <w:rPr>
          <w:rFonts w:ascii="Candara" w:hAnsi="Candara"/>
          <w:sz w:val="24"/>
          <w:szCs w:val="24"/>
        </w:rPr>
      </w:pPr>
      <w:r w:rsidRPr="00605313">
        <w:rPr>
          <w:rFonts w:ascii="Candara" w:hAnsi="Candara"/>
          <w:sz w:val="24"/>
          <w:szCs w:val="24"/>
        </w:rPr>
        <w:t>Work on Dennis Avenue Health Center is in progress.</w:t>
      </w:r>
    </w:p>
    <w:p w:rsidR="00784386" w:rsidRPr="00605313" w:rsidRDefault="00784386" w:rsidP="00605313">
      <w:pPr>
        <w:pStyle w:val="ListParagraph"/>
        <w:widowControl w:val="0"/>
        <w:numPr>
          <w:ilvl w:val="0"/>
          <w:numId w:val="31"/>
        </w:numPr>
        <w:spacing w:after="0" w:line="240" w:lineRule="auto"/>
        <w:rPr>
          <w:rFonts w:ascii="Candara" w:hAnsi="Candara"/>
          <w:sz w:val="24"/>
          <w:szCs w:val="24"/>
        </w:rPr>
      </w:pPr>
      <w:r w:rsidRPr="00605313">
        <w:rPr>
          <w:rFonts w:ascii="Candara" w:hAnsi="Candara"/>
          <w:sz w:val="24"/>
          <w:szCs w:val="24"/>
        </w:rPr>
        <w:t>The Primary is next week (Tuesday, June 24).  Early voting ends Thursday, June 19.</w:t>
      </w:r>
    </w:p>
    <w:p w:rsidR="00784386" w:rsidRPr="00605313" w:rsidRDefault="00784386" w:rsidP="00605313">
      <w:pPr>
        <w:pStyle w:val="ListParagraph"/>
        <w:widowControl w:val="0"/>
        <w:numPr>
          <w:ilvl w:val="0"/>
          <w:numId w:val="31"/>
        </w:numPr>
        <w:spacing w:after="0" w:line="240" w:lineRule="auto"/>
        <w:rPr>
          <w:rFonts w:ascii="Candara" w:hAnsi="Candara"/>
          <w:sz w:val="24"/>
          <w:szCs w:val="24"/>
        </w:rPr>
      </w:pPr>
      <w:r w:rsidRPr="00605313">
        <w:rPr>
          <w:rFonts w:ascii="Candara" w:hAnsi="Candara"/>
          <w:sz w:val="24"/>
          <w:szCs w:val="24"/>
        </w:rPr>
        <w:t>SHA meeting regarding Olney/Rt. 28 transportation issues tonight, June 17.</w:t>
      </w:r>
    </w:p>
    <w:p w:rsidR="00784386" w:rsidRPr="00605313" w:rsidRDefault="00784386" w:rsidP="00605313">
      <w:pPr>
        <w:pStyle w:val="ListParagraph"/>
        <w:widowControl w:val="0"/>
        <w:numPr>
          <w:ilvl w:val="0"/>
          <w:numId w:val="31"/>
        </w:numPr>
        <w:spacing w:after="0" w:line="240" w:lineRule="auto"/>
        <w:rPr>
          <w:rFonts w:ascii="Candara" w:hAnsi="Candara"/>
          <w:sz w:val="24"/>
          <w:szCs w:val="24"/>
        </w:rPr>
      </w:pPr>
      <w:r w:rsidRPr="00605313">
        <w:rPr>
          <w:rFonts w:ascii="Candara" w:hAnsi="Candara"/>
          <w:sz w:val="24"/>
          <w:szCs w:val="24"/>
        </w:rPr>
        <w:t>WUDAC hosted a walking tour seeking community input on issues such as way finding, streetscapes, etc.</w:t>
      </w:r>
    </w:p>
    <w:p w:rsidR="00784386" w:rsidRPr="00605313" w:rsidRDefault="00784386" w:rsidP="00605313">
      <w:pPr>
        <w:pStyle w:val="ListParagraph"/>
        <w:widowControl w:val="0"/>
        <w:numPr>
          <w:ilvl w:val="0"/>
          <w:numId w:val="31"/>
        </w:numPr>
        <w:spacing w:after="0" w:line="240" w:lineRule="auto"/>
        <w:rPr>
          <w:rFonts w:ascii="Candara" w:hAnsi="Candara"/>
          <w:sz w:val="24"/>
          <w:szCs w:val="24"/>
        </w:rPr>
      </w:pPr>
      <w:r w:rsidRPr="00605313">
        <w:rPr>
          <w:rFonts w:ascii="Candara" w:hAnsi="Candara"/>
          <w:sz w:val="24"/>
          <w:szCs w:val="24"/>
        </w:rPr>
        <w:t>Taste of Wheaton was well attended.</w:t>
      </w:r>
    </w:p>
    <w:p w:rsidR="00784386" w:rsidRPr="00605313" w:rsidRDefault="00784386" w:rsidP="00605313">
      <w:pPr>
        <w:pStyle w:val="ListParagraph"/>
        <w:widowControl w:val="0"/>
        <w:numPr>
          <w:ilvl w:val="0"/>
          <w:numId w:val="31"/>
        </w:numPr>
        <w:spacing w:after="0" w:line="240" w:lineRule="auto"/>
        <w:rPr>
          <w:rFonts w:ascii="Candara" w:hAnsi="Candara"/>
          <w:sz w:val="24"/>
          <w:szCs w:val="24"/>
        </w:rPr>
      </w:pPr>
      <w:r w:rsidRPr="00605313">
        <w:rPr>
          <w:rFonts w:ascii="Candara" w:hAnsi="Candara"/>
          <w:sz w:val="24"/>
          <w:szCs w:val="24"/>
        </w:rPr>
        <w:t>Wheaton Citizen’s Coalition hosting a meeting at the Wheaton Library from 7:00 to 9:00 PM on June 26.</w:t>
      </w:r>
    </w:p>
    <w:p w:rsidR="00784386" w:rsidRPr="00605313" w:rsidRDefault="00784386" w:rsidP="00605313">
      <w:pPr>
        <w:pStyle w:val="ListParagraph"/>
        <w:widowControl w:val="0"/>
        <w:numPr>
          <w:ilvl w:val="0"/>
          <w:numId w:val="31"/>
        </w:numPr>
        <w:spacing w:after="0" w:line="240" w:lineRule="auto"/>
        <w:rPr>
          <w:rFonts w:ascii="Candara" w:hAnsi="Candara"/>
          <w:sz w:val="24"/>
          <w:szCs w:val="24"/>
        </w:rPr>
      </w:pPr>
      <w:r w:rsidRPr="00605313">
        <w:rPr>
          <w:rFonts w:ascii="Candara" w:hAnsi="Candara"/>
          <w:sz w:val="24"/>
          <w:szCs w:val="24"/>
        </w:rPr>
        <w:t>Independence Day fireworks July 4 at Einstein High School</w:t>
      </w:r>
    </w:p>
    <w:p w:rsidR="00784386" w:rsidRPr="00605313" w:rsidRDefault="00784386" w:rsidP="00605313">
      <w:pPr>
        <w:pStyle w:val="ListParagraph"/>
        <w:widowControl w:val="0"/>
        <w:numPr>
          <w:ilvl w:val="0"/>
          <w:numId w:val="31"/>
        </w:numPr>
        <w:spacing w:after="0" w:line="240" w:lineRule="auto"/>
        <w:rPr>
          <w:rFonts w:ascii="Candara" w:hAnsi="Candara"/>
          <w:sz w:val="24"/>
          <w:szCs w:val="24"/>
        </w:rPr>
      </w:pPr>
      <w:r w:rsidRPr="00605313">
        <w:rPr>
          <w:rFonts w:ascii="Candara" w:hAnsi="Candara"/>
          <w:sz w:val="24"/>
          <w:szCs w:val="24"/>
        </w:rPr>
        <w:t>MCCAB vacancies – received six applications for four positions.  Will, Mensah, Zu, Kimberly, and Ki</w:t>
      </w:r>
      <w:r>
        <w:rPr>
          <w:rFonts w:ascii="Candara" w:hAnsi="Candara"/>
          <w:sz w:val="24"/>
          <w:szCs w:val="24"/>
        </w:rPr>
        <w:t>e</w:t>
      </w:r>
      <w:r w:rsidRPr="00605313">
        <w:rPr>
          <w:rFonts w:ascii="Candara" w:hAnsi="Candara"/>
          <w:sz w:val="24"/>
          <w:szCs w:val="24"/>
        </w:rPr>
        <w:t>ran will help Ana with interviews.</w:t>
      </w:r>
    </w:p>
    <w:p w:rsidR="00784386" w:rsidRPr="00605313" w:rsidRDefault="00784386" w:rsidP="00605313">
      <w:pPr>
        <w:widowControl w:val="0"/>
        <w:spacing w:after="0" w:line="240" w:lineRule="auto"/>
        <w:rPr>
          <w:rFonts w:ascii="Candara" w:hAnsi="Candara"/>
          <w:sz w:val="24"/>
          <w:szCs w:val="24"/>
        </w:rPr>
      </w:pPr>
    </w:p>
    <w:p w:rsidR="00784386" w:rsidRPr="00605313" w:rsidRDefault="00784386" w:rsidP="00605313">
      <w:pPr>
        <w:widowControl w:val="0"/>
        <w:spacing w:after="0" w:line="240" w:lineRule="auto"/>
        <w:rPr>
          <w:rFonts w:ascii="Candara" w:hAnsi="Candara"/>
          <w:b/>
          <w:bCs/>
          <w:color w:val="000000"/>
          <w:sz w:val="24"/>
          <w:szCs w:val="24"/>
          <w:u w:val="single"/>
        </w:rPr>
      </w:pPr>
      <w:r w:rsidRPr="00605313">
        <w:rPr>
          <w:rFonts w:ascii="Candara" w:hAnsi="Candara"/>
          <w:b/>
          <w:bCs/>
          <w:color w:val="000000"/>
          <w:sz w:val="24"/>
          <w:szCs w:val="24"/>
          <w:u w:val="single"/>
        </w:rPr>
        <w:t>Committee Reports</w:t>
      </w:r>
    </w:p>
    <w:p w:rsidR="00784386" w:rsidRPr="00605313" w:rsidRDefault="00784386" w:rsidP="00605313">
      <w:pPr>
        <w:widowControl w:val="0"/>
        <w:spacing w:after="0" w:line="240" w:lineRule="auto"/>
        <w:rPr>
          <w:rFonts w:ascii="Candara" w:hAnsi="Candara"/>
          <w:color w:val="000000"/>
          <w:sz w:val="24"/>
          <w:szCs w:val="24"/>
        </w:rPr>
      </w:pPr>
      <w:r w:rsidRPr="00605313">
        <w:rPr>
          <w:rFonts w:ascii="Candara" w:hAnsi="Candara"/>
          <w:color w:val="000000"/>
          <w:sz w:val="24"/>
          <w:szCs w:val="24"/>
        </w:rPr>
        <w:t>Quality of Life (QoL) – meeting was canceled</w:t>
      </w:r>
    </w:p>
    <w:p w:rsidR="00784386" w:rsidRPr="00605313" w:rsidRDefault="00784386" w:rsidP="00605313">
      <w:pPr>
        <w:widowControl w:val="0"/>
        <w:spacing w:after="0" w:line="240" w:lineRule="auto"/>
        <w:rPr>
          <w:rFonts w:ascii="Candara" w:hAnsi="Candara"/>
          <w:color w:val="000000"/>
          <w:sz w:val="24"/>
          <w:szCs w:val="24"/>
        </w:rPr>
      </w:pPr>
      <w:r w:rsidRPr="00605313">
        <w:rPr>
          <w:rFonts w:ascii="Candara" w:hAnsi="Candara"/>
          <w:sz w:val="24"/>
          <w:szCs w:val="24"/>
        </w:rPr>
        <w:t>Land Use – MCCAB considered letter regarding a zoning request that would increase the expense of purchasing land for the right-away of the Rt. 28 exchange, currently being planned by SHA.  Rick Newman moved to approve the letter, Bob Shoenberg seconded.  Letter approved unanimously.</w:t>
      </w:r>
    </w:p>
    <w:p w:rsidR="00784386" w:rsidRPr="00605313" w:rsidRDefault="00784386" w:rsidP="00605313">
      <w:pPr>
        <w:widowControl w:val="0"/>
        <w:spacing w:after="0" w:line="240" w:lineRule="auto"/>
        <w:rPr>
          <w:rFonts w:ascii="Candara" w:hAnsi="Candara"/>
          <w:sz w:val="24"/>
          <w:szCs w:val="24"/>
        </w:rPr>
      </w:pPr>
    </w:p>
    <w:p w:rsidR="00784386" w:rsidRPr="00605313" w:rsidRDefault="00784386" w:rsidP="00605313">
      <w:pPr>
        <w:widowControl w:val="0"/>
        <w:spacing w:after="0" w:line="240" w:lineRule="auto"/>
        <w:rPr>
          <w:rFonts w:ascii="Candara" w:hAnsi="Candara"/>
          <w:b/>
          <w:bCs/>
          <w:color w:val="000000"/>
          <w:sz w:val="24"/>
          <w:szCs w:val="24"/>
          <w:u w:val="single"/>
        </w:rPr>
      </w:pPr>
      <w:r w:rsidRPr="00605313">
        <w:rPr>
          <w:rFonts w:ascii="Candara" w:hAnsi="Candara"/>
          <w:b/>
          <w:bCs/>
          <w:color w:val="000000"/>
          <w:sz w:val="24"/>
          <w:szCs w:val="24"/>
          <w:u w:val="single"/>
        </w:rPr>
        <w:t>Liaison Reports</w:t>
      </w:r>
    </w:p>
    <w:p w:rsidR="00784386" w:rsidRPr="00605313" w:rsidRDefault="00784386" w:rsidP="00605313">
      <w:pPr>
        <w:widowControl w:val="0"/>
        <w:spacing w:after="0" w:line="240" w:lineRule="auto"/>
        <w:rPr>
          <w:rFonts w:ascii="Candara" w:hAnsi="Candara"/>
          <w:color w:val="000000"/>
          <w:sz w:val="24"/>
          <w:szCs w:val="24"/>
        </w:rPr>
      </w:pPr>
      <w:r w:rsidRPr="00605313">
        <w:rPr>
          <w:rFonts w:ascii="Candara" w:hAnsi="Candara"/>
          <w:color w:val="000000"/>
          <w:sz w:val="24"/>
          <w:szCs w:val="24"/>
        </w:rPr>
        <w:t>Olney Town Center Advisory Committee, Rick Newman – no updated needed following earlier discussion with the Committee Chair.</w:t>
      </w:r>
    </w:p>
    <w:p w:rsidR="00784386" w:rsidRPr="00605313" w:rsidRDefault="00784386" w:rsidP="00605313">
      <w:pPr>
        <w:widowControl w:val="0"/>
        <w:spacing w:after="0" w:line="240" w:lineRule="auto"/>
        <w:rPr>
          <w:rFonts w:ascii="Candara" w:hAnsi="Candara"/>
          <w:color w:val="000000"/>
          <w:sz w:val="24"/>
          <w:szCs w:val="24"/>
        </w:rPr>
      </w:pPr>
      <w:r w:rsidRPr="00605313">
        <w:rPr>
          <w:rFonts w:ascii="Candara" w:hAnsi="Candara"/>
          <w:color w:val="000000"/>
          <w:sz w:val="24"/>
          <w:szCs w:val="24"/>
        </w:rPr>
        <w:t>PEPCO Community Group, Rick Newman –no report.</w:t>
      </w:r>
    </w:p>
    <w:p w:rsidR="00784386" w:rsidRPr="00605313" w:rsidRDefault="00784386" w:rsidP="00605313">
      <w:pPr>
        <w:widowControl w:val="0"/>
        <w:spacing w:after="0" w:line="240" w:lineRule="auto"/>
        <w:rPr>
          <w:rFonts w:ascii="Candara" w:hAnsi="Candara"/>
          <w:color w:val="000000"/>
          <w:sz w:val="24"/>
          <w:szCs w:val="24"/>
        </w:rPr>
      </w:pPr>
      <w:r w:rsidRPr="00605313">
        <w:rPr>
          <w:rFonts w:ascii="Candara" w:hAnsi="Candara"/>
          <w:color w:val="000000"/>
          <w:sz w:val="24"/>
          <w:szCs w:val="24"/>
        </w:rPr>
        <w:t>Department of Permitting Services Advisory Committee, Patrick Lehr – not present, no report.</w:t>
      </w:r>
    </w:p>
    <w:p w:rsidR="00784386" w:rsidRPr="00605313" w:rsidRDefault="00784386" w:rsidP="00605313">
      <w:pPr>
        <w:widowControl w:val="0"/>
        <w:spacing w:after="0" w:line="240" w:lineRule="auto"/>
        <w:rPr>
          <w:rFonts w:ascii="Candara" w:hAnsi="Candara"/>
          <w:color w:val="000000"/>
          <w:sz w:val="24"/>
          <w:szCs w:val="24"/>
        </w:rPr>
      </w:pPr>
      <w:r w:rsidRPr="00605313">
        <w:rPr>
          <w:rFonts w:ascii="Candara" w:hAnsi="Candara"/>
          <w:color w:val="000000"/>
          <w:sz w:val="24"/>
          <w:szCs w:val="24"/>
        </w:rPr>
        <w:t>Wheaton Urban District Advisor Committee, Luis Bonilla – no report.</w:t>
      </w:r>
    </w:p>
    <w:p w:rsidR="00784386" w:rsidRPr="00605313" w:rsidRDefault="00784386" w:rsidP="00605313">
      <w:pPr>
        <w:widowControl w:val="0"/>
        <w:spacing w:after="0" w:line="240" w:lineRule="auto"/>
        <w:rPr>
          <w:rFonts w:ascii="Candara" w:hAnsi="Candara"/>
          <w:color w:val="000000"/>
          <w:sz w:val="24"/>
          <w:szCs w:val="24"/>
        </w:rPr>
      </w:pPr>
      <w:r w:rsidRPr="00605313">
        <w:rPr>
          <w:rFonts w:ascii="Candara" w:hAnsi="Candara"/>
          <w:color w:val="000000"/>
          <w:sz w:val="24"/>
          <w:szCs w:val="24"/>
        </w:rPr>
        <w:t>Wheaton Library &amp; Recreation Center, Robert Shoenberg –  no update, committee is meeting regularly to gather input as plans move forward.</w:t>
      </w:r>
    </w:p>
    <w:p w:rsidR="00784386" w:rsidRPr="00605313" w:rsidRDefault="00784386" w:rsidP="00605313">
      <w:pPr>
        <w:widowControl w:val="0"/>
        <w:spacing w:after="0" w:line="240" w:lineRule="auto"/>
        <w:rPr>
          <w:rFonts w:ascii="Candara" w:hAnsi="Candara"/>
          <w:sz w:val="24"/>
          <w:szCs w:val="24"/>
        </w:rPr>
      </w:pPr>
    </w:p>
    <w:p w:rsidR="00784386" w:rsidRPr="00605313" w:rsidRDefault="00784386" w:rsidP="00605313">
      <w:pPr>
        <w:widowControl w:val="0"/>
        <w:spacing w:after="0" w:line="240" w:lineRule="auto"/>
        <w:rPr>
          <w:rFonts w:ascii="Candara" w:hAnsi="Candara"/>
          <w:b/>
          <w:bCs/>
          <w:color w:val="000000"/>
          <w:sz w:val="24"/>
          <w:szCs w:val="24"/>
          <w:u w:val="single"/>
        </w:rPr>
      </w:pPr>
      <w:r w:rsidRPr="00605313">
        <w:rPr>
          <w:rFonts w:ascii="Candara" w:hAnsi="Candara"/>
          <w:b/>
          <w:bCs/>
          <w:color w:val="000000"/>
          <w:sz w:val="24"/>
          <w:szCs w:val="24"/>
          <w:u w:val="single"/>
        </w:rPr>
        <w:t>New Business</w:t>
      </w:r>
    </w:p>
    <w:p w:rsidR="00784386" w:rsidRPr="00605313" w:rsidRDefault="00784386" w:rsidP="00605313">
      <w:pPr>
        <w:pStyle w:val="ListParagraph"/>
        <w:widowControl w:val="0"/>
        <w:numPr>
          <w:ilvl w:val="0"/>
          <w:numId w:val="5"/>
        </w:numPr>
        <w:spacing w:after="0" w:line="240" w:lineRule="auto"/>
        <w:rPr>
          <w:rFonts w:ascii="Candara" w:hAnsi="Candara"/>
          <w:color w:val="000000"/>
          <w:sz w:val="24"/>
          <w:szCs w:val="24"/>
        </w:rPr>
      </w:pPr>
      <w:r w:rsidRPr="00605313">
        <w:rPr>
          <w:rFonts w:ascii="Candara" w:hAnsi="Candara"/>
          <w:color w:val="000000"/>
          <w:sz w:val="24"/>
          <w:szCs w:val="24"/>
        </w:rPr>
        <w:t>Considered canceling the July meetings.  Decided to hold the meeting as scheduled.  One member will be traveling.  Every member will be needed to achieve a quorum.</w:t>
      </w:r>
    </w:p>
    <w:p w:rsidR="00784386" w:rsidRPr="00605313" w:rsidRDefault="00784386" w:rsidP="00605313">
      <w:pPr>
        <w:pStyle w:val="ListParagraph"/>
        <w:widowControl w:val="0"/>
        <w:numPr>
          <w:ilvl w:val="0"/>
          <w:numId w:val="5"/>
        </w:numPr>
        <w:spacing w:after="0" w:line="240" w:lineRule="auto"/>
        <w:rPr>
          <w:rFonts w:ascii="Candara" w:hAnsi="Candara"/>
          <w:color w:val="000000"/>
          <w:sz w:val="24"/>
          <w:szCs w:val="24"/>
        </w:rPr>
      </w:pPr>
      <w:r w:rsidRPr="00605313">
        <w:rPr>
          <w:rFonts w:ascii="Candara" w:hAnsi="Candara"/>
          <w:color w:val="000000"/>
          <w:sz w:val="24"/>
          <w:szCs w:val="24"/>
        </w:rPr>
        <w:t>Brenita’s changing work schedule forced her to step down from MCCAB, constituting the fourth vacancy on the Board.</w:t>
      </w:r>
    </w:p>
    <w:p w:rsidR="00784386" w:rsidRPr="00605313" w:rsidRDefault="00784386" w:rsidP="00605313">
      <w:pPr>
        <w:widowControl w:val="0"/>
        <w:spacing w:after="0" w:line="240" w:lineRule="auto"/>
        <w:rPr>
          <w:rFonts w:ascii="Candara" w:hAnsi="Candara"/>
          <w:color w:val="000000"/>
          <w:sz w:val="24"/>
          <w:szCs w:val="24"/>
        </w:rPr>
      </w:pPr>
    </w:p>
    <w:p w:rsidR="00784386" w:rsidRPr="00605313" w:rsidRDefault="00784386" w:rsidP="00605313">
      <w:pPr>
        <w:widowControl w:val="0"/>
        <w:spacing w:after="0" w:line="240" w:lineRule="auto"/>
        <w:rPr>
          <w:rFonts w:ascii="Candara" w:hAnsi="Candara"/>
          <w:b/>
          <w:bCs/>
          <w:i/>
          <w:iCs/>
          <w:color w:val="000000"/>
          <w:sz w:val="24"/>
          <w:szCs w:val="24"/>
          <w:u w:val="single"/>
        </w:rPr>
      </w:pPr>
      <w:r w:rsidRPr="00605313">
        <w:rPr>
          <w:rFonts w:ascii="Candara" w:hAnsi="Candara"/>
          <w:b/>
          <w:bCs/>
          <w:color w:val="000000"/>
          <w:sz w:val="24"/>
          <w:szCs w:val="24"/>
          <w:u w:val="single"/>
        </w:rPr>
        <w:t>Adjournment</w:t>
      </w:r>
    </w:p>
    <w:p w:rsidR="00784386" w:rsidRPr="00605313" w:rsidRDefault="00784386" w:rsidP="00605313">
      <w:pPr>
        <w:spacing w:after="0" w:line="240" w:lineRule="auto"/>
        <w:rPr>
          <w:rFonts w:ascii="Candara" w:hAnsi="Candara"/>
          <w:iCs/>
          <w:sz w:val="24"/>
          <w:szCs w:val="24"/>
        </w:rPr>
      </w:pPr>
      <w:r w:rsidRPr="00605313">
        <w:rPr>
          <w:rFonts w:ascii="Candara" w:hAnsi="Candara"/>
          <w:iCs/>
          <w:sz w:val="24"/>
          <w:szCs w:val="24"/>
        </w:rPr>
        <w:t xml:space="preserve">Will Walker moved to adjourn, </w:t>
      </w:r>
      <w:r w:rsidRPr="00605313">
        <w:rPr>
          <w:rFonts w:ascii="Candara" w:hAnsi="Candara"/>
          <w:sz w:val="24"/>
          <w:szCs w:val="24"/>
        </w:rPr>
        <w:t>Mensah Adjogah seconded.</w:t>
      </w:r>
    </w:p>
    <w:p w:rsidR="00784386" w:rsidRPr="00605313" w:rsidRDefault="00784386" w:rsidP="00605313">
      <w:pPr>
        <w:spacing w:after="0" w:line="240" w:lineRule="auto"/>
        <w:rPr>
          <w:rStyle w:val="IntenseEmphasis"/>
          <w:rFonts w:ascii="Candara" w:hAnsi="Candara" w:cs="Calibri"/>
          <w:b w:val="0"/>
          <w:bCs w:val="0"/>
          <w:i w:val="0"/>
          <w:iCs w:val="0"/>
          <w:color w:val="000000"/>
          <w:sz w:val="24"/>
          <w:szCs w:val="24"/>
          <w:u w:val="single"/>
        </w:rPr>
      </w:pPr>
      <w:r w:rsidRPr="00605313">
        <w:rPr>
          <w:rFonts w:ascii="Candara" w:hAnsi="Candara"/>
          <w:i/>
          <w:iCs/>
          <w:sz w:val="24"/>
          <w:szCs w:val="24"/>
        </w:rPr>
        <w:t>Adjourned 8:55 PM.</w:t>
      </w:r>
    </w:p>
    <w:p w:rsidR="00784386" w:rsidRPr="00605313" w:rsidRDefault="00784386" w:rsidP="00605313">
      <w:pPr>
        <w:spacing w:after="0" w:line="240" w:lineRule="auto"/>
        <w:rPr>
          <w:rFonts w:ascii="Candara" w:hAnsi="Candara"/>
          <w:i/>
          <w:iCs/>
          <w:sz w:val="24"/>
          <w:szCs w:val="24"/>
        </w:rPr>
      </w:pPr>
    </w:p>
    <w:sectPr w:rsidR="00784386" w:rsidRPr="00605313" w:rsidSect="007A4F5E">
      <w:headerReference w:type="default" r:id="rId7"/>
      <w:footerReference w:type="default" r:id="rId8"/>
      <w:pgSz w:w="12240" w:h="15840"/>
      <w:pgMar w:top="1440" w:right="1440" w:bottom="1440" w:left="1440" w:header="90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4386" w:rsidRDefault="00784386" w:rsidP="00D146CE">
      <w:pPr>
        <w:spacing w:after="0" w:line="240" w:lineRule="auto"/>
      </w:pPr>
      <w:r>
        <w:separator/>
      </w:r>
    </w:p>
  </w:endnote>
  <w:endnote w:type="continuationSeparator" w:id="0">
    <w:p w:rsidR="00784386" w:rsidRDefault="00784386" w:rsidP="00D146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386" w:rsidRPr="003D2AD4" w:rsidRDefault="00784386" w:rsidP="00B52EE3">
    <w:pPr>
      <w:pStyle w:val="Footer"/>
      <w:pBdr>
        <w:top w:val="thinThickSmallGap" w:sz="24" w:space="1" w:color="622423"/>
      </w:pBdr>
      <w:tabs>
        <w:tab w:val="clear" w:pos="4680"/>
      </w:tabs>
      <w:rPr>
        <w:rFonts w:ascii="Cambria" w:hAnsi="Cambria" w:cs="Cambria"/>
        <w:sz w:val="16"/>
        <w:szCs w:val="16"/>
      </w:rPr>
    </w:pPr>
    <w:r>
      <w:rPr>
        <w:rFonts w:ascii="Cambria" w:hAnsi="Cambria" w:cs="Cambria"/>
        <w:sz w:val="16"/>
        <w:szCs w:val="16"/>
      </w:rPr>
      <w:t>June 17, 2014</w:t>
    </w:r>
    <w:r w:rsidRPr="003D2AD4">
      <w:rPr>
        <w:rFonts w:ascii="Cambria" w:hAnsi="Cambria" w:cs="Cambria"/>
        <w:sz w:val="16"/>
        <w:szCs w:val="16"/>
      </w:rPr>
      <w:tab/>
      <w:t xml:space="preserve">Page </w:t>
    </w:r>
    <w:r w:rsidRPr="003D2AD4">
      <w:rPr>
        <w:sz w:val="16"/>
        <w:szCs w:val="16"/>
      </w:rPr>
      <w:fldChar w:fldCharType="begin"/>
    </w:r>
    <w:r w:rsidRPr="003D2AD4">
      <w:rPr>
        <w:sz w:val="16"/>
        <w:szCs w:val="16"/>
      </w:rPr>
      <w:instrText xml:space="preserve"> PAGE   \* MERGEFORMAT </w:instrText>
    </w:r>
    <w:r w:rsidRPr="003D2AD4">
      <w:rPr>
        <w:sz w:val="16"/>
        <w:szCs w:val="16"/>
      </w:rPr>
      <w:fldChar w:fldCharType="separate"/>
    </w:r>
    <w:r w:rsidRPr="004B7AEA">
      <w:rPr>
        <w:rFonts w:ascii="Cambria" w:hAnsi="Cambria" w:cs="Cambria"/>
        <w:noProof/>
        <w:sz w:val="16"/>
        <w:szCs w:val="16"/>
      </w:rPr>
      <w:t>1</w:t>
    </w:r>
    <w:r w:rsidRPr="003D2AD4">
      <w:rPr>
        <w:sz w:val="16"/>
        <w:szCs w:val="16"/>
      </w:rPr>
      <w:fldChar w:fldCharType="end"/>
    </w:r>
  </w:p>
  <w:p w:rsidR="00784386" w:rsidRDefault="007843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4386" w:rsidRDefault="00784386" w:rsidP="00D146CE">
      <w:pPr>
        <w:spacing w:after="0" w:line="240" w:lineRule="auto"/>
      </w:pPr>
      <w:r>
        <w:separator/>
      </w:r>
    </w:p>
  </w:footnote>
  <w:footnote w:type="continuationSeparator" w:id="0">
    <w:p w:rsidR="00784386" w:rsidRDefault="00784386" w:rsidP="00D146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386" w:rsidRDefault="00784386" w:rsidP="008266A1">
    <w:pPr>
      <w:spacing w:after="0" w:line="240" w:lineRule="auto"/>
      <w:ind w:left="1620"/>
      <w:rPr>
        <w:shd w:val="clear" w:color="auto" w:fill="FFFFF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alt="http://www.msa.md.gov/msa/mdmanual/36loc/mo/images/1198-1-896b.gif" style="position:absolute;left:0;text-align:left;margin-left:-5.25pt;margin-top:-24pt;width:62.25pt;height:61.5pt;z-index:251660288;visibility:visible">
          <v:imagedata r:id="rId1" o:title=""/>
          <w10:wrap type="topAndBottom"/>
        </v:shape>
      </w:pict>
    </w:r>
    <w:smartTag w:uri="urn:schemas-microsoft-com:office:smarttags" w:element="place">
      <w:smartTag w:uri="urn:schemas-microsoft-com:office:smarttags" w:element="PlaceType">
        <w:r w:rsidRPr="007A4F5E">
          <w:rPr>
            <w:b/>
            <w:bCs/>
            <w:color w:val="000000"/>
            <w:sz w:val="28"/>
            <w:szCs w:val="28"/>
          </w:rPr>
          <w:t>Mid-County</w:t>
        </w:r>
      </w:smartTag>
      <w:r w:rsidRPr="007A4F5E">
        <w:rPr>
          <w:b/>
          <w:bCs/>
          <w:color w:val="000000"/>
          <w:sz w:val="28"/>
          <w:szCs w:val="28"/>
        </w:rPr>
        <w:t xml:space="preserve"> </w:t>
      </w:r>
      <w:smartTag w:uri="urn:schemas-microsoft-com:office:smarttags" w:element="PlaceName">
        <w:r w:rsidRPr="007A4F5E">
          <w:rPr>
            <w:b/>
            <w:bCs/>
            <w:color w:val="000000"/>
            <w:sz w:val="28"/>
            <w:szCs w:val="28"/>
          </w:rPr>
          <w:t>Citizens</w:t>
        </w:r>
      </w:smartTag>
    </w:smartTag>
    <w:r w:rsidRPr="007A4F5E">
      <w:rPr>
        <w:b/>
        <w:bCs/>
        <w:color w:val="000000"/>
        <w:sz w:val="28"/>
        <w:szCs w:val="28"/>
      </w:rPr>
      <w:t xml:space="preserve"> Advisory Board (</w:t>
    </w:r>
    <w:smartTag w:uri="urn:schemas-microsoft-com:office:smarttags" w:element="PersonName">
      <w:r w:rsidRPr="007A4F5E">
        <w:rPr>
          <w:b/>
          <w:bCs/>
          <w:color w:val="000000"/>
          <w:sz w:val="28"/>
          <w:szCs w:val="28"/>
        </w:rPr>
        <w:t>MCCAB</w:t>
      </w:r>
    </w:smartTag>
    <w:r w:rsidRPr="007A4F5E">
      <w:rPr>
        <w:b/>
        <w:bCs/>
        <w:color w:val="000000"/>
        <w:sz w:val="28"/>
        <w:szCs w:val="28"/>
      </w:rPr>
      <w:t>) Meeting Minutes</w:t>
    </w:r>
  </w:p>
  <w:p w:rsidR="00784386" w:rsidRDefault="00784386" w:rsidP="004907F1">
    <w:pPr>
      <w:spacing w:after="0" w:line="240" w:lineRule="auto"/>
      <w:ind w:left="1620"/>
    </w:pPr>
    <w:smartTag w:uri="urn:schemas-microsoft-com:office:smarttags" w:element="place">
      <w:smartTag w:uri="urn:schemas-microsoft-com:office:smarttags" w:element="PlaceType">
        <w:r w:rsidRPr="00AE310B">
          <w:rPr>
            <w:shd w:val="clear" w:color="auto" w:fill="FFFFFF"/>
          </w:rPr>
          <w:t>Mid-County</w:t>
        </w:r>
      </w:smartTag>
      <w:r w:rsidRPr="00AE310B">
        <w:rPr>
          <w:shd w:val="clear" w:color="auto" w:fill="FFFFFF"/>
        </w:rPr>
        <w:t xml:space="preserve"> </w:t>
      </w:r>
      <w:smartTag w:uri="urn:schemas-microsoft-com:office:smarttags" w:element="PlaceName">
        <w:r>
          <w:rPr>
            <w:shd w:val="clear" w:color="auto" w:fill="FFFFFF"/>
          </w:rPr>
          <w:t>Recreation</w:t>
        </w:r>
      </w:smartTag>
      <w:r>
        <w:rPr>
          <w:shd w:val="clear" w:color="auto" w:fill="FFFFFF"/>
        </w:rPr>
        <w:t xml:space="preserve"> </w:t>
      </w:r>
      <w:smartTag w:uri="urn:schemas-microsoft-com:office:smarttags" w:element="PlaceType">
        <w:r>
          <w:rPr>
            <w:shd w:val="clear" w:color="auto" w:fill="FFFFFF"/>
          </w:rPr>
          <w:t>Center</w:t>
        </w:r>
      </w:smartTag>
    </w:smartTag>
    <w:r>
      <w:rPr>
        <w:shd w:val="clear" w:color="auto" w:fill="FFFFFF"/>
      </w:rPr>
      <w:t xml:space="preserve">, </w:t>
    </w:r>
    <w:smartTag w:uri="urn:schemas-microsoft-com:office:smarttags" w:element="address">
      <w:smartTag w:uri="urn:schemas-microsoft-com:office:smarttags" w:element="Street">
        <w:r>
          <w:rPr>
            <w:rFonts w:ascii="Candara" w:hAnsi="Candara" w:cs="Candara"/>
          </w:rPr>
          <w:t>2424 Reedie Drive</w:t>
        </w:r>
      </w:smartTag>
      <w:r>
        <w:rPr>
          <w:rFonts w:ascii="Candara" w:hAnsi="Candara" w:cs="Candara"/>
        </w:rPr>
        <w:t xml:space="preserve">, </w:t>
      </w:r>
      <w:smartTag w:uri="urn:schemas-microsoft-com:office:smarttags" w:element="PostalCode">
        <w:r>
          <w:rPr>
            <w:rFonts w:ascii="Candara" w:hAnsi="Candara" w:cs="Candara"/>
          </w:rPr>
          <w:t>Wheaton</w:t>
        </w:r>
      </w:smartTag>
      <w:r>
        <w:rPr>
          <w:rFonts w:ascii="Candara" w:hAnsi="Candara" w:cs="Candara"/>
        </w:rPr>
        <w:t xml:space="preserve">, </w:t>
      </w:r>
      <w:smartTag w:uri="urn:schemas-microsoft-com:office:smarttags" w:element="PostalCode">
        <w:r>
          <w:rPr>
            <w:rFonts w:ascii="Candara" w:hAnsi="Candara" w:cs="Candara"/>
          </w:rPr>
          <w:t>MD</w:t>
        </w:r>
      </w:smartTag>
      <w:r>
        <w:rPr>
          <w:rFonts w:ascii="Candara" w:hAnsi="Candara" w:cs="Candara"/>
        </w:rPr>
        <w:t xml:space="preserve"> </w:t>
      </w:r>
      <w:smartTag w:uri="urn:schemas-microsoft-com:office:smarttags" w:element="PostalCode">
        <w:r>
          <w:rPr>
            <w:rFonts w:ascii="Candara" w:hAnsi="Candara" w:cs="Candara"/>
          </w:rPr>
          <w:t>20902</w:t>
        </w:r>
      </w:smartTag>
    </w:smartTag>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417F5"/>
    <w:multiLevelType w:val="hybridMultilevel"/>
    <w:tmpl w:val="607AA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2A538C"/>
    <w:multiLevelType w:val="hybridMultilevel"/>
    <w:tmpl w:val="C21E8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AA0D5A"/>
    <w:multiLevelType w:val="hybridMultilevel"/>
    <w:tmpl w:val="D550E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F32178"/>
    <w:multiLevelType w:val="hybridMultilevel"/>
    <w:tmpl w:val="47121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AD0148"/>
    <w:multiLevelType w:val="hybridMultilevel"/>
    <w:tmpl w:val="C65A1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F84BF1"/>
    <w:multiLevelType w:val="hybridMultilevel"/>
    <w:tmpl w:val="351CD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FC76AD"/>
    <w:multiLevelType w:val="hybridMultilevel"/>
    <w:tmpl w:val="DD12B8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125DEE"/>
    <w:multiLevelType w:val="hybridMultilevel"/>
    <w:tmpl w:val="99B06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3056D4"/>
    <w:multiLevelType w:val="hybridMultilevel"/>
    <w:tmpl w:val="732863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55F657B"/>
    <w:multiLevelType w:val="hybridMultilevel"/>
    <w:tmpl w:val="DCD689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FC29EB"/>
    <w:multiLevelType w:val="hybridMultilevel"/>
    <w:tmpl w:val="A880E6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36590C"/>
    <w:multiLevelType w:val="hybridMultilevel"/>
    <w:tmpl w:val="D5D6F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DA0162"/>
    <w:multiLevelType w:val="hybridMultilevel"/>
    <w:tmpl w:val="8954D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131851"/>
    <w:multiLevelType w:val="hybridMultilevel"/>
    <w:tmpl w:val="08E8F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3C241B"/>
    <w:multiLevelType w:val="hybridMultilevel"/>
    <w:tmpl w:val="2EEC87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51048C"/>
    <w:multiLevelType w:val="hybridMultilevel"/>
    <w:tmpl w:val="1C0AE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F6172D"/>
    <w:multiLevelType w:val="hybridMultilevel"/>
    <w:tmpl w:val="9008F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1253E0"/>
    <w:multiLevelType w:val="hybridMultilevel"/>
    <w:tmpl w:val="E362E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B21F34"/>
    <w:multiLevelType w:val="hybridMultilevel"/>
    <w:tmpl w:val="829C1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EB2170"/>
    <w:multiLevelType w:val="hybridMultilevel"/>
    <w:tmpl w:val="F0CEA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AE1347A"/>
    <w:multiLevelType w:val="hybridMultilevel"/>
    <w:tmpl w:val="E8FA68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66744B"/>
    <w:multiLevelType w:val="hybridMultilevel"/>
    <w:tmpl w:val="B55E4D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AC6802"/>
    <w:multiLevelType w:val="hybridMultilevel"/>
    <w:tmpl w:val="A60453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0AE453F"/>
    <w:multiLevelType w:val="hybridMultilevel"/>
    <w:tmpl w:val="3E2A3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F634FE"/>
    <w:multiLevelType w:val="hybridMultilevel"/>
    <w:tmpl w:val="82BCC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33A7616"/>
    <w:multiLevelType w:val="hybridMultilevel"/>
    <w:tmpl w:val="B8E81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4CF1F2C"/>
    <w:multiLevelType w:val="hybridMultilevel"/>
    <w:tmpl w:val="A5B0BD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6D414B4"/>
    <w:multiLevelType w:val="hybridMultilevel"/>
    <w:tmpl w:val="07CEA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7C367D2"/>
    <w:multiLevelType w:val="hybridMultilevel"/>
    <w:tmpl w:val="5C70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9CB4D44"/>
    <w:multiLevelType w:val="hybridMultilevel"/>
    <w:tmpl w:val="BAE0D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1B56AA4"/>
    <w:multiLevelType w:val="hybridMultilevel"/>
    <w:tmpl w:val="E9CE0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5837432"/>
    <w:multiLevelType w:val="hybridMultilevel"/>
    <w:tmpl w:val="11868F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FA23BBE"/>
    <w:multiLevelType w:val="hybridMultilevel"/>
    <w:tmpl w:val="ED4872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0"/>
  </w:num>
  <w:num w:numId="3">
    <w:abstractNumId w:val="32"/>
  </w:num>
  <w:num w:numId="4">
    <w:abstractNumId w:val="9"/>
  </w:num>
  <w:num w:numId="5">
    <w:abstractNumId w:val="8"/>
  </w:num>
  <w:num w:numId="6">
    <w:abstractNumId w:val="21"/>
  </w:num>
  <w:num w:numId="7">
    <w:abstractNumId w:val="0"/>
  </w:num>
  <w:num w:numId="8">
    <w:abstractNumId w:val="12"/>
  </w:num>
  <w:num w:numId="9">
    <w:abstractNumId w:val="17"/>
  </w:num>
  <w:num w:numId="10">
    <w:abstractNumId w:val="5"/>
  </w:num>
  <w:num w:numId="11">
    <w:abstractNumId w:val="2"/>
  </w:num>
  <w:num w:numId="12">
    <w:abstractNumId w:val="24"/>
  </w:num>
  <w:num w:numId="13">
    <w:abstractNumId w:val="1"/>
  </w:num>
  <w:num w:numId="14">
    <w:abstractNumId w:val="25"/>
  </w:num>
  <w:num w:numId="15">
    <w:abstractNumId w:val="27"/>
  </w:num>
  <w:num w:numId="16">
    <w:abstractNumId w:val="15"/>
  </w:num>
  <w:num w:numId="17">
    <w:abstractNumId w:val="7"/>
  </w:num>
  <w:num w:numId="18">
    <w:abstractNumId w:val="30"/>
  </w:num>
  <w:num w:numId="19">
    <w:abstractNumId w:val="29"/>
  </w:num>
  <w:num w:numId="20">
    <w:abstractNumId w:val="16"/>
  </w:num>
  <w:num w:numId="21">
    <w:abstractNumId w:val="13"/>
  </w:num>
  <w:num w:numId="22">
    <w:abstractNumId w:val="22"/>
  </w:num>
  <w:num w:numId="23">
    <w:abstractNumId w:val="19"/>
  </w:num>
  <w:num w:numId="24">
    <w:abstractNumId w:val="20"/>
  </w:num>
  <w:num w:numId="25">
    <w:abstractNumId w:val="28"/>
  </w:num>
  <w:num w:numId="26">
    <w:abstractNumId w:val="11"/>
  </w:num>
  <w:num w:numId="27">
    <w:abstractNumId w:val="4"/>
  </w:num>
  <w:num w:numId="28">
    <w:abstractNumId w:val="23"/>
  </w:num>
  <w:num w:numId="29">
    <w:abstractNumId w:val="6"/>
  </w:num>
  <w:num w:numId="30">
    <w:abstractNumId w:val="31"/>
  </w:num>
  <w:num w:numId="31">
    <w:abstractNumId w:val="14"/>
  </w:num>
  <w:num w:numId="32">
    <w:abstractNumId w:val="3"/>
  </w:num>
  <w:num w:numId="3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defaultTabStop w:val="720"/>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54AF"/>
    <w:rsid w:val="000047DB"/>
    <w:rsid w:val="0001324B"/>
    <w:rsid w:val="000140D0"/>
    <w:rsid w:val="000222BE"/>
    <w:rsid w:val="00040238"/>
    <w:rsid w:val="00040CCF"/>
    <w:rsid w:val="00043E20"/>
    <w:rsid w:val="0004475E"/>
    <w:rsid w:val="000570E0"/>
    <w:rsid w:val="0006260F"/>
    <w:rsid w:val="00066A75"/>
    <w:rsid w:val="00070ACD"/>
    <w:rsid w:val="00074E8D"/>
    <w:rsid w:val="000802B4"/>
    <w:rsid w:val="00081144"/>
    <w:rsid w:val="00085165"/>
    <w:rsid w:val="00086F62"/>
    <w:rsid w:val="00094F33"/>
    <w:rsid w:val="00095607"/>
    <w:rsid w:val="000A3D59"/>
    <w:rsid w:val="000A63C6"/>
    <w:rsid w:val="000A6B25"/>
    <w:rsid w:val="000B0699"/>
    <w:rsid w:val="000B6609"/>
    <w:rsid w:val="000C511F"/>
    <w:rsid w:val="000D0CD8"/>
    <w:rsid w:val="000D38FB"/>
    <w:rsid w:val="000D5491"/>
    <w:rsid w:val="000D57D5"/>
    <w:rsid w:val="000E04B4"/>
    <w:rsid w:val="000E7DD8"/>
    <w:rsid w:val="000F21A6"/>
    <w:rsid w:val="00110E37"/>
    <w:rsid w:val="00120CED"/>
    <w:rsid w:val="00127F5C"/>
    <w:rsid w:val="00130495"/>
    <w:rsid w:val="001316D7"/>
    <w:rsid w:val="00156B78"/>
    <w:rsid w:val="001616A4"/>
    <w:rsid w:val="00173572"/>
    <w:rsid w:val="00186EEB"/>
    <w:rsid w:val="00187B18"/>
    <w:rsid w:val="00193871"/>
    <w:rsid w:val="001A7D99"/>
    <w:rsid w:val="001B25C2"/>
    <w:rsid w:val="001B62B5"/>
    <w:rsid w:val="001C0646"/>
    <w:rsid w:val="001C4F6D"/>
    <w:rsid w:val="001D3F55"/>
    <w:rsid w:val="001E1878"/>
    <w:rsid w:val="001F0686"/>
    <w:rsid w:val="002055D9"/>
    <w:rsid w:val="002156AD"/>
    <w:rsid w:val="002168B4"/>
    <w:rsid w:val="002176E9"/>
    <w:rsid w:val="00226AD7"/>
    <w:rsid w:val="0024145F"/>
    <w:rsid w:val="002460A0"/>
    <w:rsid w:val="002522EB"/>
    <w:rsid w:val="0025465C"/>
    <w:rsid w:val="00255AA6"/>
    <w:rsid w:val="00256327"/>
    <w:rsid w:val="00267741"/>
    <w:rsid w:val="002754C5"/>
    <w:rsid w:val="00280F0C"/>
    <w:rsid w:val="00282D51"/>
    <w:rsid w:val="00285ED5"/>
    <w:rsid w:val="00287FC0"/>
    <w:rsid w:val="00292543"/>
    <w:rsid w:val="002930A1"/>
    <w:rsid w:val="002945D6"/>
    <w:rsid w:val="002968A5"/>
    <w:rsid w:val="002C1593"/>
    <w:rsid w:val="002E3883"/>
    <w:rsid w:val="002E3E29"/>
    <w:rsid w:val="002F1306"/>
    <w:rsid w:val="00300EC0"/>
    <w:rsid w:val="00302614"/>
    <w:rsid w:val="00302BB1"/>
    <w:rsid w:val="003117C7"/>
    <w:rsid w:val="00314B8C"/>
    <w:rsid w:val="00321ED5"/>
    <w:rsid w:val="003312B4"/>
    <w:rsid w:val="00342C8A"/>
    <w:rsid w:val="00354207"/>
    <w:rsid w:val="00355A65"/>
    <w:rsid w:val="00363F26"/>
    <w:rsid w:val="0036793F"/>
    <w:rsid w:val="003921D2"/>
    <w:rsid w:val="00393AE1"/>
    <w:rsid w:val="003A448C"/>
    <w:rsid w:val="003B4AF7"/>
    <w:rsid w:val="003C0AAE"/>
    <w:rsid w:val="003C5E1E"/>
    <w:rsid w:val="003C70FF"/>
    <w:rsid w:val="003C7B9C"/>
    <w:rsid w:val="003D0FD8"/>
    <w:rsid w:val="003D2AD4"/>
    <w:rsid w:val="003E27D8"/>
    <w:rsid w:val="003E3C19"/>
    <w:rsid w:val="004032DC"/>
    <w:rsid w:val="0042106D"/>
    <w:rsid w:val="00424CB3"/>
    <w:rsid w:val="004255BA"/>
    <w:rsid w:val="0043712F"/>
    <w:rsid w:val="00446586"/>
    <w:rsid w:val="00453134"/>
    <w:rsid w:val="00454494"/>
    <w:rsid w:val="00454ED8"/>
    <w:rsid w:val="00460987"/>
    <w:rsid w:val="004617BC"/>
    <w:rsid w:val="00464415"/>
    <w:rsid w:val="00464A6F"/>
    <w:rsid w:val="00474D21"/>
    <w:rsid w:val="004778C9"/>
    <w:rsid w:val="00477E53"/>
    <w:rsid w:val="00485EDE"/>
    <w:rsid w:val="004907F1"/>
    <w:rsid w:val="004A6FAC"/>
    <w:rsid w:val="004A76D4"/>
    <w:rsid w:val="004B7AEA"/>
    <w:rsid w:val="004C177E"/>
    <w:rsid w:val="004D16C9"/>
    <w:rsid w:val="004D3EF6"/>
    <w:rsid w:val="004E41CB"/>
    <w:rsid w:val="004E5378"/>
    <w:rsid w:val="004E65C7"/>
    <w:rsid w:val="004F2C2D"/>
    <w:rsid w:val="004F3968"/>
    <w:rsid w:val="004F6063"/>
    <w:rsid w:val="00504176"/>
    <w:rsid w:val="005208F3"/>
    <w:rsid w:val="00532FDA"/>
    <w:rsid w:val="00534142"/>
    <w:rsid w:val="00534EF4"/>
    <w:rsid w:val="00535D07"/>
    <w:rsid w:val="005461C4"/>
    <w:rsid w:val="00546781"/>
    <w:rsid w:val="00575B8B"/>
    <w:rsid w:val="00587695"/>
    <w:rsid w:val="005951CF"/>
    <w:rsid w:val="00596928"/>
    <w:rsid w:val="005A322E"/>
    <w:rsid w:val="005B78C5"/>
    <w:rsid w:val="005C075E"/>
    <w:rsid w:val="005C295B"/>
    <w:rsid w:val="005D6451"/>
    <w:rsid w:val="005E0BA5"/>
    <w:rsid w:val="005E3A0E"/>
    <w:rsid w:val="005F123A"/>
    <w:rsid w:val="005F4194"/>
    <w:rsid w:val="0060140E"/>
    <w:rsid w:val="00605313"/>
    <w:rsid w:val="00605D65"/>
    <w:rsid w:val="006106C9"/>
    <w:rsid w:val="0061783F"/>
    <w:rsid w:val="0062102B"/>
    <w:rsid w:val="00623D36"/>
    <w:rsid w:val="00647230"/>
    <w:rsid w:val="00647EB1"/>
    <w:rsid w:val="00661757"/>
    <w:rsid w:val="00662B8E"/>
    <w:rsid w:val="006706A8"/>
    <w:rsid w:val="006707A1"/>
    <w:rsid w:val="00670CD8"/>
    <w:rsid w:val="00671961"/>
    <w:rsid w:val="00676623"/>
    <w:rsid w:val="00677EFD"/>
    <w:rsid w:val="00694979"/>
    <w:rsid w:val="006951F9"/>
    <w:rsid w:val="006A27A2"/>
    <w:rsid w:val="006B410C"/>
    <w:rsid w:val="006B7B04"/>
    <w:rsid w:val="006C20B9"/>
    <w:rsid w:val="006C37E8"/>
    <w:rsid w:val="006C3ABC"/>
    <w:rsid w:val="006F0550"/>
    <w:rsid w:val="007137C4"/>
    <w:rsid w:val="0073090D"/>
    <w:rsid w:val="00753723"/>
    <w:rsid w:val="0075500E"/>
    <w:rsid w:val="007569E6"/>
    <w:rsid w:val="00766014"/>
    <w:rsid w:val="007813DD"/>
    <w:rsid w:val="00784386"/>
    <w:rsid w:val="007900A0"/>
    <w:rsid w:val="007A4F5E"/>
    <w:rsid w:val="007A50AA"/>
    <w:rsid w:val="007A6521"/>
    <w:rsid w:val="007B7099"/>
    <w:rsid w:val="007C0FE3"/>
    <w:rsid w:val="007D42C5"/>
    <w:rsid w:val="007E4D50"/>
    <w:rsid w:val="007F0157"/>
    <w:rsid w:val="007F279C"/>
    <w:rsid w:val="00820747"/>
    <w:rsid w:val="00825CB1"/>
    <w:rsid w:val="008266A1"/>
    <w:rsid w:val="00826A97"/>
    <w:rsid w:val="00830010"/>
    <w:rsid w:val="0083551B"/>
    <w:rsid w:val="00843DBE"/>
    <w:rsid w:val="00845F6E"/>
    <w:rsid w:val="00847711"/>
    <w:rsid w:val="00854E13"/>
    <w:rsid w:val="00856728"/>
    <w:rsid w:val="0086300D"/>
    <w:rsid w:val="00863E7C"/>
    <w:rsid w:val="008644E4"/>
    <w:rsid w:val="00872EA6"/>
    <w:rsid w:val="00877FE8"/>
    <w:rsid w:val="00883EBE"/>
    <w:rsid w:val="0088568D"/>
    <w:rsid w:val="008874E4"/>
    <w:rsid w:val="008A6961"/>
    <w:rsid w:val="008B5EDE"/>
    <w:rsid w:val="008C0C1B"/>
    <w:rsid w:val="008D2126"/>
    <w:rsid w:val="008D4E53"/>
    <w:rsid w:val="008D5BC1"/>
    <w:rsid w:val="008E3566"/>
    <w:rsid w:val="009005A6"/>
    <w:rsid w:val="00911C70"/>
    <w:rsid w:val="00913174"/>
    <w:rsid w:val="00917CE3"/>
    <w:rsid w:val="00923D1B"/>
    <w:rsid w:val="009266F3"/>
    <w:rsid w:val="00927212"/>
    <w:rsid w:val="00935B7D"/>
    <w:rsid w:val="00942A9A"/>
    <w:rsid w:val="00942ABE"/>
    <w:rsid w:val="00947981"/>
    <w:rsid w:val="0095070F"/>
    <w:rsid w:val="00953A50"/>
    <w:rsid w:val="0095739C"/>
    <w:rsid w:val="00962FB7"/>
    <w:rsid w:val="009638FF"/>
    <w:rsid w:val="00964E0F"/>
    <w:rsid w:val="009911B9"/>
    <w:rsid w:val="009A29EB"/>
    <w:rsid w:val="009A3A2C"/>
    <w:rsid w:val="009A5741"/>
    <w:rsid w:val="009B35D4"/>
    <w:rsid w:val="009C2164"/>
    <w:rsid w:val="009D2D82"/>
    <w:rsid w:val="009E01B6"/>
    <w:rsid w:val="009E7D33"/>
    <w:rsid w:val="009F4755"/>
    <w:rsid w:val="009F6AE5"/>
    <w:rsid w:val="00A04A93"/>
    <w:rsid w:val="00A15377"/>
    <w:rsid w:val="00A3292B"/>
    <w:rsid w:val="00A469BB"/>
    <w:rsid w:val="00A51DF3"/>
    <w:rsid w:val="00A54D56"/>
    <w:rsid w:val="00A64F57"/>
    <w:rsid w:val="00A86B71"/>
    <w:rsid w:val="00A905F1"/>
    <w:rsid w:val="00A91071"/>
    <w:rsid w:val="00A92054"/>
    <w:rsid w:val="00AA0AE1"/>
    <w:rsid w:val="00AA0F1D"/>
    <w:rsid w:val="00AA1920"/>
    <w:rsid w:val="00AA1A56"/>
    <w:rsid w:val="00AA720D"/>
    <w:rsid w:val="00AB0C7A"/>
    <w:rsid w:val="00AC1EB8"/>
    <w:rsid w:val="00AC414D"/>
    <w:rsid w:val="00AD12A1"/>
    <w:rsid w:val="00AE066E"/>
    <w:rsid w:val="00AE310B"/>
    <w:rsid w:val="00AE3259"/>
    <w:rsid w:val="00AF4798"/>
    <w:rsid w:val="00AF7DD3"/>
    <w:rsid w:val="00B076AB"/>
    <w:rsid w:val="00B15387"/>
    <w:rsid w:val="00B1540C"/>
    <w:rsid w:val="00B34707"/>
    <w:rsid w:val="00B40B8E"/>
    <w:rsid w:val="00B4626E"/>
    <w:rsid w:val="00B52EE3"/>
    <w:rsid w:val="00B6424F"/>
    <w:rsid w:val="00B82887"/>
    <w:rsid w:val="00B858B5"/>
    <w:rsid w:val="00B860B2"/>
    <w:rsid w:val="00B932C5"/>
    <w:rsid w:val="00B962F0"/>
    <w:rsid w:val="00BA1D08"/>
    <w:rsid w:val="00BA3715"/>
    <w:rsid w:val="00BB4B5E"/>
    <w:rsid w:val="00BC190C"/>
    <w:rsid w:val="00BC4302"/>
    <w:rsid w:val="00BD1BB1"/>
    <w:rsid w:val="00BD3D71"/>
    <w:rsid w:val="00BE3AB2"/>
    <w:rsid w:val="00BE5670"/>
    <w:rsid w:val="00BE7A3D"/>
    <w:rsid w:val="00BF0ED0"/>
    <w:rsid w:val="00BF31F7"/>
    <w:rsid w:val="00C15F18"/>
    <w:rsid w:val="00C25032"/>
    <w:rsid w:val="00C2612E"/>
    <w:rsid w:val="00C276AE"/>
    <w:rsid w:val="00C43E0A"/>
    <w:rsid w:val="00C442D6"/>
    <w:rsid w:val="00C445D2"/>
    <w:rsid w:val="00C46ADF"/>
    <w:rsid w:val="00C6237E"/>
    <w:rsid w:val="00C71C90"/>
    <w:rsid w:val="00C75712"/>
    <w:rsid w:val="00C8528C"/>
    <w:rsid w:val="00C97DFF"/>
    <w:rsid w:val="00CA0F37"/>
    <w:rsid w:val="00CA42F6"/>
    <w:rsid w:val="00CA653D"/>
    <w:rsid w:val="00CB455C"/>
    <w:rsid w:val="00CC2554"/>
    <w:rsid w:val="00CD2955"/>
    <w:rsid w:val="00CD6C4D"/>
    <w:rsid w:val="00CE080D"/>
    <w:rsid w:val="00CE6B07"/>
    <w:rsid w:val="00CF19C3"/>
    <w:rsid w:val="00CF3199"/>
    <w:rsid w:val="00D05A9E"/>
    <w:rsid w:val="00D146CE"/>
    <w:rsid w:val="00D17FCA"/>
    <w:rsid w:val="00D210AB"/>
    <w:rsid w:val="00D276C4"/>
    <w:rsid w:val="00D30D8F"/>
    <w:rsid w:val="00D3431A"/>
    <w:rsid w:val="00D51AAB"/>
    <w:rsid w:val="00D522AE"/>
    <w:rsid w:val="00D5392B"/>
    <w:rsid w:val="00D57934"/>
    <w:rsid w:val="00D600FD"/>
    <w:rsid w:val="00D63770"/>
    <w:rsid w:val="00D91661"/>
    <w:rsid w:val="00D95269"/>
    <w:rsid w:val="00DB4C36"/>
    <w:rsid w:val="00DC0183"/>
    <w:rsid w:val="00DC0D88"/>
    <w:rsid w:val="00DC4730"/>
    <w:rsid w:val="00DD0E25"/>
    <w:rsid w:val="00DD2150"/>
    <w:rsid w:val="00DD72FB"/>
    <w:rsid w:val="00DE04BC"/>
    <w:rsid w:val="00DE2523"/>
    <w:rsid w:val="00DE3B83"/>
    <w:rsid w:val="00DE61F4"/>
    <w:rsid w:val="00DE7232"/>
    <w:rsid w:val="00E003DE"/>
    <w:rsid w:val="00E01B21"/>
    <w:rsid w:val="00E01C54"/>
    <w:rsid w:val="00E03414"/>
    <w:rsid w:val="00E06EFE"/>
    <w:rsid w:val="00E151A4"/>
    <w:rsid w:val="00E154AF"/>
    <w:rsid w:val="00E16C9F"/>
    <w:rsid w:val="00E17AC4"/>
    <w:rsid w:val="00E201EF"/>
    <w:rsid w:val="00E4456C"/>
    <w:rsid w:val="00E477CC"/>
    <w:rsid w:val="00E47D9A"/>
    <w:rsid w:val="00E541CA"/>
    <w:rsid w:val="00E6091B"/>
    <w:rsid w:val="00E61CCB"/>
    <w:rsid w:val="00E672C8"/>
    <w:rsid w:val="00E768ED"/>
    <w:rsid w:val="00E8230B"/>
    <w:rsid w:val="00E82445"/>
    <w:rsid w:val="00E84C42"/>
    <w:rsid w:val="00E8620B"/>
    <w:rsid w:val="00E950E6"/>
    <w:rsid w:val="00E96982"/>
    <w:rsid w:val="00EA229E"/>
    <w:rsid w:val="00EA2562"/>
    <w:rsid w:val="00EB7972"/>
    <w:rsid w:val="00ED12D8"/>
    <w:rsid w:val="00ED1302"/>
    <w:rsid w:val="00ED600F"/>
    <w:rsid w:val="00ED7BED"/>
    <w:rsid w:val="00EE36F3"/>
    <w:rsid w:val="00EE74D7"/>
    <w:rsid w:val="00EF4419"/>
    <w:rsid w:val="00EF5ECA"/>
    <w:rsid w:val="00EF6079"/>
    <w:rsid w:val="00EF775B"/>
    <w:rsid w:val="00F06537"/>
    <w:rsid w:val="00F1757B"/>
    <w:rsid w:val="00F20AB8"/>
    <w:rsid w:val="00F215F6"/>
    <w:rsid w:val="00F25677"/>
    <w:rsid w:val="00F26A67"/>
    <w:rsid w:val="00F328BE"/>
    <w:rsid w:val="00F34EF4"/>
    <w:rsid w:val="00F35EA0"/>
    <w:rsid w:val="00F4754D"/>
    <w:rsid w:val="00F66CEA"/>
    <w:rsid w:val="00F7212F"/>
    <w:rsid w:val="00F74C98"/>
    <w:rsid w:val="00F8207A"/>
    <w:rsid w:val="00F95736"/>
    <w:rsid w:val="00FA0E9F"/>
    <w:rsid w:val="00FA16DE"/>
    <w:rsid w:val="00FB2094"/>
    <w:rsid w:val="00FB4440"/>
    <w:rsid w:val="00FB5A18"/>
    <w:rsid w:val="00FC3ECC"/>
    <w:rsid w:val="00FD16B6"/>
    <w:rsid w:val="00FE057E"/>
    <w:rsid w:val="00FE70FE"/>
    <w:rsid w:val="00FF3CB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PersonNam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575B8B"/>
    <w:pPr>
      <w:spacing w:after="200" w:line="276" w:lineRule="auto"/>
    </w:pPr>
    <w:rPr>
      <w:rFonts w:cs="Calibri"/>
    </w:rPr>
  </w:style>
  <w:style w:type="paragraph" w:styleId="Heading1">
    <w:name w:val="heading 1"/>
    <w:basedOn w:val="Normal"/>
    <w:next w:val="Normal"/>
    <w:link w:val="Heading1Char"/>
    <w:uiPriority w:val="99"/>
    <w:qFormat/>
    <w:rsid w:val="0075500E"/>
    <w:pPr>
      <w:keepNext/>
      <w:keepLines/>
      <w:spacing w:before="480" w:after="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75500E"/>
    <w:pPr>
      <w:keepNext/>
      <w:keepLines/>
      <w:spacing w:before="200" w:after="0"/>
      <w:outlineLvl w:val="1"/>
    </w:pPr>
    <w:rPr>
      <w:rFonts w:ascii="Cambria" w:eastAsia="Times New Roman" w:hAnsi="Cambria" w:cs="Cambria"/>
      <w:b/>
      <w:bCs/>
      <w:color w:val="4F81BD"/>
      <w:sz w:val="26"/>
      <w:szCs w:val="26"/>
    </w:rPr>
  </w:style>
  <w:style w:type="paragraph" w:styleId="Heading3">
    <w:name w:val="heading 3"/>
    <w:basedOn w:val="Normal"/>
    <w:next w:val="Normal"/>
    <w:link w:val="Heading3Char"/>
    <w:uiPriority w:val="99"/>
    <w:qFormat/>
    <w:rsid w:val="0075500E"/>
    <w:pPr>
      <w:keepNext/>
      <w:keepLines/>
      <w:spacing w:before="200" w:after="0"/>
      <w:outlineLvl w:val="2"/>
    </w:pPr>
    <w:rPr>
      <w:rFonts w:ascii="Cambria" w:eastAsia="Times New Roman" w:hAnsi="Cambria" w:cs="Cambria"/>
      <w:b/>
      <w:bCs/>
      <w:color w:val="4F81BD"/>
    </w:rPr>
  </w:style>
  <w:style w:type="paragraph" w:styleId="Heading4">
    <w:name w:val="heading 4"/>
    <w:basedOn w:val="Normal"/>
    <w:next w:val="Normal"/>
    <w:link w:val="Heading4Char"/>
    <w:uiPriority w:val="99"/>
    <w:qFormat/>
    <w:rsid w:val="0075500E"/>
    <w:pPr>
      <w:keepNext/>
      <w:keepLines/>
      <w:spacing w:before="200" w:after="0"/>
      <w:outlineLvl w:val="3"/>
    </w:pPr>
    <w:rPr>
      <w:rFonts w:ascii="Cambria" w:eastAsia="Times New Roman" w:hAnsi="Cambria" w:cs="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5500E"/>
    <w:rPr>
      <w:rFonts w:ascii="Cambria" w:hAnsi="Cambria" w:cs="Cambria"/>
      <w:b/>
      <w:bCs/>
      <w:color w:val="365F91"/>
      <w:sz w:val="28"/>
      <w:szCs w:val="28"/>
    </w:rPr>
  </w:style>
  <w:style w:type="character" w:customStyle="1" w:styleId="Heading2Char">
    <w:name w:val="Heading 2 Char"/>
    <w:basedOn w:val="DefaultParagraphFont"/>
    <w:link w:val="Heading2"/>
    <w:uiPriority w:val="99"/>
    <w:locked/>
    <w:rsid w:val="0075500E"/>
    <w:rPr>
      <w:rFonts w:ascii="Cambria" w:hAnsi="Cambria" w:cs="Cambria"/>
      <w:b/>
      <w:bCs/>
      <w:color w:val="4F81BD"/>
      <w:sz w:val="26"/>
      <w:szCs w:val="26"/>
    </w:rPr>
  </w:style>
  <w:style w:type="character" w:customStyle="1" w:styleId="Heading3Char">
    <w:name w:val="Heading 3 Char"/>
    <w:basedOn w:val="DefaultParagraphFont"/>
    <w:link w:val="Heading3"/>
    <w:uiPriority w:val="99"/>
    <w:locked/>
    <w:rsid w:val="0075500E"/>
    <w:rPr>
      <w:rFonts w:ascii="Cambria" w:hAnsi="Cambria" w:cs="Cambria"/>
      <w:b/>
      <w:bCs/>
      <w:color w:val="4F81BD"/>
    </w:rPr>
  </w:style>
  <w:style w:type="character" w:customStyle="1" w:styleId="Heading4Char">
    <w:name w:val="Heading 4 Char"/>
    <w:basedOn w:val="DefaultParagraphFont"/>
    <w:link w:val="Heading4"/>
    <w:uiPriority w:val="99"/>
    <w:locked/>
    <w:rsid w:val="0075500E"/>
    <w:rPr>
      <w:rFonts w:ascii="Cambria" w:hAnsi="Cambria" w:cs="Cambria"/>
      <w:b/>
      <w:bCs/>
      <w:i/>
      <w:iCs/>
      <w:color w:val="4F81BD"/>
    </w:rPr>
  </w:style>
  <w:style w:type="paragraph" w:styleId="BalloonText">
    <w:name w:val="Balloon Text"/>
    <w:basedOn w:val="Normal"/>
    <w:link w:val="BalloonTextChar"/>
    <w:uiPriority w:val="99"/>
    <w:semiHidden/>
    <w:rsid w:val="00E154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54AF"/>
    <w:rPr>
      <w:rFonts w:ascii="Tahoma" w:hAnsi="Tahoma" w:cs="Tahoma"/>
      <w:sz w:val="16"/>
      <w:szCs w:val="16"/>
    </w:rPr>
  </w:style>
  <w:style w:type="paragraph" w:styleId="NormalWeb">
    <w:name w:val="Normal (Web)"/>
    <w:basedOn w:val="Normal"/>
    <w:uiPriority w:val="99"/>
    <w:semiHidden/>
    <w:rsid w:val="00E154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uiPriority w:val="99"/>
    <w:rsid w:val="00E154AF"/>
    <w:rPr>
      <w:rFonts w:cs="Times New Roman"/>
    </w:rPr>
  </w:style>
  <w:style w:type="character" w:customStyle="1" w:styleId="apple-converted-space">
    <w:name w:val="apple-converted-space"/>
    <w:basedOn w:val="DefaultParagraphFont"/>
    <w:uiPriority w:val="99"/>
    <w:rsid w:val="00D146CE"/>
    <w:rPr>
      <w:rFonts w:cs="Times New Roman"/>
    </w:rPr>
  </w:style>
  <w:style w:type="character" w:styleId="Emphasis">
    <w:name w:val="Emphasis"/>
    <w:basedOn w:val="DefaultParagraphFont"/>
    <w:uiPriority w:val="99"/>
    <w:qFormat/>
    <w:rsid w:val="00D146CE"/>
    <w:rPr>
      <w:rFonts w:cs="Times New Roman"/>
      <w:i/>
      <w:iCs/>
    </w:rPr>
  </w:style>
  <w:style w:type="paragraph" w:styleId="Header">
    <w:name w:val="header"/>
    <w:basedOn w:val="Normal"/>
    <w:link w:val="HeaderChar"/>
    <w:uiPriority w:val="99"/>
    <w:rsid w:val="00D146C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D146CE"/>
    <w:rPr>
      <w:rFonts w:cs="Times New Roman"/>
    </w:rPr>
  </w:style>
  <w:style w:type="paragraph" w:styleId="Footer">
    <w:name w:val="footer"/>
    <w:basedOn w:val="Normal"/>
    <w:link w:val="FooterChar"/>
    <w:uiPriority w:val="99"/>
    <w:rsid w:val="00D146C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D146CE"/>
    <w:rPr>
      <w:rFonts w:cs="Times New Roman"/>
    </w:rPr>
  </w:style>
  <w:style w:type="paragraph" w:styleId="ListParagraph">
    <w:name w:val="List Paragraph"/>
    <w:basedOn w:val="Normal"/>
    <w:uiPriority w:val="99"/>
    <w:qFormat/>
    <w:rsid w:val="00C25032"/>
    <w:pPr>
      <w:ind w:left="720"/>
      <w:contextualSpacing/>
    </w:pPr>
  </w:style>
  <w:style w:type="character" w:styleId="Hyperlink">
    <w:name w:val="Hyperlink"/>
    <w:basedOn w:val="DefaultParagraphFont"/>
    <w:uiPriority w:val="99"/>
    <w:rsid w:val="005208F3"/>
    <w:rPr>
      <w:rFonts w:cs="Times New Roman"/>
      <w:color w:val="0000FF"/>
      <w:u w:val="single"/>
    </w:rPr>
  </w:style>
  <w:style w:type="paragraph" w:styleId="NoSpacing">
    <w:name w:val="No Spacing"/>
    <w:uiPriority w:val="99"/>
    <w:qFormat/>
    <w:rsid w:val="00E151A4"/>
    <w:rPr>
      <w:rFonts w:cs="Calibri"/>
    </w:rPr>
  </w:style>
  <w:style w:type="character" w:styleId="Strong">
    <w:name w:val="Strong"/>
    <w:basedOn w:val="DefaultParagraphFont"/>
    <w:uiPriority w:val="99"/>
    <w:qFormat/>
    <w:rsid w:val="00A15377"/>
    <w:rPr>
      <w:rFonts w:cs="Times New Roman"/>
      <w:b/>
      <w:bCs/>
    </w:rPr>
  </w:style>
  <w:style w:type="character" w:customStyle="1" w:styleId="il">
    <w:name w:val="il"/>
    <w:basedOn w:val="DefaultParagraphFont"/>
    <w:uiPriority w:val="99"/>
    <w:rsid w:val="00587695"/>
    <w:rPr>
      <w:rFonts w:cs="Times New Roman"/>
    </w:rPr>
  </w:style>
  <w:style w:type="table" w:styleId="TableGrid">
    <w:name w:val="Table Grid"/>
    <w:basedOn w:val="TableNormal"/>
    <w:uiPriority w:val="99"/>
    <w:rsid w:val="00AE3259"/>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uiPriority w:val="99"/>
    <w:rsid w:val="00AE3259"/>
    <w:rPr>
      <w:rFonts w:cs="Calibri"/>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styleId="IntenseEmphasis">
    <w:name w:val="Intense Emphasis"/>
    <w:basedOn w:val="DefaultParagraphFont"/>
    <w:uiPriority w:val="99"/>
    <w:qFormat/>
    <w:rsid w:val="00226AD7"/>
    <w:rPr>
      <w:rFonts w:cs="Times New Roman"/>
      <w:b/>
      <w:bCs/>
      <w:i/>
      <w:iCs/>
      <w:color w:val="4F81BD"/>
    </w:rPr>
  </w:style>
</w:styles>
</file>

<file path=word/webSettings.xml><?xml version="1.0" encoding="utf-8"?>
<w:webSettings xmlns:r="http://schemas.openxmlformats.org/officeDocument/2006/relationships" xmlns:w="http://schemas.openxmlformats.org/wordprocessingml/2006/main">
  <w:divs>
    <w:div w:id="1168835753">
      <w:marLeft w:val="0"/>
      <w:marRight w:val="0"/>
      <w:marTop w:val="0"/>
      <w:marBottom w:val="0"/>
      <w:divBdr>
        <w:top w:val="none" w:sz="0" w:space="0" w:color="auto"/>
        <w:left w:val="none" w:sz="0" w:space="0" w:color="auto"/>
        <w:bottom w:val="none" w:sz="0" w:space="0" w:color="auto"/>
        <w:right w:val="none" w:sz="0" w:space="0" w:color="auto"/>
      </w:divBdr>
    </w:div>
    <w:div w:id="1168835754">
      <w:marLeft w:val="0"/>
      <w:marRight w:val="0"/>
      <w:marTop w:val="0"/>
      <w:marBottom w:val="0"/>
      <w:divBdr>
        <w:top w:val="none" w:sz="0" w:space="0" w:color="auto"/>
        <w:left w:val="none" w:sz="0" w:space="0" w:color="auto"/>
        <w:bottom w:val="none" w:sz="0" w:space="0" w:color="auto"/>
        <w:right w:val="none" w:sz="0" w:space="0" w:color="auto"/>
      </w:divBdr>
    </w:div>
    <w:div w:id="1168835760">
      <w:marLeft w:val="0"/>
      <w:marRight w:val="0"/>
      <w:marTop w:val="0"/>
      <w:marBottom w:val="0"/>
      <w:divBdr>
        <w:top w:val="none" w:sz="0" w:space="0" w:color="auto"/>
        <w:left w:val="none" w:sz="0" w:space="0" w:color="auto"/>
        <w:bottom w:val="none" w:sz="0" w:space="0" w:color="auto"/>
        <w:right w:val="none" w:sz="0" w:space="0" w:color="auto"/>
      </w:divBdr>
      <w:divsChild>
        <w:div w:id="1168835756">
          <w:marLeft w:val="0"/>
          <w:marRight w:val="0"/>
          <w:marTop w:val="0"/>
          <w:marBottom w:val="0"/>
          <w:divBdr>
            <w:top w:val="none" w:sz="0" w:space="0" w:color="auto"/>
            <w:left w:val="none" w:sz="0" w:space="0" w:color="auto"/>
            <w:bottom w:val="none" w:sz="0" w:space="0" w:color="auto"/>
            <w:right w:val="none" w:sz="0" w:space="0" w:color="auto"/>
          </w:divBdr>
          <w:divsChild>
            <w:div w:id="1168835764">
              <w:marLeft w:val="0"/>
              <w:marRight w:val="0"/>
              <w:marTop w:val="0"/>
              <w:marBottom w:val="0"/>
              <w:divBdr>
                <w:top w:val="none" w:sz="0" w:space="0" w:color="auto"/>
                <w:left w:val="single" w:sz="6" w:space="11" w:color="CCCCCC"/>
                <w:bottom w:val="single" w:sz="6" w:space="11" w:color="CCCCCC"/>
                <w:right w:val="single" w:sz="6" w:space="11" w:color="CCCCCC"/>
              </w:divBdr>
              <w:divsChild>
                <w:div w:id="1168835752">
                  <w:marLeft w:val="0"/>
                  <w:marRight w:val="0"/>
                  <w:marTop w:val="0"/>
                  <w:marBottom w:val="0"/>
                  <w:divBdr>
                    <w:top w:val="none" w:sz="0" w:space="0" w:color="auto"/>
                    <w:left w:val="none" w:sz="0" w:space="0" w:color="auto"/>
                    <w:bottom w:val="none" w:sz="0" w:space="0" w:color="auto"/>
                    <w:right w:val="none" w:sz="0" w:space="0" w:color="auto"/>
                  </w:divBdr>
                  <w:divsChild>
                    <w:div w:id="1168835759">
                      <w:marLeft w:val="0"/>
                      <w:marRight w:val="0"/>
                      <w:marTop w:val="0"/>
                      <w:marBottom w:val="0"/>
                      <w:divBdr>
                        <w:top w:val="none" w:sz="0" w:space="0" w:color="auto"/>
                        <w:left w:val="none" w:sz="0" w:space="0" w:color="auto"/>
                        <w:bottom w:val="none" w:sz="0" w:space="0" w:color="auto"/>
                        <w:right w:val="none" w:sz="0" w:space="0" w:color="auto"/>
                      </w:divBdr>
                      <w:divsChild>
                        <w:div w:id="1168835766">
                          <w:marLeft w:val="0"/>
                          <w:marRight w:val="0"/>
                          <w:marTop w:val="0"/>
                          <w:marBottom w:val="0"/>
                          <w:divBdr>
                            <w:top w:val="none" w:sz="0" w:space="0" w:color="auto"/>
                            <w:left w:val="none" w:sz="0" w:space="0" w:color="auto"/>
                            <w:bottom w:val="none" w:sz="0" w:space="0" w:color="auto"/>
                            <w:right w:val="none" w:sz="0" w:space="0" w:color="auto"/>
                          </w:divBdr>
                          <w:divsChild>
                            <w:div w:id="1168835767">
                              <w:marLeft w:val="0"/>
                              <w:marRight w:val="0"/>
                              <w:marTop w:val="0"/>
                              <w:marBottom w:val="0"/>
                              <w:divBdr>
                                <w:top w:val="none" w:sz="0" w:space="0" w:color="auto"/>
                                <w:left w:val="none" w:sz="0" w:space="0" w:color="auto"/>
                                <w:bottom w:val="none" w:sz="0" w:space="0" w:color="auto"/>
                                <w:right w:val="none" w:sz="0" w:space="0" w:color="auto"/>
                              </w:divBdr>
                              <w:divsChild>
                                <w:div w:id="1168835765">
                                  <w:marLeft w:val="0"/>
                                  <w:marRight w:val="0"/>
                                  <w:marTop w:val="0"/>
                                  <w:marBottom w:val="0"/>
                                  <w:divBdr>
                                    <w:top w:val="none" w:sz="0" w:space="0" w:color="auto"/>
                                    <w:left w:val="none" w:sz="0" w:space="0" w:color="auto"/>
                                    <w:bottom w:val="none" w:sz="0" w:space="0" w:color="auto"/>
                                    <w:right w:val="none" w:sz="0" w:space="0" w:color="auto"/>
                                  </w:divBdr>
                                  <w:divsChild>
                                    <w:div w:id="116883575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8835761">
      <w:marLeft w:val="0"/>
      <w:marRight w:val="0"/>
      <w:marTop w:val="0"/>
      <w:marBottom w:val="0"/>
      <w:divBdr>
        <w:top w:val="none" w:sz="0" w:space="0" w:color="auto"/>
        <w:left w:val="none" w:sz="0" w:space="0" w:color="auto"/>
        <w:bottom w:val="none" w:sz="0" w:space="0" w:color="auto"/>
        <w:right w:val="none" w:sz="0" w:space="0" w:color="auto"/>
      </w:divBdr>
      <w:divsChild>
        <w:div w:id="1168835763">
          <w:marLeft w:val="0"/>
          <w:marRight w:val="0"/>
          <w:marTop w:val="0"/>
          <w:marBottom w:val="0"/>
          <w:divBdr>
            <w:top w:val="none" w:sz="0" w:space="0" w:color="auto"/>
            <w:left w:val="none" w:sz="0" w:space="0" w:color="auto"/>
            <w:bottom w:val="none" w:sz="0" w:space="0" w:color="auto"/>
            <w:right w:val="none" w:sz="0" w:space="0" w:color="auto"/>
          </w:divBdr>
          <w:divsChild>
            <w:div w:id="1168835758">
              <w:marLeft w:val="0"/>
              <w:marRight w:val="0"/>
              <w:marTop w:val="0"/>
              <w:marBottom w:val="0"/>
              <w:divBdr>
                <w:top w:val="none" w:sz="0" w:space="0" w:color="auto"/>
                <w:left w:val="none" w:sz="0" w:space="0" w:color="auto"/>
                <w:bottom w:val="none" w:sz="0" w:space="0" w:color="auto"/>
                <w:right w:val="none" w:sz="0" w:space="0" w:color="auto"/>
              </w:divBdr>
              <w:divsChild>
                <w:div w:id="1168835750">
                  <w:marLeft w:val="0"/>
                  <w:marRight w:val="0"/>
                  <w:marTop w:val="0"/>
                  <w:marBottom w:val="0"/>
                  <w:divBdr>
                    <w:top w:val="none" w:sz="0" w:space="0" w:color="auto"/>
                    <w:left w:val="none" w:sz="0" w:space="0" w:color="auto"/>
                    <w:bottom w:val="none" w:sz="0" w:space="0" w:color="auto"/>
                    <w:right w:val="none" w:sz="0" w:space="0" w:color="auto"/>
                  </w:divBdr>
                  <w:divsChild>
                    <w:div w:id="1168835762">
                      <w:marLeft w:val="0"/>
                      <w:marRight w:val="0"/>
                      <w:marTop w:val="0"/>
                      <w:marBottom w:val="0"/>
                      <w:divBdr>
                        <w:top w:val="none" w:sz="0" w:space="0" w:color="auto"/>
                        <w:left w:val="none" w:sz="0" w:space="0" w:color="auto"/>
                        <w:bottom w:val="none" w:sz="0" w:space="0" w:color="auto"/>
                        <w:right w:val="none" w:sz="0" w:space="0" w:color="auto"/>
                      </w:divBdr>
                      <w:divsChild>
                        <w:div w:id="1168835757">
                          <w:marLeft w:val="0"/>
                          <w:marRight w:val="0"/>
                          <w:marTop w:val="0"/>
                          <w:marBottom w:val="0"/>
                          <w:divBdr>
                            <w:top w:val="none" w:sz="0" w:space="0" w:color="auto"/>
                            <w:left w:val="none" w:sz="0" w:space="0" w:color="auto"/>
                            <w:bottom w:val="none" w:sz="0" w:space="0" w:color="auto"/>
                            <w:right w:val="none" w:sz="0" w:space="0" w:color="auto"/>
                          </w:divBdr>
                          <w:divsChild>
                            <w:div w:id="116883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88357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3</Pages>
  <Words>901</Words>
  <Characters>5141</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to Order:</dc:title>
  <dc:subject/>
  <dc:creator>Freckles1212</dc:creator>
  <cp:keywords/>
  <dc:description/>
  <cp:lastModifiedBy>vanbaa01</cp:lastModifiedBy>
  <cp:revision>3</cp:revision>
  <cp:lastPrinted>2013-09-19T15:56:00Z</cp:lastPrinted>
  <dcterms:created xsi:type="dcterms:W3CDTF">2014-06-26T19:50:00Z</dcterms:created>
  <dcterms:modified xsi:type="dcterms:W3CDTF">2014-09-30T14:11:00Z</dcterms:modified>
</cp:coreProperties>
</file>