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8ED" w:rsidRDefault="006658ED" w:rsidP="005A2DEA">
      <w:pPr>
        <w:ind w:left="720" w:firstLine="720"/>
        <w:rPr>
          <w:b/>
          <w:sz w:val="32"/>
          <w:szCs w:val="32"/>
        </w:rPr>
      </w:pPr>
      <w:bookmarkStart w:id="0" w:name="_GoBack"/>
      <w:bookmarkEnd w:id="0"/>
      <w:r>
        <w:rPr>
          <w:noProof/>
        </w:rPr>
        <w:drawing>
          <wp:anchor distT="0" distB="0" distL="114300" distR="114300" simplePos="0" relativeHeight="251659264" behindDoc="0" locked="0" layoutInCell="1" allowOverlap="1" wp14:anchorId="3D359EDF" wp14:editId="4D1CA083">
            <wp:simplePos x="0" y="0"/>
            <wp:positionH relativeFrom="margin">
              <wp:posOffset>-409575</wp:posOffset>
            </wp:positionH>
            <wp:positionV relativeFrom="margin">
              <wp:posOffset>-562610</wp:posOffset>
            </wp:positionV>
            <wp:extent cx="1409700" cy="1285875"/>
            <wp:effectExtent l="0" t="0" r="0" b="9525"/>
            <wp:wrapSquare wrapText="bothSides"/>
            <wp:docPr id="6146" name="Picture 2" descr="Image result for montgomerycounty volunteer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descr="Image result for montgomerycounty volunteer cent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9700" cy="1285875"/>
                    </a:xfrm>
                    <a:prstGeom prst="rect">
                      <a:avLst/>
                    </a:prstGeom>
                    <a:noFill/>
                    <a:extLst/>
                  </pic:spPr>
                </pic:pic>
              </a:graphicData>
            </a:graphic>
            <wp14:sizeRelH relativeFrom="margin">
              <wp14:pctWidth>0</wp14:pctWidth>
            </wp14:sizeRelH>
          </wp:anchor>
        </w:drawing>
      </w:r>
    </w:p>
    <w:p w:rsidR="006658ED" w:rsidRDefault="006658ED" w:rsidP="005A2DEA">
      <w:pPr>
        <w:ind w:left="720" w:firstLine="720"/>
        <w:rPr>
          <w:b/>
          <w:sz w:val="32"/>
          <w:szCs w:val="32"/>
        </w:rPr>
      </w:pPr>
    </w:p>
    <w:p w:rsidR="006658ED" w:rsidRDefault="006658ED" w:rsidP="006658ED"/>
    <w:p w:rsidR="006658ED" w:rsidRPr="006658ED" w:rsidRDefault="006658ED" w:rsidP="005A2DEA">
      <w:pPr>
        <w:ind w:left="720" w:firstLine="720"/>
        <w:rPr>
          <w:b/>
          <w:sz w:val="36"/>
          <w:szCs w:val="36"/>
        </w:rPr>
      </w:pPr>
    </w:p>
    <w:p w:rsidR="006658ED" w:rsidRDefault="006658ED" w:rsidP="006658ED">
      <w:pPr>
        <w:ind w:firstLine="720"/>
        <w:rPr>
          <w:sz w:val="36"/>
          <w:szCs w:val="36"/>
        </w:rPr>
      </w:pPr>
      <w:r w:rsidRPr="006658ED">
        <w:rPr>
          <w:sz w:val="36"/>
          <w:szCs w:val="36"/>
        </w:rPr>
        <w:t>50+ Volunteer Network Agency Registration</w:t>
      </w:r>
    </w:p>
    <w:p w:rsidR="006658ED" w:rsidRDefault="006658ED" w:rsidP="006658ED"/>
    <w:p w:rsidR="006658ED" w:rsidRDefault="006658ED" w:rsidP="006658ED">
      <w:r>
        <w:tab/>
        <w:t xml:space="preserve">The 50+ Volunteer Network connects skilled volunteers </w:t>
      </w:r>
      <w:r w:rsidR="001409CB">
        <w:t>with</w:t>
      </w:r>
      <w:r>
        <w:t xml:space="preserve"> </w:t>
      </w:r>
      <w:r w:rsidR="00A23AF7">
        <w:t xml:space="preserve">nonprofit and government </w:t>
      </w:r>
      <w:r>
        <w:t xml:space="preserve">organizations that need help </w:t>
      </w:r>
      <w:r w:rsidR="001409CB">
        <w:t>with:</w:t>
      </w:r>
    </w:p>
    <w:p w:rsidR="006658ED" w:rsidRDefault="006658ED" w:rsidP="006658ED"/>
    <w:p w:rsidR="006658ED" w:rsidRDefault="006658ED" w:rsidP="006658ED">
      <w:pPr>
        <w:pStyle w:val="ListParagraph"/>
        <w:numPr>
          <w:ilvl w:val="0"/>
          <w:numId w:val="1"/>
        </w:numPr>
      </w:pPr>
      <w:r>
        <w:t>Direct service to clients (</w:t>
      </w:r>
      <w:r w:rsidR="001409CB">
        <w:t>such as</w:t>
      </w:r>
      <w:r>
        <w:t xml:space="preserve"> tutoring, mentoring, </w:t>
      </w:r>
      <w:r w:rsidR="001409CB">
        <w:t xml:space="preserve">or </w:t>
      </w:r>
      <w:r>
        <w:t>teaching</w:t>
      </w:r>
      <w:r w:rsidR="001409CB">
        <w:t>)</w:t>
      </w:r>
    </w:p>
    <w:p w:rsidR="006658ED" w:rsidRDefault="006658ED" w:rsidP="006658ED"/>
    <w:p w:rsidR="006658ED" w:rsidRDefault="006658ED" w:rsidP="006658ED">
      <w:pPr>
        <w:pStyle w:val="ListParagraph"/>
        <w:numPr>
          <w:ilvl w:val="0"/>
          <w:numId w:val="1"/>
        </w:numPr>
      </w:pPr>
      <w:r>
        <w:t xml:space="preserve">Organizational </w:t>
      </w:r>
      <w:r w:rsidR="001409CB">
        <w:t>support</w:t>
      </w:r>
      <w:r>
        <w:t xml:space="preserve"> (may include administrative </w:t>
      </w:r>
      <w:r w:rsidR="001409CB">
        <w:t>tasks</w:t>
      </w:r>
      <w:r>
        <w:t xml:space="preserve">, intake services, or program management) </w:t>
      </w:r>
    </w:p>
    <w:p w:rsidR="006658ED" w:rsidRDefault="006658ED" w:rsidP="006658ED"/>
    <w:p w:rsidR="006658ED" w:rsidRDefault="006658ED" w:rsidP="006658ED">
      <w:pPr>
        <w:pStyle w:val="ListParagraph"/>
        <w:numPr>
          <w:ilvl w:val="0"/>
          <w:numId w:val="1"/>
        </w:numPr>
      </w:pPr>
      <w:r>
        <w:t>Pro Bono Consulting Project (short-term projects requiring professional expertise such as strategic planning, grant writing, accounting, IT assistance, marketing or public relations)</w:t>
      </w:r>
    </w:p>
    <w:p w:rsidR="006658ED" w:rsidRDefault="006658ED" w:rsidP="006658ED"/>
    <w:p w:rsidR="006658ED" w:rsidRDefault="006658ED" w:rsidP="006658ED">
      <w:pPr>
        <w:pStyle w:val="ListParagraph"/>
        <w:numPr>
          <w:ilvl w:val="0"/>
          <w:numId w:val="1"/>
        </w:numPr>
      </w:pPr>
      <w:r>
        <w:t>Board Positions</w:t>
      </w:r>
    </w:p>
    <w:p w:rsidR="006658ED" w:rsidRDefault="006658ED"/>
    <w:p w:rsidR="00A23AF7" w:rsidRDefault="00802D15">
      <w:r>
        <w:t>To register, p</w:t>
      </w:r>
      <w:r w:rsidR="00A23AF7">
        <w:t xml:space="preserve">lease complete the form below </w:t>
      </w:r>
      <w:r w:rsidR="00FD4257">
        <w:t xml:space="preserve">and </w:t>
      </w:r>
      <w:r>
        <w:t xml:space="preserve">return it to </w:t>
      </w:r>
      <w:hyperlink r:id="rId6" w:history="1">
        <w:r w:rsidRPr="00C12A11">
          <w:rPr>
            <w:rStyle w:val="Hyperlink"/>
          </w:rPr>
          <w:t>50plus@montgomerycountymd.gov</w:t>
        </w:r>
      </w:hyperlink>
      <w:r>
        <w:t>.  F</w:t>
      </w:r>
      <w:r w:rsidR="00A23AF7">
        <w:t xml:space="preserve">eel free to add any other information that will help us find you volunteers </w:t>
      </w:r>
      <w:r w:rsidR="001409CB">
        <w:t xml:space="preserve">who </w:t>
      </w:r>
      <w:r w:rsidR="00A23AF7">
        <w:t xml:space="preserve">will be a good </w:t>
      </w:r>
      <w:r>
        <w:t>fit</w:t>
      </w:r>
      <w:r w:rsidR="00A23AF7">
        <w:t>.</w:t>
      </w:r>
    </w:p>
    <w:p w:rsidR="00A23AF7" w:rsidRDefault="00A23AF7"/>
    <w:p w:rsidR="00A23AF7" w:rsidRDefault="00A23AF7"/>
    <w:p w:rsidR="0079220E" w:rsidRPr="00AA2EF2" w:rsidRDefault="0079220E">
      <w:pPr>
        <w:rPr>
          <w:b/>
        </w:rPr>
      </w:pPr>
      <w:r w:rsidRPr="00AA2EF2">
        <w:rPr>
          <w:b/>
        </w:rPr>
        <w:t>Name of Organization</w:t>
      </w:r>
      <w:r w:rsidR="003363CE" w:rsidRPr="00AA2EF2">
        <w:rPr>
          <w:b/>
        </w:rPr>
        <w:t>:</w:t>
      </w:r>
    </w:p>
    <w:p w:rsidR="0079220E" w:rsidRPr="00AA2EF2" w:rsidRDefault="0079220E">
      <w:pPr>
        <w:rPr>
          <w:b/>
        </w:rPr>
      </w:pPr>
    </w:p>
    <w:p w:rsidR="0079220E" w:rsidRPr="00AA2EF2" w:rsidRDefault="003363CE">
      <w:pPr>
        <w:rPr>
          <w:b/>
        </w:rPr>
      </w:pPr>
      <w:r w:rsidRPr="00AA2EF2">
        <w:rPr>
          <w:b/>
        </w:rPr>
        <w:t>Address:</w:t>
      </w:r>
    </w:p>
    <w:p w:rsidR="003E6F3D" w:rsidRPr="00AA2EF2" w:rsidRDefault="003E6F3D">
      <w:pPr>
        <w:rPr>
          <w:b/>
        </w:rPr>
      </w:pPr>
    </w:p>
    <w:p w:rsidR="003E6F3D" w:rsidRPr="00AA2EF2" w:rsidRDefault="002E585D" w:rsidP="003E6F3D">
      <w:pPr>
        <w:rPr>
          <w:b/>
        </w:rPr>
      </w:pPr>
      <w:r w:rsidRPr="00AA2EF2">
        <w:rPr>
          <w:b/>
        </w:rPr>
        <w:t>Contact Name and Title</w:t>
      </w:r>
      <w:r w:rsidR="003363CE" w:rsidRPr="00AA2EF2">
        <w:rPr>
          <w:b/>
        </w:rPr>
        <w:t>:</w:t>
      </w:r>
    </w:p>
    <w:p w:rsidR="003E6F3D" w:rsidRPr="00AA2EF2" w:rsidRDefault="003E6F3D" w:rsidP="003E6F3D">
      <w:pPr>
        <w:rPr>
          <w:b/>
        </w:rPr>
      </w:pPr>
    </w:p>
    <w:p w:rsidR="003E6F3D" w:rsidRPr="00AA2EF2" w:rsidRDefault="002E585D" w:rsidP="002E585D">
      <w:pPr>
        <w:rPr>
          <w:b/>
        </w:rPr>
      </w:pPr>
      <w:r w:rsidRPr="00AA2EF2">
        <w:rPr>
          <w:b/>
        </w:rPr>
        <w:t xml:space="preserve">Contact </w:t>
      </w:r>
      <w:r w:rsidR="003E6F3D" w:rsidRPr="00AA2EF2">
        <w:rPr>
          <w:b/>
        </w:rPr>
        <w:t>Email</w:t>
      </w:r>
      <w:r w:rsidR="003363CE" w:rsidRPr="00AA2EF2">
        <w:rPr>
          <w:b/>
        </w:rPr>
        <w:t>:</w:t>
      </w:r>
    </w:p>
    <w:p w:rsidR="002E585D" w:rsidRPr="00AA2EF2" w:rsidRDefault="002E585D" w:rsidP="002E585D">
      <w:pPr>
        <w:rPr>
          <w:b/>
        </w:rPr>
      </w:pPr>
    </w:p>
    <w:p w:rsidR="003E6F3D" w:rsidRPr="00AA2EF2" w:rsidRDefault="002E585D" w:rsidP="002E585D">
      <w:pPr>
        <w:rPr>
          <w:b/>
        </w:rPr>
      </w:pPr>
      <w:r w:rsidRPr="00AA2EF2">
        <w:rPr>
          <w:b/>
        </w:rPr>
        <w:t xml:space="preserve">Contact </w:t>
      </w:r>
      <w:r w:rsidR="003E6F3D" w:rsidRPr="00AA2EF2">
        <w:rPr>
          <w:b/>
        </w:rPr>
        <w:t>Phone number</w:t>
      </w:r>
      <w:r w:rsidR="003363CE" w:rsidRPr="00AA2EF2">
        <w:rPr>
          <w:b/>
        </w:rPr>
        <w:t>:</w:t>
      </w:r>
    </w:p>
    <w:p w:rsidR="0079220E" w:rsidRPr="00AA2EF2" w:rsidRDefault="0079220E">
      <w:pPr>
        <w:rPr>
          <w:b/>
        </w:rPr>
      </w:pPr>
    </w:p>
    <w:p w:rsidR="002E585D" w:rsidRPr="00AA2EF2" w:rsidRDefault="00802D15">
      <w:pPr>
        <w:rPr>
          <w:b/>
        </w:rPr>
      </w:pPr>
      <w:r w:rsidRPr="00AA2EF2">
        <w:rPr>
          <w:b/>
        </w:rPr>
        <w:t>Issue Area/Population S</w:t>
      </w:r>
      <w:r w:rsidR="00B84248" w:rsidRPr="00AA2EF2">
        <w:rPr>
          <w:b/>
        </w:rPr>
        <w:t>erved</w:t>
      </w:r>
      <w:r w:rsidR="00E05FA9" w:rsidRPr="00AA2EF2">
        <w:rPr>
          <w:b/>
        </w:rPr>
        <w:t>:</w:t>
      </w:r>
    </w:p>
    <w:p w:rsidR="00E05FA9" w:rsidRPr="00AA2EF2" w:rsidRDefault="00E05FA9">
      <w:pPr>
        <w:rPr>
          <w:b/>
        </w:rPr>
      </w:pPr>
    </w:p>
    <w:p w:rsidR="0079220E" w:rsidRPr="00AA2EF2" w:rsidRDefault="003363CE">
      <w:pPr>
        <w:rPr>
          <w:b/>
        </w:rPr>
      </w:pPr>
      <w:r w:rsidRPr="00AA2EF2">
        <w:rPr>
          <w:b/>
        </w:rPr>
        <w:tab/>
      </w:r>
    </w:p>
    <w:p w:rsidR="00E05FA9" w:rsidRPr="00AA2EF2" w:rsidRDefault="00E05FA9" w:rsidP="00E05FA9">
      <w:pPr>
        <w:pStyle w:val="ListParagraph"/>
        <w:rPr>
          <w:b/>
        </w:rPr>
      </w:pPr>
    </w:p>
    <w:p w:rsidR="009B5F64" w:rsidRPr="00AA2EF2" w:rsidRDefault="009B5F64" w:rsidP="00C20941">
      <w:pPr>
        <w:rPr>
          <w:b/>
        </w:rPr>
      </w:pPr>
    </w:p>
    <w:p w:rsidR="006658ED" w:rsidRPr="00AA2EF2" w:rsidRDefault="002E585D" w:rsidP="00C20941">
      <w:pPr>
        <w:rPr>
          <w:b/>
        </w:rPr>
      </w:pPr>
      <w:r w:rsidRPr="00AA2EF2">
        <w:rPr>
          <w:b/>
        </w:rPr>
        <w:t>Does your organization provide training for volunteers?</w:t>
      </w:r>
      <w:r w:rsidR="00B84248" w:rsidRPr="00AA2EF2">
        <w:rPr>
          <w:b/>
        </w:rPr>
        <w:t xml:space="preserve"> Yes</w:t>
      </w:r>
      <w:r w:rsidR="00EF397E" w:rsidRPr="00AA2EF2">
        <w:rPr>
          <w:b/>
        </w:rPr>
        <w:t xml:space="preserve"> __</w:t>
      </w:r>
      <w:r w:rsidR="00B84248" w:rsidRPr="00AA2EF2">
        <w:rPr>
          <w:b/>
        </w:rPr>
        <w:t xml:space="preserve">   No</w:t>
      </w:r>
      <w:r w:rsidR="00EF397E" w:rsidRPr="00AA2EF2">
        <w:rPr>
          <w:b/>
        </w:rPr>
        <w:t xml:space="preserve"> __</w:t>
      </w:r>
    </w:p>
    <w:p w:rsidR="00FD4257" w:rsidRPr="00AA2EF2" w:rsidRDefault="00FD4257" w:rsidP="00C20941">
      <w:pPr>
        <w:rPr>
          <w:b/>
        </w:rPr>
      </w:pPr>
    </w:p>
    <w:p w:rsidR="006658ED" w:rsidRPr="00AA2EF2" w:rsidRDefault="006658ED" w:rsidP="00C20941">
      <w:pPr>
        <w:rPr>
          <w:b/>
        </w:rPr>
      </w:pPr>
      <w:r w:rsidRPr="00AA2EF2">
        <w:rPr>
          <w:b/>
        </w:rPr>
        <w:t xml:space="preserve">How many volunteers do you hope to recruit? </w:t>
      </w:r>
    </w:p>
    <w:p w:rsidR="002E63C9" w:rsidRPr="00AA2EF2" w:rsidRDefault="002E63C9" w:rsidP="00C20941">
      <w:pPr>
        <w:rPr>
          <w:b/>
        </w:rPr>
      </w:pPr>
    </w:p>
    <w:p w:rsidR="006658ED" w:rsidRPr="00AA2EF2" w:rsidRDefault="00197E2F" w:rsidP="00C20941">
      <w:pPr>
        <w:rPr>
          <w:b/>
        </w:rPr>
      </w:pPr>
      <w:r w:rsidRPr="00AA2EF2">
        <w:rPr>
          <w:b/>
        </w:rPr>
        <w:t>Is there a designated staff person to manage volunteers?</w:t>
      </w:r>
      <w:r w:rsidR="00FD4257" w:rsidRPr="00AA2EF2">
        <w:rPr>
          <w:b/>
        </w:rPr>
        <w:t xml:space="preserve">  Yes</w:t>
      </w:r>
      <w:r w:rsidR="00EF397E" w:rsidRPr="00AA2EF2">
        <w:rPr>
          <w:b/>
        </w:rPr>
        <w:t xml:space="preserve"> __</w:t>
      </w:r>
      <w:r w:rsidR="00FD4257" w:rsidRPr="00AA2EF2">
        <w:rPr>
          <w:b/>
        </w:rPr>
        <w:t xml:space="preserve">   </w:t>
      </w:r>
      <w:r w:rsidRPr="00AA2EF2">
        <w:rPr>
          <w:b/>
        </w:rPr>
        <w:t xml:space="preserve"> N</w:t>
      </w:r>
      <w:r w:rsidR="00FD4257" w:rsidRPr="00AA2EF2">
        <w:rPr>
          <w:b/>
        </w:rPr>
        <w:t>o</w:t>
      </w:r>
      <w:r w:rsidR="00EF397E" w:rsidRPr="00AA2EF2">
        <w:rPr>
          <w:b/>
        </w:rPr>
        <w:t xml:space="preserve"> __</w:t>
      </w:r>
    </w:p>
    <w:p w:rsidR="00A23AF7" w:rsidRPr="00AA2EF2" w:rsidRDefault="00186CD7" w:rsidP="00C20941">
      <w:pPr>
        <w:rPr>
          <w:b/>
        </w:rPr>
      </w:pPr>
      <w:r w:rsidRPr="00AA2EF2">
        <w:rPr>
          <w:b/>
        </w:rPr>
        <w:lastRenderedPageBreak/>
        <w:t>Is volunteering on-site, virtual, or other?</w:t>
      </w:r>
      <w:r w:rsidR="006658ED" w:rsidRPr="00AA2EF2">
        <w:rPr>
          <w:b/>
        </w:rPr>
        <w:t xml:space="preserve"> </w:t>
      </w:r>
    </w:p>
    <w:p w:rsidR="00802D15" w:rsidRPr="00AA2EF2" w:rsidRDefault="00802D15" w:rsidP="00C20941">
      <w:pPr>
        <w:rPr>
          <w:b/>
        </w:rPr>
      </w:pPr>
    </w:p>
    <w:p w:rsidR="00802D15" w:rsidRDefault="00802D15" w:rsidP="00802D15">
      <w:pPr>
        <w:pStyle w:val="NormalWeb"/>
      </w:pPr>
      <w:r>
        <w:t xml:space="preserve">Please include a separate description of each 50+ volunteer opportunity.  If you already have these opportunities listed on the Volunteer Center database, please indicate so below unless you want to add additional information.   For any opportunities not currently listed, please provide or attach a brief description of each, including required skills, availability, time commitment, and other specifics. </w:t>
      </w:r>
    </w:p>
    <w:p w:rsidR="00FD4257" w:rsidRDefault="00FD4257" w:rsidP="00C20941"/>
    <w:p w:rsidR="00E05FA9" w:rsidRDefault="00E05FA9"/>
    <w:p w:rsidR="00E05FA9" w:rsidRDefault="00E05FA9"/>
    <w:p w:rsidR="00E05FA9" w:rsidRDefault="00E05FA9"/>
    <w:p w:rsidR="00E05FA9" w:rsidRDefault="00E05FA9"/>
    <w:p w:rsidR="00E05FA9" w:rsidRDefault="00E05FA9"/>
    <w:p w:rsidR="00E05FA9" w:rsidRDefault="00E05FA9"/>
    <w:p w:rsidR="00E05FA9" w:rsidRDefault="00E05FA9"/>
    <w:p w:rsidR="00E05FA9" w:rsidRDefault="00E05FA9"/>
    <w:p w:rsidR="00E05FA9" w:rsidRDefault="00E05FA9"/>
    <w:p w:rsidR="00E05FA9" w:rsidRDefault="00E05FA9"/>
    <w:p w:rsidR="00E05FA9" w:rsidRDefault="00E05FA9"/>
    <w:p w:rsidR="00E05FA9" w:rsidRDefault="00E05FA9"/>
    <w:p w:rsidR="00E05FA9" w:rsidRDefault="00E05FA9"/>
    <w:p w:rsidR="00E05FA9" w:rsidRDefault="00E05FA9"/>
    <w:p w:rsidR="00E05FA9" w:rsidRDefault="00E05FA9"/>
    <w:p w:rsidR="00E05FA9" w:rsidRDefault="00E05FA9"/>
    <w:p w:rsidR="00E05FA9" w:rsidRDefault="00E05FA9"/>
    <w:p w:rsidR="00E05FA9" w:rsidRDefault="00E05FA9"/>
    <w:p w:rsidR="00E05FA9" w:rsidRDefault="00E05FA9"/>
    <w:p w:rsidR="00E05FA9" w:rsidRDefault="00E05FA9"/>
    <w:p w:rsidR="00E05FA9" w:rsidRDefault="00E05FA9"/>
    <w:p w:rsidR="00E05FA9" w:rsidRDefault="00E05FA9"/>
    <w:p w:rsidR="00A23AF7" w:rsidRDefault="00A23AF7"/>
    <w:p w:rsidR="00A23AF7" w:rsidRDefault="00A23AF7"/>
    <w:p w:rsidR="006658ED" w:rsidRDefault="006658ED"/>
    <w:p w:rsidR="00802D15" w:rsidRDefault="00802D15"/>
    <w:p w:rsidR="00802D15" w:rsidRDefault="00802D15"/>
    <w:p w:rsidR="002E63C9" w:rsidRDefault="002E63C9"/>
    <w:p w:rsidR="006F236A" w:rsidRDefault="006F236A"/>
    <w:p w:rsidR="0079220E" w:rsidRDefault="006F236A">
      <w:r>
        <w:tab/>
        <w:t>While the 50+ Volunteer Network</w:t>
      </w:r>
      <w:r w:rsidR="00E862C3">
        <w:t xml:space="preserve"> will actively </w:t>
      </w:r>
      <w:r w:rsidR="002E63C9">
        <w:t>recruit,</w:t>
      </w:r>
      <w:r w:rsidR="00E862C3">
        <w:t xml:space="preserve"> </w:t>
      </w:r>
      <w:r>
        <w:t>and advise</w:t>
      </w:r>
      <w:r w:rsidR="00E862C3">
        <w:t xml:space="preserve"> </w:t>
      </w:r>
      <w:r>
        <w:t>potential volunteers about opportunities</w:t>
      </w:r>
      <w:r w:rsidR="00C61F1F">
        <w:t>, it is the sole discretion of the individua</w:t>
      </w:r>
      <w:r w:rsidR="002E585D">
        <w:t>l volunteer whether to pursue an individual activity</w:t>
      </w:r>
      <w:r w:rsidR="00C61F1F">
        <w:t xml:space="preserve">, thus we cannot guarantee that all requests for volunteers will be filled.   We may require references for certain </w:t>
      </w:r>
      <w:r w:rsidR="002E585D">
        <w:t>positions</w:t>
      </w:r>
      <w:r w:rsidR="00C61F1F">
        <w:t xml:space="preserve">, but the </w:t>
      </w:r>
      <w:r w:rsidR="002E585D">
        <w:t>agency</w:t>
      </w:r>
      <w:r w:rsidR="00C61F1F">
        <w:t xml:space="preserve"> is responsible for background checks, confidentiality agreements, or any other required documentation for volunteers.  Organizations must b</w:t>
      </w:r>
      <w:r w:rsidR="00EF397E">
        <w:t>e</w:t>
      </w:r>
      <w:r w:rsidR="00C61F1F">
        <w:t xml:space="preserve"> currently registered with the Mon</w:t>
      </w:r>
      <w:r w:rsidR="003363CE">
        <w:t>tgomery County Volunteer Center.</w:t>
      </w:r>
    </w:p>
    <w:sectPr w:rsidR="0079220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5D14"/>
    <w:multiLevelType w:val="hybridMultilevel"/>
    <w:tmpl w:val="1E10D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153685F"/>
    <w:multiLevelType w:val="hybridMultilevel"/>
    <w:tmpl w:val="A6CC63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3383791"/>
    <w:multiLevelType w:val="hybridMultilevel"/>
    <w:tmpl w:val="F5A07B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733E6CE8"/>
    <w:multiLevelType w:val="hybridMultilevel"/>
    <w:tmpl w:val="25A0B5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20E"/>
    <w:rsid w:val="001409CB"/>
    <w:rsid w:val="00186CD7"/>
    <w:rsid w:val="00197E2F"/>
    <w:rsid w:val="001D565D"/>
    <w:rsid w:val="0024248A"/>
    <w:rsid w:val="00293C69"/>
    <w:rsid w:val="002E585D"/>
    <w:rsid w:val="002E63C9"/>
    <w:rsid w:val="003363CE"/>
    <w:rsid w:val="003E6F3D"/>
    <w:rsid w:val="005A2DEA"/>
    <w:rsid w:val="00620721"/>
    <w:rsid w:val="006658ED"/>
    <w:rsid w:val="00696CEE"/>
    <w:rsid w:val="006F236A"/>
    <w:rsid w:val="007024AD"/>
    <w:rsid w:val="0079220E"/>
    <w:rsid w:val="007B2092"/>
    <w:rsid w:val="00802D15"/>
    <w:rsid w:val="0089048A"/>
    <w:rsid w:val="008E25B0"/>
    <w:rsid w:val="00951BC0"/>
    <w:rsid w:val="009B5F64"/>
    <w:rsid w:val="00A23AF7"/>
    <w:rsid w:val="00AA2EF2"/>
    <w:rsid w:val="00B82B23"/>
    <w:rsid w:val="00B84248"/>
    <w:rsid w:val="00C20941"/>
    <w:rsid w:val="00C61F1F"/>
    <w:rsid w:val="00D259BE"/>
    <w:rsid w:val="00E05FA9"/>
    <w:rsid w:val="00E568FF"/>
    <w:rsid w:val="00E862C3"/>
    <w:rsid w:val="00EB5E6B"/>
    <w:rsid w:val="00EF397E"/>
    <w:rsid w:val="00FD4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333B31-C540-40CD-BB15-FCEE7EA7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DEA"/>
    <w:pPr>
      <w:ind w:left="720"/>
      <w:contextualSpacing/>
    </w:pPr>
  </w:style>
  <w:style w:type="paragraph" w:styleId="BalloonText">
    <w:name w:val="Balloon Text"/>
    <w:basedOn w:val="Normal"/>
    <w:link w:val="BalloonTextChar"/>
    <w:uiPriority w:val="99"/>
    <w:semiHidden/>
    <w:unhideWhenUsed/>
    <w:rsid w:val="00293C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C69"/>
    <w:rPr>
      <w:rFonts w:ascii="Segoe UI" w:hAnsi="Segoe UI" w:cs="Segoe UI"/>
      <w:sz w:val="18"/>
      <w:szCs w:val="18"/>
    </w:rPr>
  </w:style>
  <w:style w:type="character" w:customStyle="1" w:styleId="ms-radiotext1">
    <w:name w:val="ms-radiotext1"/>
    <w:basedOn w:val="DefaultParagraphFont"/>
    <w:rsid w:val="00293C69"/>
  </w:style>
  <w:style w:type="character" w:styleId="Hyperlink">
    <w:name w:val="Hyperlink"/>
    <w:basedOn w:val="DefaultParagraphFont"/>
    <w:uiPriority w:val="99"/>
    <w:unhideWhenUsed/>
    <w:rsid w:val="00802D15"/>
    <w:rPr>
      <w:color w:val="0563C1" w:themeColor="hyperlink"/>
      <w:u w:val="single"/>
    </w:rPr>
  </w:style>
  <w:style w:type="character" w:styleId="UnresolvedMention">
    <w:name w:val="Unresolved Mention"/>
    <w:basedOn w:val="DefaultParagraphFont"/>
    <w:uiPriority w:val="99"/>
    <w:semiHidden/>
    <w:unhideWhenUsed/>
    <w:rsid w:val="00802D15"/>
    <w:rPr>
      <w:color w:val="808080"/>
      <w:shd w:val="clear" w:color="auto" w:fill="E6E6E6"/>
    </w:rPr>
  </w:style>
  <w:style w:type="paragraph" w:styleId="NormalWeb">
    <w:name w:val="Normal (Web)"/>
    <w:basedOn w:val="Normal"/>
    <w:uiPriority w:val="99"/>
    <w:semiHidden/>
    <w:unhideWhenUsed/>
    <w:rsid w:val="00802D1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87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50plus@montgomerycountymd.gov"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285</Words>
  <Characters>1863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Montgomery County Government</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Missal, Deborah</dc:creator>
  <cp:keywords/>
  <dc:description/>
  <cp:lastModifiedBy>Callaway, Molly</cp:lastModifiedBy>
  <cp:revision>2</cp:revision>
  <cp:lastPrinted>2017-12-11T15:32:00Z</cp:lastPrinted>
  <dcterms:created xsi:type="dcterms:W3CDTF">2018-01-18T20:54:00Z</dcterms:created>
  <dcterms:modified xsi:type="dcterms:W3CDTF">2018-01-18T20:54:00Z</dcterms:modified>
</cp:coreProperties>
</file>