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6C4A" w14:textId="77777777" w:rsidR="002745A7" w:rsidRDefault="00676892" w:rsidP="00F35B69">
      <w:pPr>
        <w:rPr>
          <w:rFonts w:ascii="Times New Roman"/>
        </w:rPr>
      </w:pPr>
      <w:r>
        <w:rPr>
          <w:rFonts w:ascii="Times New Roman"/>
        </w:rPr>
        <w:tab/>
      </w:r>
      <w:r w:rsidR="002745A7" w:rsidRPr="001833C5">
        <w:rPr>
          <w:rFonts w:ascii="Times New Roman"/>
          <w:spacing w:val="-3"/>
        </w:rPr>
        <w:t>Subdivision</w:t>
      </w:r>
      <w:r w:rsidR="003D730C">
        <w:rPr>
          <w:rFonts w:ascii="Times New Roman"/>
          <w:spacing w:val="-3"/>
        </w:rPr>
        <w:t xml:space="preserve"> or Development</w:t>
      </w:r>
      <w:r w:rsidR="002745A7" w:rsidRPr="001833C5">
        <w:rPr>
          <w:rFonts w:ascii="Times New Roman"/>
          <w:spacing w:val="-3"/>
        </w:rPr>
        <w:t xml:space="preserve"> Name: ________</w:t>
      </w:r>
      <w:r w:rsidR="002745A7">
        <w:rPr>
          <w:rFonts w:ascii="Times New Roman"/>
          <w:spacing w:val="-3"/>
        </w:rPr>
        <w:t>___________</w:t>
      </w:r>
      <w:r w:rsidR="002745A7" w:rsidRPr="001833C5">
        <w:rPr>
          <w:rFonts w:ascii="Times New Roman"/>
          <w:spacing w:val="-3"/>
        </w:rPr>
        <w:t>_____</w:t>
      </w:r>
      <w:r w:rsidR="002745A7">
        <w:rPr>
          <w:rFonts w:ascii="Times New Roman"/>
          <w:spacing w:val="-3"/>
        </w:rPr>
        <w:t>____________</w:t>
      </w:r>
      <w:r w:rsidR="002745A7" w:rsidRPr="001833C5">
        <w:rPr>
          <w:rFonts w:ascii="Times New Roman"/>
          <w:spacing w:val="-3"/>
        </w:rPr>
        <w:t>___</w:t>
      </w:r>
    </w:p>
    <w:p w14:paraId="0C825AA8" w14:textId="73AA9CF0" w:rsidR="002745A7" w:rsidRDefault="00214557" w:rsidP="00214557">
      <w:pPr>
        <w:rPr>
          <w:rFonts w:ascii="Times New Roman"/>
        </w:rPr>
      </w:pPr>
      <w:r>
        <w:rPr>
          <w:rFonts w:ascii="Times New Roman"/>
        </w:rPr>
        <w:tab/>
      </w:r>
      <w:r w:rsidR="00D236FC">
        <w:rPr>
          <w:rFonts w:ascii="Times New Roman"/>
        </w:rPr>
        <w:tab/>
      </w:r>
      <w:r w:rsidR="00D236FC">
        <w:rPr>
          <w:rFonts w:ascii="Times New Roman"/>
        </w:rPr>
        <w:tab/>
        <w:t xml:space="preserve">     </w:t>
      </w:r>
      <w:r w:rsidR="00F134AD">
        <w:rPr>
          <w:rFonts w:ascii="Times New Roman"/>
        </w:rPr>
        <w:t>(Also known a</w:t>
      </w:r>
      <w:r>
        <w:rPr>
          <w:rFonts w:ascii="Times New Roman"/>
        </w:rPr>
        <w:t>s: ________________________</w:t>
      </w:r>
      <w:r w:rsidR="00F607C3">
        <w:rPr>
          <w:rFonts w:ascii="Times New Roman"/>
        </w:rPr>
        <w:t>______________</w:t>
      </w:r>
      <w:r w:rsidR="00F134AD">
        <w:rPr>
          <w:rFonts w:ascii="Times New Roman"/>
        </w:rPr>
        <w:t>)</w:t>
      </w:r>
    </w:p>
    <w:p w14:paraId="7FDC9799" w14:textId="4B091EE6" w:rsidR="00C16014" w:rsidRDefault="00C16014" w:rsidP="00F35B69">
      <w:pPr>
        <w:rPr>
          <w:rFonts w:ascii="Times New Roman"/>
        </w:rPr>
      </w:pPr>
    </w:p>
    <w:p w14:paraId="37F34BED" w14:textId="77777777" w:rsidR="00F607C3" w:rsidRDefault="00F607C3" w:rsidP="00F35B69">
      <w:pPr>
        <w:rPr>
          <w:rFonts w:ascii="Times New Roman"/>
        </w:rPr>
      </w:pPr>
    </w:p>
    <w:p w14:paraId="4CB0CE1B" w14:textId="77777777" w:rsidR="00676892" w:rsidRDefault="00676892" w:rsidP="00F35B69">
      <w:pPr>
        <w:jc w:val="center"/>
        <w:rPr>
          <w:rFonts w:ascii="Times New Roman"/>
        </w:rPr>
      </w:pPr>
      <w:r>
        <w:rPr>
          <w:rFonts w:ascii="Times New Roman"/>
        </w:rPr>
        <w:t>MONTGOMERY COUNTY, MARYLAND</w:t>
      </w:r>
    </w:p>
    <w:p w14:paraId="35DFAFA9" w14:textId="77777777" w:rsidR="00676892" w:rsidRDefault="00676892" w:rsidP="00F35B69">
      <w:pPr>
        <w:jc w:val="center"/>
        <w:rPr>
          <w:rFonts w:ascii="Times New Roman"/>
        </w:rPr>
      </w:pPr>
      <w:r>
        <w:rPr>
          <w:rFonts w:ascii="Times New Roman"/>
        </w:rPr>
        <w:t>DEPARTMENT OF HOUSING AND COMMUNITY AFFAIRS</w:t>
      </w:r>
    </w:p>
    <w:p w14:paraId="6162B5AB" w14:textId="77777777" w:rsidR="00676892" w:rsidRDefault="00F078FD" w:rsidP="00F35B69">
      <w:pPr>
        <w:jc w:val="center"/>
        <w:rPr>
          <w:rFonts w:ascii="Times New Roman"/>
        </w:rPr>
      </w:pPr>
      <w:r>
        <w:rPr>
          <w:rFonts w:ascii="Times New Roman"/>
        </w:rPr>
        <w:t>1401</w:t>
      </w:r>
      <w:r w:rsidR="00002579">
        <w:rPr>
          <w:rFonts w:ascii="Times New Roman"/>
        </w:rPr>
        <w:t xml:space="preserve"> Rockville Pike</w:t>
      </w:r>
      <w:r w:rsidR="00676892">
        <w:rPr>
          <w:rFonts w:ascii="Times New Roman"/>
        </w:rPr>
        <w:t xml:space="preserve">, 4th </w:t>
      </w:r>
      <w:r>
        <w:rPr>
          <w:rFonts w:ascii="Times New Roman"/>
        </w:rPr>
        <w:t>Floor, Rockville, Maryland 20852</w:t>
      </w:r>
    </w:p>
    <w:p w14:paraId="22E041B5" w14:textId="77777777" w:rsidR="00676892" w:rsidRDefault="00676892" w:rsidP="00F35B69">
      <w:pPr>
        <w:rPr>
          <w:rFonts w:ascii="Times New Roman"/>
        </w:rPr>
      </w:pPr>
    </w:p>
    <w:p w14:paraId="10457567" w14:textId="77777777" w:rsidR="00676892" w:rsidRPr="00A84160" w:rsidRDefault="00676892" w:rsidP="00F35B69">
      <w:pPr>
        <w:jc w:val="center"/>
        <w:rPr>
          <w:rFonts w:ascii="Times New Roman"/>
          <w:b/>
        </w:rPr>
      </w:pPr>
      <w:r w:rsidRPr="00A84160">
        <w:rPr>
          <w:rFonts w:ascii="Times New Roman"/>
          <w:b/>
          <w:u w:val="single"/>
        </w:rPr>
        <w:t>AGREEMENT TO BUILD MODERATELY PRICED DWELLING</w:t>
      </w:r>
    </w:p>
    <w:p w14:paraId="53B5B02E" w14:textId="77777777" w:rsidR="00676892" w:rsidRDefault="00676892" w:rsidP="00F35B69">
      <w:pPr>
        <w:jc w:val="center"/>
        <w:rPr>
          <w:rFonts w:ascii="Times New Roman"/>
          <w:b/>
          <w:u w:val="single"/>
        </w:rPr>
      </w:pPr>
      <w:r w:rsidRPr="00A84160">
        <w:rPr>
          <w:rFonts w:ascii="Times New Roman"/>
          <w:b/>
          <w:u w:val="single"/>
        </w:rPr>
        <w:t xml:space="preserve">UNITS FOR A PERMIT OF </w:t>
      </w:r>
      <w:r w:rsidR="008078BC" w:rsidRPr="00A84160">
        <w:rPr>
          <w:rFonts w:ascii="Times New Roman"/>
          <w:b/>
          <w:u w:val="single"/>
        </w:rPr>
        <w:t xml:space="preserve">20 </w:t>
      </w:r>
      <w:r w:rsidRPr="00A84160">
        <w:rPr>
          <w:rFonts w:ascii="Times New Roman"/>
          <w:b/>
          <w:u w:val="single"/>
        </w:rPr>
        <w:t>OR MORE DWELLING</w:t>
      </w:r>
      <w:r w:rsidR="00A81C98" w:rsidRPr="00A84160">
        <w:rPr>
          <w:rFonts w:ascii="Times New Roman"/>
          <w:b/>
          <w:u w:val="single"/>
        </w:rPr>
        <w:t xml:space="preserve"> UNITS</w:t>
      </w:r>
    </w:p>
    <w:p w14:paraId="7C34C4A7" w14:textId="77777777" w:rsidR="00C16014" w:rsidRDefault="00C16014" w:rsidP="00ED5A12">
      <w:pPr>
        <w:rPr>
          <w:rFonts w:ascii="Times New Roman"/>
        </w:rPr>
      </w:pPr>
    </w:p>
    <w:p w14:paraId="0F6922BF" w14:textId="77777777" w:rsidR="00676892" w:rsidRDefault="00676892" w:rsidP="00F35B69">
      <w:pPr>
        <w:ind w:firstLine="720"/>
        <w:rPr>
          <w:rFonts w:ascii="Times New Roman"/>
        </w:rPr>
      </w:pPr>
      <w:r w:rsidRPr="00A84160">
        <w:rPr>
          <w:rFonts w:ascii="Times New Roman"/>
          <w:b/>
        </w:rPr>
        <w:t>THIS AGREEMENT</w:t>
      </w:r>
      <w:r w:rsidR="009B411A">
        <w:rPr>
          <w:rFonts w:ascii="Times New Roman"/>
          <w:b/>
        </w:rPr>
        <w:t>,</w:t>
      </w:r>
      <w:r w:rsidR="009B411A">
        <w:rPr>
          <w:rFonts w:ascii="Times New Roman"/>
        </w:rPr>
        <w:t xml:space="preserve"> </w:t>
      </w:r>
      <w:r>
        <w:rPr>
          <w:rFonts w:ascii="Times New Roman"/>
        </w:rPr>
        <w:t xml:space="preserve">by and between </w:t>
      </w:r>
      <w:r w:rsidR="00BE433E" w:rsidRPr="00986D85">
        <w:rPr>
          <w:rFonts w:ascii="Times New Roman"/>
        </w:rPr>
        <w:t>_____________</w:t>
      </w:r>
      <w:r w:rsidR="00986D85">
        <w:rPr>
          <w:rFonts w:ascii="Times New Roman"/>
        </w:rPr>
        <w:t>___________</w:t>
      </w:r>
      <w:r w:rsidR="00B6187A">
        <w:rPr>
          <w:rFonts w:ascii="Times New Roman"/>
        </w:rPr>
        <w:t xml:space="preserve"> </w:t>
      </w:r>
      <w:r>
        <w:rPr>
          <w:rFonts w:ascii="Times New Roman"/>
        </w:rPr>
        <w:t>(</w:t>
      </w:r>
      <w:r w:rsidRPr="00D657DB">
        <w:rPr>
          <w:rFonts w:ascii="Times New Roman"/>
          <w:b/>
        </w:rPr>
        <w:t>Applicant</w:t>
      </w:r>
      <w:r w:rsidRPr="00587315">
        <w:rPr>
          <w:rFonts w:ascii="Times New Roman"/>
          <w:b/>
        </w:rPr>
        <w:t>)</w:t>
      </w:r>
      <w:r>
        <w:rPr>
          <w:rFonts w:ascii="Times New Roman"/>
        </w:rPr>
        <w:t xml:space="preserve"> and MONTGOMERY COUNTY, MARYLAND (</w:t>
      </w:r>
      <w:r w:rsidRPr="00D657DB">
        <w:rPr>
          <w:rFonts w:ascii="Times New Roman"/>
          <w:b/>
        </w:rPr>
        <w:t>County</w:t>
      </w:r>
      <w:r>
        <w:rPr>
          <w:rFonts w:ascii="Times New Roman"/>
        </w:rPr>
        <w:t>).</w:t>
      </w:r>
    </w:p>
    <w:p w14:paraId="4F66B867" w14:textId="77777777" w:rsidR="008E4564" w:rsidRDefault="008E4564" w:rsidP="00F35B69">
      <w:pPr>
        <w:ind w:firstLine="720"/>
        <w:rPr>
          <w:rFonts w:ascii="Times New Roman"/>
        </w:rPr>
      </w:pPr>
    </w:p>
    <w:p w14:paraId="32BD180B" w14:textId="77777777" w:rsidR="00AB05EC" w:rsidRPr="00DD66AB" w:rsidRDefault="00AB05EC" w:rsidP="00A51A86">
      <w:pPr>
        <w:jc w:val="center"/>
        <w:rPr>
          <w:rFonts w:ascii="Times New Roman"/>
          <w:u w:val="single"/>
        </w:rPr>
      </w:pPr>
      <w:r>
        <w:rPr>
          <w:rFonts w:ascii="Times New Roman"/>
          <w:u w:val="single"/>
        </w:rPr>
        <w:t>RECITALS</w:t>
      </w:r>
    </w:p>
    <w:p w14:paraId="1B50228F" w14:textId="77777777" w:rsidR="00AB05EC" w:rsidRDefault="00AB05EC" w:rsidP="00F35B69">
      <w:pPr>
        <w:ind w:firstLine="720"/>
        <w:rPr>
          <w:rFonts w:ascii="Times New Roman"/>
        </w:rPr>
      </w:pPr>
    </w:p>
    <w:p w14:paraId="6C4A8324" w14:textId="46F61267" w:rsidR="00676892" w:rsidRDefault="00676892" w:rsidP="003A5E44">
      <w:pPr>
        <w:ind w:firstLine="720"/>
        <w:rPr>
          <w:rFonts w:ascii="Times New Roman"/>
        </w:rPr>
      </w:pPr>
      <w:r w:rsidRPr="564E4A14">
        <w:rPr>
          <w:rFonts w:ascii="Times New Roman"/>
          <w:b/>
          <w:bCs/>
        </w:rPr>
        <w:t>WHEREAS</w:t>
      </w:r>
      <w:r w:rsidRPr="564E4A14">
        <w:rPr>
          <w:rFonts w:ascii="Times New Roman"/>
        </w:rPr>
        <w:t xml:space="preserve">, the Applicant plans to </w:t>
      </w:r>
      <w:r w:rsidR="00595F54" w:rsidRPr="564E4A14">
        <w:rPr>
          <w:rFonts w:ascii="Times New Roman"/>
        </w:rPr>
        <w:t>[</w:t>
      </w:r>
      <w:r w:rsidR="000E5169" w:rsidRPr="564E4A14">
        <w:rPr>
          <w:rFonts w:ascii="Times New Roman"/>
        </w:rPr>
        <w:t xml:space="preserve">convert a nonresidential use to a residential use and </w:t>
      </w:r>
      <w:r w:rsidR="00967A69" w:rsidRPr="564E4A14">
        <w:rPr>
          <w:rFonts w:ascii="Times New Roman"/>
        </w:rPr>
        <w:t>then will</w:t>
      </w:r>
      <w:r w:rsidR="000E5169" w:rsidRPr="564E4A14">
        <w:rPr>
          <w:rFonts w:ascii="Times New Roman"/>
        </w:rPr>
        <w:t xml:space="preserve">] </w:t>
      </w:r>
      <w:r w:rsidRPr="564E4A14">
        <w:rPr>
          <w:rFonts w:ascii="Times New Roman"/>
        </w:rPr>
        <w:t xml:space="preserve">construct </w:t>
      </w:r>
      <w:r w:rsidR="009C3D25" w:rsidRPr="564E4A14">
        <w:rPr>
          <w:rFonts w:ascii="Times New Roman"/>
        </w:rPr>
        <w:t>t</w:t>
      </w:r>
      <w:r w:rsidR="008078BC" w:rsidRPr="564E4A14">
        <w:rPr>
          <w:rFonts w:ascii="Times New Roman"/>
        </w:rPr>
        <w:t xml:space="preserve">wenty </w:t>
      </w:r>
      <w:r w:rsidR="009C3D25" w:rsidRPr="564E4A14">
        <w:rPr>
          <w:rFonts w:ascii="Times New Roman"/>
        </w:rPr>
        <w:t>(</w:t>
      </w:r>
      <w:r w:rsidR="008078BC" w:rsidRPr="564E4A14">
        <w:rPr>
          <w:rFonts w:ascii="Times New Roman"/>
        </w:rPr>
        <w:t>20</w:t>
      </w:r>
      <w:r w:rsidR="009C3D25" w:rsidRPr="564E4A14">
        <w:rPr>
          <w:rFonts w:ascii="Times New Roman"/>
        </w:rPr>
        <w:t>)</w:t>
      </w:r>
      <w:r w:rsidRPr="564E4A14">
        <w:rPr>
          <w:rFonts w:ascii="Times New Roman"/>
        </w:rPr>
        <w:t xml:space="preserve"> or more dwelling units in the subdivision</w:t>
      </w:r>
      <w:r w:rsidR="00D62D0F" w:rsidRPr="564E4A14">
        <w:rPr>
          <w:rFonts w:ascii="Times New Roman"/>
        </w:rPr>
        <w:t xml:space="preserve"> or development </w:t>
      </w:r>
      <w:r w:rsidRPr="564E4A14">
        <w:rPr>
          <w:rFonts w:ascii="Times New Roman"/>
        </w:rPr>
        <w:t>known</w:t>
      </w:r>
      <w:r w:rsidR="00532C8C" w:rsidRPr="564E4A14">
        <w:rPr>
          <w:rFonts w:ascii="Times New Roman"/>
        </w:rPr>
        <w:t xml:space="preserve"> </w:t>
      </w:r>
      <w:r w:rsidRPr="564E4A14">
        <w:rPr>
          <w:rFonts w:ascii="Times New Roman"/>
        </w:rPr>
        <w:t>as</w:t>
      </w:r>
      <w:r w:rsidR="00A05E41" w:rsidRPr="564E4A14">
        <w:rPr>
          <w:rFonts w:ascii="Times New Roman"/>
        </w:rPr>
        <w:t xml:space="preserve"> ______________________________</w:t>
      </w:r>
      <w:r w:rsidRPr="564E4A14">
        <w:rPr>
          <w:rFonts w:ascii="Times New Roman"/>
        </w:rPr>
        <w:t xml:space="preserve">, </w:t>
      </w:r>
      <w:r w:rsidR="00A1104A" w:rsidRPr="564E4A14">
        <w:rPr>
          <w:rFonts w:ascii="Times New Roman"/>
        </w:rPr>
        <w:t>with a site plan number ________________</w:t>
      </w:r>
      <w:r w:rsidR="009345A5">
        <w:rPr>
          <w:rFonts w:ascii="Times New Roman"/>
        </w:rPr>
        <w:t xml:space="preserve"> (</w:t>
      </w:r>
      <w:r w:rsidR="009345A5" w:rsidRPr="00670E93">
        <w:rPr>
          <w:rFonts w:ascii="Times New Roman"/>
          <w:b/>
          <w:bCs/>
        </w:rPr>
        <w:t>Site Plan</w:t>
      </w:r>
      <w:r w:rsidR="009345A5">
        <w:rPr>
          <w:rFonts w:ascii="Times New Roman"/>
        </w:rPr>
        <w:t>)</w:t>
      </w:r>
      <w:r w:rsidR="00A1104A" w:rsidRPr="564E4A14">
        <w:rPr>
          <w:rFonts w:ascii="Times New Roman"/>
        </w:rPr>
        <w:t xml:space="preserve">, </w:t>
      </w:r>
      <w:r w:rsidRPr="564E4A14">
        <w:rPr>
          <w:rFonts w:ascii="Times New Roman"/>
        </w:rPr>
        <w:t>located in</w:t>
      </w:r>
      <w:r w:rsidR="009B411A" w:rsidRPr="564E4A14">
        <w:rPr>
          <w:rFonts w:ascii="Times New Roman"/>
        </w:rPr>
        <w:t xml:space="preserve"> ______________________________</w:t>
      </w:r>
      <w:r w:rsidRPr="564E4A14">
        <w:rPr>
          <w:rFonts w:ascii="Times New Roman"/>
        </w:rPr>
        <w:t xml:space="preserve"> </w:t>
      </w:r>
      <w:r w:rsidR="009B411A" w:rsidRPr="564E4A14">
        <w:rPr>
          <w:rFonts w:ascii="Times New Roman"/>
        </w:rPr>
        <w:t xml:space="preserve">(town and zip code) in </w:t>
      </w:r>
      <w:r w:rsidRPr="564E4A14">
        <w:rPr>
          <w:rFonts w:ascii="Times New Roman"/>
        </w:rPr>
        <w:t xml:space="preserve">Montgomery County, Maryland </w:t>
      </w:r>
      <w:r w:rsidR="00D657DB" w:rsidRPr="564E4A14">
        <w:rPr>
          <w:rFonts w:ascii="Times New Roman"/>
        </w:rPr>
        <w:t>(</w:t>
      </w:r>
      <w:r w:rsidR="00D657DB" w:rsidRPr="564E4A14">
        <w:rPr>
          <w:rFonts w:ascii="Times New Roman"/>
          <w:b/>
          <w:bCs/>
        </w:rPr>
        <w:t>Property</w:t>
      </w:r>
      <w:r w:rsidR="0085760C" w:rsidRPr="564E4A14">
        <w:rPr>
          <w:rFonts w:ascii="Times New Roman"/>
        </w:rPr>
        <w:t xml:space="preserve">), </w:t>
      </w:r>
      <w:r w:rsidR="00825D53" w:rsidRPr="564E4A14">
        <w:rPr>
          <w:rFonts w:ascii="Times New Roman"/>
        </w:rPr>
        <w:t xml:space="preserve">and </w:t>
      </w:r>
      <w:r w:rsidR="00AA4D96" w:rsidRPr="564E4A14">
        <w:rPr>
          <w:rFonts w:ascii="Times New Roman"/>
        </w:rPr>
        <w:t xml:space="preserve">may receive additional density allowance based on the percentage of MPDUs provided on the Property, in accordance with </w:t>
      </w:r>
      <w:r w:rsidRPr="564E4A14">
        <w:rPr>
          <w:rFonts w:ascii="Times New Roman"/>
        </w:rPr>
        <w:t>the Zoning Ordinance for Montgomery County, Maryland, Chapter 59, as amended</w:t>
      </w:r>
      <w:r w:rsidR="0085760C" w:rsidRPr="564E4A14">
        <w:rPr>
          <w:rFonts w:ascii="Times New Roman"/>
        </w:rPr>
        <w:t>; and</w:t>
      </w:r>
    </w:p>
    <w:p w14:paraId="0195E8F4" w14:textId="77777777" w:rsidR="008E4564" w:rsidRDefault="008E4564" w:rsidP="003A5E44">
      <w:pPr>
        <w:ind w:firstLine="720"/>
        <w:rPr>
          <w:rFonts w:ascii="Times New Roman"/>
        </w:rPr>
      </w:pPr>
    </w:p>
    <w:p w14:paraId="6F168944" w14:textId="77777777" w:rsidR="00676892" w:rsidRDefault="00676892" w:rsidP="003A5E44">
      <w:pPr>
        <w:ind w:firstLine="720"/>
        <w:rPr>
          <w:rFonts w:ascii="Times New Roman"/>
        </w:rPr>
      </w:pPr>
      <w:r w:rsidRPr="00A84160">
        <w:rPr>
          <w:rFonts w:ascii="Times New Roman"/>
          <w:b/>
        </w:rPr>
        <w:t>WHEREAS</w:t>
      </w:r>
      <w:r>
        <w:rPr>
          <w:rFonts w:ascii="Times New Roman"/>
        </w:rPr>
        <w:t xml:space="preserve">, the provisions of Chapter 25A of the Montgomery County Code, </w:t>
      </w:r>
      <w:r w:rsidR="00652D09">
        <w:rPr>
          <w:rFonts w:ascii="Times New Roman"/>
        </w:rPr>
        <w:t>201</w:t>
      </w:r>
      <w:r w:rsidR="008078BC">
        <w:rPr>
          <w:rFonts w:ascii="Times New Roman"/>
        </w:rPr>
        <w:t>4</w:t>
      </w:r>
      <w:r>
        <w:rPr>
          <w:rFonts w:ascii="Times New Roman"/>
        </w:rPr>
        <w:t>, as amended</w:t>
      </w:r>
      <w:r w:rsidR="00C76E3B">
        <w:rPr>
          <w:rFonts w:ascii="Times New Roman"/>
        </w:rPr>
        <w:t>, and all applicable Executive Regulations</w:t>
      </w:r>
      <w:r w:rsidR="00587315">
        <w:rPr>
          <w:rFonts w:ascii="Times New Roman"/>
        </w:rPr>
        <w:t xml:space="preserve"> (</w:t>
      </w:r>
      <w:r w:rsidR="00587315" w:rsidRPr="00D657DB">
        <w:rPr>
          <w:rFonts w:ascii="Times New Roman"/>
          <w:b/>
        </w:rPr>
        <w:t>Chapter 25A</w:t>
      </w:r>
      <w:r w:rsidR="00587315">
        <w:rPr>
          <w:rFonts w:ascii="Times New Roman"/>
        </w:rPr>
        <w:t xml:space="preserve"> or </w:t>
      </w:r>
      <w:r w:rsidR="00587315" w:rsidRPr="00D657DB">
        <w:rPr>
          <w:rFonts w:ascii="Times New Roman"/>
          <w:b/>
        </w:rPr>
        <w:t>Code</w:t>
      </w:r>
      <w:r w:rsidR="00587315">
        <w:rPr>
          <w:rFonts w:ascii="Times New Roman"/>
        </w:rPr>
        <w:t>)</w:t>
      </w:r>
      <w:r>
        <w:rPr>
          <w:rFonts w:ascii="Times New Roman"/>
        </w:rPr>
        <w:t xml:space="preserve">, require that a percentage of the total number of dwelling units in a residential development project </w:t>
      </w:r>
      <w:r w:rsidR="0020438D">
        <w:rPr>
          <w:rFonts w:ascii="Times New Roman"/>
        </w:rPr>
        <w:t xml:space="preserve">containing 20 or more units </w:t>
      </w:r>
      <w:r>
        <w:rPr>
          <w:rFonts w:ascii="Times New Roman"/>
        </w:rPr>
        <w:t>be moderately priced dwelling units (</w:t>
      </w:r>
      <w:r w:rsidRPr="00A52CAC">
        <w:rPr>
          <w:rFonts w:ascii="Times New Roman"/>
          <w:b/>
        </w:rPr>
        <w:t>MPDUs</w:t>
      </w:r>
      <w:r>
        <w:rPr>
          <w:rFonts w:ascii="Times New Roman"/>
        </w:rPr>
        <w:t>); and</w:t>
      </w:r>
    </w:p>
    <w:p w14:paraId="4E9CF17C" w14:textId="77777777" w:rsidR="000E3FDF" w:rsidRDefault="000E3FDF" w:rsidP="003A5E44">
      <w:pPr>
        <w:ind w:firstLine="720"/>
        <w:rPr>
          <w:rFonts w:ascii="Times New Roman"/>
        </w:rPr>
      </w:pPr>
    </w:p>
    <w:p w14:paraId="75E90A1F" w14:textId="77777777" w:rsidR="000E3FDF" w:rsidRDefault="000E3FDF" w:rsidP="003A5E44">
      <w:pPr>
        <w:ind w:firstLine="720"/>
        <w:rPr>
          <w:rFonts w:ascii="Times New Roman"/>
        </w:rPr>
      </w:pPr>
      <w:r w:rsidRPr="00A52CAC">
        <w:rPr>
          <w:rFonts w:ascii="Times New Roman"/>
          <w:b/>
        </w:rPr>
        <w:t>WHEREAS</w:t>
      </w:r>
      <w:r>
        <w:rPr>
          <w:rFonts w:ascii="Times New Roman"/>
        </w:rPr>
        <w:t>, Section 25A-5 of the Code requires, among other things, that a written MPDU Agreement accompany the Applicant’s application for a building permit; and</w:t>
      </w:r>
    </w:p>
    <w:p w14:paraId="08362C92" w14:textId="77777777" w:rsidR="008E4564" w:rsidRDefault="008E4564" w:rsidP="003A5E44">
      <w:pPr>
        <w:ind w:firstLine="720"/>
        <w:rPr>
          <w:rFonts w:ascii="Times New Roman"/>
        </w:rPr>
      </w:pPr>
    </w:p>
    <w:p w14:paraId="21588055" w14:textId="77777777" w:rsidR="00B11048" w:rsidRDefault="00676892" w:rsidP="003A5E44">
      <w:pPr>
        <w:ind w:firstLine="720"/>
        <w:rPr>
          <w:rFonts w:ascii="Times New Roman"/>
        </w:rPr>
      </w:pPr>
      <w:r w:rsidRPr="00A84160">
        <w:rPr>
          <w:rFonts w:ascii="Times New Roman"/>
          <w:b/>
        </w:rPr>
        <w:t>WHEREAS</w:t>
      </w:r>
      <w:r>
        <w:rPr>
          <w:rFonts w:ascii="Times New Roman"/>
        </w:rPr>
        <w:t xml:space="preserve">, </w:t>
      </w:r>
      <w:r w:rsidR="00BB331F">
        <w:rPr>
          <w:rFonts w:ascii="Times New Roman"/>
        </w:rPr>
        <w:t>t</w:t>
      </w:r>
      <w:r>
        <w:rPr>
          <w:rFonts w:ascii="Times New Roman"/>
        </w:rPr>
        <w:t xml:space="preserve">he County is willing to issue building permits for the construction of </w:t>
      </w:r>
      <w:r w:rsidR="0085760C">
        <w:rPr>
          <w:rFonts w:ascii="Times New Roman"/>
        </w:rPr>
        <w:t xml:space="preserve">the Property </w:t>
      </w:r>
      <w:r>
        <w:rPr>
          <w:rFonts w:ascii="Times New Roman"/>
        </w:rPr>
        <w:t>under the terms stated in this Agreement and pursuant to the provisions of Chapter 25A</w:t>
      </w:r>
      <w:r w:rsidR="00B11048">
        <w:rPr>
          <w:rFonts w:ascii="Times New Roman"/>
        </w:rPr>
        <w:t xml:space="preserve"> </w:t>
      </w:r>
      <w:r w:rsidR="00BE433E">
        <w:rPr>
          <w:rFonts w:ascii="Times New Roman"/>
        </w:rPr>
        <w:t xml:space="preserve">provided that the first building permit is issued within three years of the </w:t>
      </w:r>
      <w:r w:rsidR="00BE433E">
        <w:rPr>
          <w:rFonts w:ascii="Times New Roman"/>
          <w:b/>
        </w:rPr>
        <w:t>Effective D</w:t>
      </w:r>
      <w:r w:rsidR="00BE433E" w:rsidRPr="00565422">
        <w:rPr>
          <w:rFonts w:ascii="Times New Roman"/>
          <w:b/>
        </w:rPr>
        <w:t>ate</w:t>
      </w:r>
      <w:r w:rsidR="00BE433E">
        <w:rPr>
          <w:rFonts w:ascii="Times New Roman"/>
        </w:rPr>
        <w:t xml:space="preserve"> (as defined below) of this Agreement</w:t>
      </w:r>
      <w:r w:rsidR="00B11048">
        <w:rPr>
          <w:rFonts w:ascii="Times New Roman"/>
        </w:rPr>
        <w:t>; and</w:t>
      </w:r>
    </w:p>
    <w:p w14:paraId="5B40058F" w14:textId="77777777" w:rsidR="008E4564" w:rsidRDefault="008E4564" w:rsidP="003A5E44">
      <w:pPr>
        <w:ind w:firstLine="720"/>
        <w:rPr>
          <w:rFonts w:ascii="Times New Roman"/>
        </w:rPr>
      </w:pPr>
    </w:p>
    <w:p w14:paraId="42222022" w14:textId="77777777" w:rsidR="00B11048" w:rsidRDefault="00B11048" w:rsidP="003A5E44">
      <w:pPr>
        <w:ind w:firstLine="720"/>
        <w:rPr>
          <w:rFonts w:ascii="Times New Roman"/>
          <w:b/>
        </w:rPr>
      </w:pPr>
      <w:r w:rsidRPr="00565422">
        <w:rPr>
          <w:rFonts w:ascii="Times New Roman"/>
          <w:b/>
        </w:rPr>
        <w:t xml:space="preserve">WHEREAS, </w:t>
      </w:r>
      <w:r w:rsidR="00BE433E" w:rsidRPr="00565422">
        <w:rPr>
          <w:rFonts w:ascii="Times New Roman"/>
          <w:b/>
        </w:rPr>
        <w:t xml:space="preserve">if the </w:t>
      </w:r>
      <w:r w:rsidR="00BE433E">
        <w:rPr>
          <w:rFonts w:ascii="Times New Roman"/>
          <w:b/>
        </w:rPr>
        <w:t>first building permit has</w:t>
      </w:r>
      <w:r w:rsidR="00BE433E" w:rsidRPr="00565422">
        <w:rPr>
          <w:rFonts w:ascii="Times New Roman"/>
          <w:b/>
        </w:rPr>
        <w:t xml:space="preserve"> not been issued </w:t>
      </w:r>
      <w:r w:rsidR="00BE433E">
        <w:rPr>
          <w:rFonts w:ascii="Times New Roman"/>
          <w:b/>
        </w:rPr>
        <w:t>purs</w:t>
      </w:r>
      <w:r w:rsidR="009E6B58">
        <w:rPr>
          <w:rFonts w:ascii="Times New Roman"/>
          <w:b/>
        </w:rPr>
        <w:t>uant to the provisions of this A</w:t>
      </w:r>
      <w:r w:rsidR="00BE433E">
        <w:rPr>
          <w:rFonts w:ascii="Times New Roman"/>
          <w:b/>
        </w:rPr>
        <w:t xml:space="preserve">greement </w:t>
      </w:r>
      <w:r w:rsidR="00BE433E" w:rsidRPr="00565422">
        <w:rPr>
          <w:rFonts w:ascii="Times New Roman"/>
          <w:b/>
        </w:rPr>
        <w:t>within three yea</w:t>
      </w:r>
      <w:r w:rsidR="0003100D">
        <w:rPr>
          <w:rFonts w:ascii="Times New Roman"/>
          <w:b/>
        </w:rPr>
        <w:t>rs of the Effective D</w:t>
      </w:r>
      <w:r w:rsidR="009E6B58">
        <w:rPr>
          <w:rFonts w:ascii="Times New Roman"/>
          <w:b/>
        </w:rPr>
        <w:t>ate, this A</w:t>
      </w:r>
      <w:r w:rsidR="00BE433E" w:rsidRPr="00565422">
        <w:rPr>
          <w:rFonts w:ascii="Times New Roman"/>
          <w:b/>
        </w:rPr>
        <w:t>greement is of no further force or effect</w:t>
      </w:r>
      <w:r w:rsidR="00BE433E">
        <w:rPr>
          <w:rFonts w:ascii="Times New Roman"/>
          <w:b/>
        </w:rPr>
        <w:t>, and no building permits may be obtained</w:t>
      </w:r>
      <w:r w:rsidR="009E6B58">
        <w:rPr>
          <w:rFonts w:ascii="Times New Roman"/>
          <w:b/>
        </w:rPr>
        <w:t xml:space="preserve"> without entering into a new A</w:t>
      </w:r>
      <w:r w:rsidR="00BE433E">
        <w:rPr>
          <w:rFonts w:ascii="Times New Roman"/>
          <w:b/>
        </w:rPr>
        <w:t>greement</w:t>
      </w:r>
      <w:r w:rsidR="00BE433E" w:rsidRPr="00565422">
        <w:rPr>
          <w:rFonts w:ascii="Times New Roman"/>
          <w:b/>
        </w:rPr>
        <w:t>.</w:t>
      </w:r>
    </w:p>
    <w:p w14:paraId="32378262" w14:textId="77777777" w:rsidR="008E4564" w:rsidRPr="00565422" w:rsidRDefault="008E4564" w:rsidP="003A5E44">
      <w:pPr>
        <w:ind w:firstLine="720"/>
        <w:rPr>
          <w:rFonts w:ascii="Times New Roman"/>
          <w:b/>
        </w:rPr>
      </w:pPr>
    </w:p>
    <w:p w14:paraId="6DEA3B6A" w14:textId="732D7F74" w:rsidR="00334C4D" w:rsidRDefault="00676892" w:rsidP="00E94329">
      <w:pPr>
        <w:ind w:firstLine="720"/>
        <w:rPr>
          <w:rFonts w:ascii="Times New Roman"/>
        </w:rPr>
      </w:pPr>
      <w:r w:rsidRPr="00A84160">
        <w:rPr>
          <w:rFonts w:ascii="Times New Roman"/>
          <w:b/>
        </w:rPr>
        <w:t>NOW, THEREFORE</w:t>
      </w:r>
      <w:r>
        <w:rPr>
          <w:rFonts w:ascii="Times New Roman"/>
        </w:rPr>
        <w:t xml:space="preserve">, the parties hereto agree </w:t>
      </w:r>
      <w:r w:rsidR="000E3FDF">
        <w:rPr>
          <w:rFonts w:ascii="Times New Roman"/>
        </w:rPr>
        <w:t xml:space="preserve">that this Agreement is not contractual but is </w:t>
      </w:r>
      <w:r w:rsidR="007F2C57">
        <w:rPr>
          <w:rFonts w:ascii="Times New Roman"/>
        </w:rPr>
        <w:t xml:space="preserve">an administrative document </w:t>
      </w:r>
      <w:r w:rsidR="000E3FDF">
        <w:rPr>
          <w:rFonts w:ascii="Times New Roman"/>
        </w:rPr>
        <w:t>for the purpose of meeting the requirements of Section 25A-5 of the Code</w:t>
      </w:r>
      <w:r w:rsidR="007F2C57">
        <w:rPr>
          <w:rFonts w:ascii="Times New Roman"/>
        </w:rPr>
        <w:t>,</w:t>
      </w:r>
      <w:r w:rsidR="000E3FDF">
        <w:rPr>
          <w:rFonts w:ascii="Times New Roman"/>
        </w:rPr>
        <w:t xml:space="preserve"> assisting the County’s Department of Housing and Community Affairs</w:t>
      </w:r>
      <w:r w:rsidR="00007485">
        <w:rPr>
          <w:rFonts w:ascii="Times New Roman"/>
        </w:rPr>
        <w:t xml:space="preserve"> (</w:t>
      </w:r>
      <w:r w:rsidR="00007485">
        <w:rPr>
          <w:rFonts w:ascii="Times New Roman"/>
          <w:b/>
        </w:rPr>
        <w:t>DHCA</w:t>
      </w:r>
      <w:r w:rsidR="00007485">
        <w:rPr>
          <w:rFonts w:ascii="Times New Roman"/>
        </w:rPr>
        <w:t>)</w:t>
      </w:r>
      <w:r w:rsidR="000E3FDF">
        <w:rPr>
          <w:rFonts w:ascii="Times New Roman"/>
        </w:rPr>
        <w:t xml:space="preserve"> in administering the requirements of Chapter 25A</w:t>
      </w:r>
      <w:r w:rsidR="007F2C57">
        <w:rPr>
          <w:rFonts w:ascii="Times New Roman"/>
        </w:rPr>
        <w:t xml:space="preserve"> and ensuring the Applicant’s compliance with the requirements of Chapter 25A</w:t>
      </w:r>
      <w:r>
        <w:rPr>
          <w:rFonts w:ascii="Times New Roman"/>
        </w:rPr>
        <w:t>:</w:t>
      </w:r>
      <w:r w:rsidR="00334C4D">
        <w:rPr>
          <w:rFonts w:ascii="Times New Roman"/>
        </w:rPr>
        <w:br w:type="page"/>
      </w:r>
    </w:p>
    <w:p w14:paraId="4DF643C6" w14:textId="54660095" w:rsidR="00866DEA" w:rsidRDefault="00FA6641" w:rsidP="00F62721">
      <w:pPr>
        <w:pStyle w:val="ListParagraph"/>
        <w:numPr>
          <w:ilvl w:val="0"/>
          <w:numId w:val="3"/>
        </w:numPr>
        <w:spacing w:after="240"/>
        <w:ind w:left="0" w:firstLine="720"/>
        <w:contextualSpacing w:val="0"/>
        <w:rPr>
          <w:rFonts w:ascii="Times New Roman"/>
        </w:rPr>
      </w:pPr>
      <w:r w:rsidRPr="00FA6641">
        <w:rPr>
          <w:rFonts w:ascii="Times New Roman"/>
          <w:u w:val="single"/>
        </w:rPr>
        <w:lastRenderedPageBreak/>
        <w:t xml:space="preserve"> </w:t>
      </w:r>
      <w:r w:rsidRPr="000F3A22">
        <w:rPr>
          <w:rFonts w:ascii="Times New Roman"/>
          <w:u w:val="single"/>
        </w:rPr>
        <w:t>CONSTRUCTION</w:t>
      </w:r>
      <w:r w:rsidR="00EF1FD6">
        <w:rPr>
          <w:rFonts w:ascii="Times New Roman"/>
        </w:rPr>
        <w:t xml:space="preserve">. </w:t>
      </w:r>
      <w:r w:rsidR="00676892" w:rsidRPr="00C16014">
        <w:rPr>
          <w:rFonts w:ascii="Times New Roman"/>
        </w:rPr>
        <w:t xml:space="preserve">Applicant agrees to construct </w:t>
      </w:r>
      <w:r w:rsidR="00A05E41" w:rsidRPr="00C16014">
        <w:rPr>
          <w:rFonts w:ascii="Times New Roman"/>
        </w:rPr>
        <w:t>_______</w:t>
      </w:r>
      <w:r w:rsidR="00676892" w:rsidRPr="00C16014">
        <w:rPr>
          <w:rFonts w:ascii="Times New Roman"/>
        </w:rPr>
        <w:t xml:space="preserve"> total dwelling units </w:t>
      </w:r>
      <w:r w:rsidR="0085760C" w:rsidRPr="00C16014">
        <w:rPr>
          <w:rFonts w:ascii="Times New Roman"/>
        </w:rPr>
        <w:t>on the Property</w:t>
      </w:r>
      <w:r w:rsidR="00676892" w:rsidRPr="00C16014">
        <w:rPr>
          <w:rFonts w:ascii="Times New Roman"/>
        </w:rPr>
        <w:t xml:space="preserve">, including </w:t>
      </w:r>
      <w:r w:rsidR="00D62D0F" w:rsidRPr="00C16014">
        <w:rPr>
          <w:rFonts w:ascii="Times New Roman"/>
        </w:rPr>
        <w:t xml:space="preserve">_______ </w:t>
      </w:r>
      <w:r w:rsidR="00676892" w:rsidRPr="00C16014">
        <w:rPr>
          <w:rFonts w:ascii="Times New Roman"/>
        </w:rPr>
        <w:t>MPDUs</w:t>
      </w:r>
      <w:r w:rsidR="00443BD3" w:rsidRPr="00C16014">
        <w:rPr>
          <w:rFonts w:ascii="Times New Roman"/>
        </w:rPr>
        <w:t xml:space="preserve"> (___% of the total dwelling units</w:t>
      </w:r>
      <w:r w:rsidR="00B463BD" w:rsidRPr="00C16014">
        <w:rPr>
          <w:rFonts w:ascii="Times New Roman"/>
        </w:rPr>
        <w:t>,</w:t>
      </w:r>
      <w:r w:rsidR="0085276F" w:rsidRPr="0085276F">
        <w:rPr>
          <w:rFonts w:ascii="Times New Roman"/>
        </w:rPr>
        <w:t xml:space="preserve"> </w:t>
      </w:r>
      <w:r w:rsidR="0085276F">
        <w:rPr>
          <w:rFonts w:ascii="Times New Roman"/>
        </w:rPr>
        <w:t>with the MPDU number</w:t>
      </w:r>
      <w:r w:rsidR="00B463BD" w:rsidRPr="00C16014">
        <w:rPr>
          <w:rFonts w:ascii="Times New Roman"/>
        </w:rPr>
        <w:t xml:space="preserve"> rounded up</w:t>
      </w:r>
      <w:r w:rsidR="00443BD3" w:rsidRPr="00C16014">
        <w:rPr>
          <w:rFonts w:ascii="Times New Roman"/>
        </w:rPr>
        <w:t>)</w:t>
      </w:r>
      <w:r w:rsidR="00D62D0F" w:rsidRPr="00C16014">
        <w:rPr>
          <w:rFonts w:ascii="Times New Roman"/>
        </w:rPr>
        <w:t>,</w:t>
      </w:r>
      <w:r w:rsidR="00676892" w:rsidRPr="00C16014">
        <w:rPr>
          <w:rFonts w:ascii="Times New Roman"/>
        </w:rPr>
        <w:t xml:space="preserve"> in strict accordance with the construction schedule attached hereto and made a part hereof as </w:t>
      </w:r>
      <w:r w:rsidR="00676892" w:rsidRPr="00C16014">
        <w:rPr>
          <w:rFonts w:ascii="Times New Roman"/>
          <w:b/>
        </w:rPr>
        <w:t>Exhibit A</w:t>
      </w:r>
      <w:r w:rsidR="00676892" w:rsidRPr="00C16014">
        <w:rPr>
          <w:rFonts w:ascii="Times New Roman"/>
        </w:rPr>
        <w:t>.</w:t>
      </w:r>
    </w:p>
    <w:p w14:paraId="4C3202FB" w14:textId="71E74A6D" w:rsidR="00866DEA" w:rsidRDefault="00FA6641" w:rsidP="00F62721">
      <w:pPr>
        <w:pStyle w:val="ListParagraph"/>
        <w:numPr>
          <w:ilvl w:val="0"/>
          <w:numId w:val="3"/>
        </w:numPr>
        <w:spacing w:after="240"/>
        <w:ind w:left="0" w:firstLine="720"/>
        <w:contextualSpacing w:val="0"/>
        <w:rPr>
          <w:rFonts w:ascii="Times New Roman"/>
        </w:rPr>
      </w:pPr>
      <w:r w:rsidRPr="00FA6641">
        <w:rPr>
          <w:rFonts w:ascii="Times New Roman"/>
          <w:u w:val="single"/>
        </w:rPr>
        <w:t xml:space="preserve"> </w:t>
      </w:r>
      <w:r w:rsidRPr="000F3A22">
        <w:rPr>
          <w:rFonts w:ascii="Times New Roman"/>
          <w:u w:val="single"/>
        </w:rPr>
        <w:t>CONSTRUCTION SCHEDULE</w:t>
      </w:r>
      <w:r w:rsidR="00EF1FD6">
        <w:rPr>
          <w:rFonts w:ascii="Times New Roman"/>
        </w:rPr>
        <w:t xml:space="preserve">. </w:t>
      </w:r>
      <w:r w:rsidR="00676892" w:rsidRPr="00866DEA">
        <w:rPr>
          <w:rFonts w:ascii="Times New Roman"/>
        </w:rPr>
        <w:t xml:space="preserve">The Applicant </w:t>
      </w:r>
      <w:r w:rsidR="00BB331F" w:rsidRPr="00866DEA">
        <w:rPr>
          <w:rFonts w:ascii="Times New Roman"/>
        </w:rPr>
        <w:t>must</w:t>
      </w:r>
      <w:r w:rsidR="00676892" w:rsidRPr="00866DEA">
        <w:rPr>
          <w:rFonts w:ascii="Times New Roman"/>
        </w:rPr>
        <w:t xml:space="preserve"> construct MPDUs along with or preceding market rate dwelling units </w:t>
      </w:r>
      <w:r w:rsidR="0085760C" w:rsidRPr="00866DEA">
        <w:rPr>
          <w:rFonts w:ascii="Times New Roman"/>
        </w:rPr>
        <w:t>on the Property</w:t>
      </w:r>
      <w:r w:rsidR="00676892" w:rsidRPr="00866DEA">
        <w:rPr>
          <w:rFonts w:ascii="Times New Roman"/>
        </w:rPr>
        <w:t xml:space="preserve">, and the County agrees that compliance with the construction schedule in </w:t>
      </w:r>
      <w:r w:rsidR="00676892" w:rsidRPr="00866DEA">
        <w:rPr>
          <w:rFonts w:ascii="Times New Roman"/>
          <w:b/>
        </w:rPr>
        <w:t>Exhibit A</w:t>
      </w:r>
      <w:r w:rsidR="00676892" w:rsidRPr="00866DEA">
        <w:rPr>
          <w:rFonts w:ascii="Times New Roman"/>
        </w:rPr>
        <w:t xml:space="preserve"> shall satisfy the MPDU staging requirement and the provisions of Section 25A</w:t>
      </w:r>
      <w:r w:rsidR="00587315" w:rsidRPr="00866DEA">
        <w:rPr>
          <w:rFonts w:ascii="Times New Roman"/>
        </w:rPr>
        <w:t>-</w:t>
      </w:r>
      <w:r w:rsidR="009B411A" w:rsidRPr="00866DEA">
        <w:rPr>
          <w:rFonts w:ascii="Times New Roman"/>
        </w:rPr>
        <w:t>5</w:t>
      </w:r>
      <w:r w:rsidR="00676892" w:rsidRPr="00866DEA">
        <w:rPr>
          <w:rFonts w:ascii="Times New Roman"/>
        </w:rPr>
        <w:t>(</w:t>
      </w:r>
      <w:r w:rsidR="00D57282">
        <w:rPr>
          <w:rFonts w:ascii="Times New Roman"/>
        </w:rPr>
        <w:t>k)</w:t>
      </w:r>
      <w:r w:rsidR="00676892" w:rsidRPr="00866DEA">
        <w:rPr>
          <w:rFonts w:ascii="Times New Roman"/>
        </w:rPr>
        <w:t xml:space="preserve"> of the</w:t>
      </w:r>
      <w:r w:rsidR="00587315" w:rsidRPr="00866DEA">
        <w:rPr>
          <w:rFonts w:ascii="Times New Roman"/>
        </w:rPr>
        <w:t xml:space="preserve"> </w:t>
      </w:r>
      <w:r w:rsidR="00BB331F" w:rsidRPr="00866DEA">
        <w:rPr>
          <w:rFonts w:ascii="Times New Roman"/>
        </w:rPr>
        <w:t>Code</w:t>
      </w:r>
      <w:r w:rsidR="00676892" w:rsidRPr="00866DEA">
        <w:rPr>
          <w:rFonts w:ascii="Times New Roman"/>
        </w:rPr>
        <w:t>.</w:t>
      </w:r>
      <w:r w:rsidR="009C6C0B" w:rsidRPr="00866DEA">
        <w:rPr>
          <w:rFonts w:ascii="Times New Roman"/>
        </w:rPr>
        <w:t xml:space="preserve"> </w:t>
      </w:r>
      <w:r w:rsidR="009E6B58" w:rsidRPr="00866DEA">
        <w:rPr>
          <w:rFonts w:ascii="Times New Roman"/>
        </w:rPr>
        <w:t xml:space="preserve">The Applicant agrees </w:t>
      </w:r>
      <w:r w:rsidR="0003100D" w:rsidRPr="00866DEA">
        <w:rPr>
          <w:rFonts w:ascii="Times New Roman"/>
        </w:rPr>
        <w:t xml:space="preserve">that, at the request of </w:t>
      </w:r>
      <w:r w:rsidR="00D657DB" w:rsidRPr="00866DEA">
        <w:rPr>
          <w:rFonts w:ascii="Times New Roman"/>
        </w:rPr>
        <w:t>DHCA</w:t>
      </w:r>
      <w:r w:rsidR="0003100D" w:rsidRPr="00866DEA">
        <w:rPr>
          <w:rFonts w:ascii="Times New Roman"/>
        </w:rPr>
        <w:t xml:space="preserve"> from time to time</w:t>
      </w:r>
      <w:r w:rsidR="009C6C0B" w:rsidRPr="00866DEA">
        <w:rPr>
          <w:rFonts w:ascii="Times New Roman"/>
        </w:rPr>
        <w:t xml:space="preserve">, </w:t>
      </w:r>
      <w:r w:rsidR="0003100D" w:rsidRPr="00866DEA">
        <w:rPr>
          <w:rFonts w:ascii="Times New Roman"/>
        </w:rPr>
        <w:t xml:space="preserve">the Applicant </w:t>
      </w:r>
      <w:r w:rsidR="004D2334">
        <w:rPr>
          <w:rFonts w:ascii="Times New Roman"/>
        </w:rPr>
        <w:t>must</w:t>
      </w:r>
      <w:r w:rsidR="004D2334" w:rsidRPr="00866DEA">
        <w:rPr>
          <w:rFonts w:ascii="Times New Roman"/>
        </w:rPr>
        <w:t xml:space="preserve"> </w:t>
      </w:r>
      <w:r w:rsidR="0003100D" w:rsidRPr="00866DEA">
        <w:rPr>
          <w:rFonts w:ascii="Times New Roman"/>
        </w:rPr>
        <w:t xml:space="preserve">provide a report </w:t>
      </w:r>
      <w:r w:rsidR="00354A8D" w:rsidRPr="00866DEA">
        <w:rPr>
          <w:rFonts w:ascii="Times New Roman"/>
        </w:rPr>
        <w:t xml:space="preserve">to DHCA, </w:t>
      </w:r>
      <w:r w:rsidR="009C6C0B" w:rsidRPr="00866DEA">
        <w:rPr>
          <w:rFonts w:ascii="Times New Roman"/>
        </w:rPr>
        <w:t xml:space="preserve">in a form acceptable to DHCA, on the progress of the construction of the MPDUs in relation </w:t>
      </w:r>
      <w:r w:rsidR="00354A8D" w:rsidRPr="00866DEA">
        <w:rPr>
          <w:rFonts w:ascii="Times New Roman"/>
        </w:rPr>
        <w:t xml:space="preserve">to </w:t>
      </w:r>
      <w:r w:rsidR="009C6C0B" w:rsidRPr="00866DEA">
        <w:rPr>
          <w:rFonts w:ascii="Times New Roman"/>
        </w:rPr>
        <w:t>the const</w:t>
      </w:r>
      <w:r w:rsidR="0003100D" w:rsidRPr="00866DEA">
        <w:rPr>
          <w:rFonts w:ascii="Times New Roman"/>
        </w:rPr>
        <w:t>ruction of the market rate units</w:t>
      </w:r>
      <w:r w:rsidR="009C6C0B" w:rsidRPr="00866DEA">
        <w:rPr>
          <w:rFonts w:ascii="Times New Roman"/>
        </w:rPr>
        <w:t>.</w:t>
      </w:r>
    </w:p>
    <w:p w14:paraId="11C8F2FA" w14:textId="38836A35" w:rsidR="00D57282" w:rsidRDefault="00FA6641" w:rsidP="00D57282">
      <w:pPr>
        <w:pStyle w:val="ListParagraph"/>
        <w:numPr>
          <w:ilvl w:val="0"/>
          <w:numId w:val="3"/>
        </w:numPr>
        <w:spacing w:after="240"/>
        <w:ind w:left="0" w:firstLine="720"/>
        <w:contextualSpacing w:val="0"/>
        <w:rPr>
          <w:rFonts w:ascii="Times New Roman"/>
        </w:rPr>
      </w:pPr>
      <w:r w:rsidRPr="00FA6641">
        <w:rPr>
          <w:rFonts w:ascii="Times New Roman"/>
          <w:u w:val="single"/>
        </w:rPr>
        <w:t xml:space="preserve"> </w:t>
      </w:r>
      <w:r w:rsidRPr="000F3A22">
        <w:rPr>
          <w:rFonts w:ascii="Times New Roman"/>
          <w:u w:val="single"/>
        </w:rPr>
        <w:t xml:space="preserve">AVAILABLE FOR </w:t>
      </w:r>
      <w:r>
        <w:rPr>
          <w:rFonts w:ascii="Times New Roman"/>
          <w:u w:val="single"/>
        </w:rPr>
        <w:t xml:space="preserve">BUILDING </w:t>
      </w:r>
      <w:r w:rsidRPr="000F3A22">
        <w:rPr>
          <w:rFonts w:ascii="Times New Roman"/>
          <w:u w:val="single"/>
        </w:rPr>
        <w:t>DEVELOPMENT</w:t>
      </w:r>
      <w:r>
        <w:rPr>
          <w:rFonts w:ascii="Times New Roman"/>
          <w:u w:val="single"/>
        </w:rPr>
        <w:t xml:space="preserve"> AT ONE LOCATION</w:t>
      </w:r>
      <w:r w:rsidR="000F3A22">
        <w:rPr>
          <w:rFonts w:ascii="Times New Roman"/>
        </w:rPr>
        <w:t xml:space="preserve">. </w:t>
      </w:r>
      <w:r w:rsidR="00D57282" w:rsidRPr="365E4357">
        <w:rPr>
          <w:rFonts w:ascii="Times New Roman"/>
        </w:rPr>
        <w:t xml:space="preserve">All land owned by the Applicant in whole or in part, or which is under contract to the Applicant in Montgomery County, Maryland, which is available for residential building </w:t>
      </w:r>
      <w:r w:rsidR="006400C3" w:rsidRPr="365E4357">
        <w:rPr>
          <w:rFonts w:ascii="Times New Roman"/>
        </w:rPr>
        <w:t>development,</w:t>
      </w:r>
      <w:r w:rsidR="00D57282" w:rsidRPr="365E4357">
        <w:rPr>
          <w:rFonts w:ascii="Times New Roman"/>
        </w:rPr>
        <w:t xml:space="preserve"> and which is abutting or confronting the Property is shown on the Statement of Land Owned, attached hereto, and made a part hereof as </w:t>
      </w:r>
      <w:r w:rsidR="00D57282" w:rsidRPr="365E4357">
        <w:rPr>
          <w:rFonts w:ascii="Times New Roman"/>
          <w:b/>
          <w:bCs/>
        </w:rPr>
        <w:t>Exhibit B</w:t>
      </w:r>
      <w:r w:rsidR="00D57282" w:rsidRPr="365E4357">
        <w:rPr>
          <w:rFonts w:ascii="Times New Roman"/>
        </w:rPr>
        <w:t xml:space="preserve">. </w:t>
      </w:r>
    </w:p>
    <w:p w14:paraId="35A92855" w14:textId="0241A29E" w:rsidR="00866DEA" w:rsidRDefault="00FA6641" w:rsidP="00F62721">
      <w:pPr>
        <w:pStyle w:val="ListParagraph"/>
        <w:numPr>
          <w:ilvl w:val="0"/>
          <w:numId w:val="3"/>
        </w:numPr>
        <w:spacing w:after="240"/>
        <w:ind w:left="0" w:firstLine="720"/>
        <w:contextualSpacing w:val="0"/>
        <w:rPr>
          <w:rFonts w:ascii="Times New Roman"/>
        </w:rPr>
      </w:pPr>
      <w:r w:rsidRPr="00FA6641">
        <w:rPr>
          <w:rFonts w:ascii="Times New Roman"/>
          <w:u w:val="single"/>
        </w:rPr>
        <w:t xml:space="preserve"> </w:t>
      </w:r>
      <w:r w:rsidRPr="002271B4">
        <w:rPr>
          <w:rFonts w:ascii="Times New Roman"/>
          <w:u w:val="single"/>
        </w:rPr>
        <w:t>BUILDING PERMITS</w:t>
      </w:r>
      <w:r w:rsidR="000F3A22">
        <w:rPr>
          <w:rFonts w:ascii="Times New Roman"/>
        </w:rPr>
        <w:t xml:space="preserve">. </w:t>
      </w:r>
      <w:r w:rsidR="00676892" w:rsidRPr="00866DEA">
        <w:rPr>
          <w:rFonts w:ascii="Times New Roman"/>
        </w:rPr>
        <w:t xml:space="preserve">The County will issue building permits as requested by the Applicant for </w:t>
      </w:r>
      <w:r w:rsidR="00D62D0F" w:rsidRPr="00866DEA">
        <w:rPr>
          <w:rFonts w:ascii="Times New Roman"/>
        </w:rPr>
        <w:t xml:space="preserve">the individual units listed in </w:t>
      </w:r>
      <w:r w:rsidR="00D62D0F" w:rsidRPr="00866DEA">
        <w:rPr>
          <w:rFonts w:ascii="Times New Roman"/>
          <w:b/>
        </w:rPr>
        <w:t xml:space="preserve">Exhibit </w:t>
      </w:r>
      <w:r w:rsidR="005A6947" w:rsidRPr="00866DEA">
        <w:rPr>
          <w:rFonts w:ascii="Times New Roman"/>
          <w:b/>
        </w:rPr>
        <w:t>C</w:t>
      </w:r>
      <w:r w:rsidR="00D62D0F" w:rsidRPr="00866DEA">
        <w:rPr>
          <w:rFonts w:ascii="Times New Roman"/>
        </w:rPr>
        <w:t xml:space="preserve"> located</w:t>
      </w:r>
      <w:r w:rsidR="0085760C" w:rsidRPr="00866DEA">
        <w:rPr>
          <w:rFonts w:ascii="Times New Roman"/>
        </w:rPr>
        <w:t xml:space="preserve"> on the Property</w:t>
      </w:r>
      <w:r w:rsidR="00676892" w:rsidRPr="00866DEA">
        <w:rPr>
          <w:rFonts w:ascii="Times New Roman"/>
        </w:rPr>
        <w:t xml:space="preserve">.  Applicant acknowledges County's authority to suspend or revoke any or all building or occupancy permits issued to Applicant for </w:t>
      </w:r>
      <w:r w:rsidR="0085760C" w:rsidRPr="00866DEA">
        <w:rPr>
          <w:rFonts w:ascii="Times New Roman"/>
        </w:rPr>
        <w:t>this Property,</w:t>
      </w:r>
      <w:r w:rsidR="00676892" w:rsidRPr="00866DEA">
        <w:rPr>
          <w:rFonts w:ascii="Times New Roman"/>
        </w:rPr>
        <w:t xml:space="preserve"> and/or to suspend or deny the issuance of all subsequent permit requests by Applicant for this subdivision</w:t>
      </w:r>
      <w:r w:rsidR="003D730C" w:rsidRPr="00866DEA">
        <w:rPr>
          <w:rFonts w:ascii="Times New Roman"/>
        </w:rPr>
        <w:t xml:space="preserve"> or development</w:t>
      </w:r>
      <w:r w:rsidR="00676892" w:rsidRPr="00866DEA">
        <w:rPr>
          <w:rFonts w:ascii="Times New Roman"/>
        </w:rPr>
        <w:t xml:space="preserve">, and/or invoke any other of the enforcement measures authorized by </w:t>
      </w:r>
      <w:r w:rsidR="00864336" w:rsidRPr="00866DEA">
        <w:rPr>
          <w:rFonts w:ascii="Times New Roman"/>
        </w:rPr>
        <w:t>Chapter 25A</w:t>
      </w:r>
      <w:r w:rsidR="00676892" w:rsidRPr="00866DEA">
        <w:rPr>
          <w:rFonts w:ascii="Times New Roman"/>
        </w:rPr>
        <w:t>, for failure to comply with this Agreement.</w:t>
      </w:r>
    </w:p>
    <w:p w14:paraId="357D13DB" w14:textId="2B084810" w:rsidR="00866DEA" w:rsidRDefault="00FA6641" w:rsidP="00DC724B">
      <w:pPr>
        <w:pStyle w:val="ListParagraph"/>
        <w:numPr>
          <w:ilvl w:val="0"/>
          <w:numId w:val="3"/>
        </w:numPr>
        <w:spacing w:after="240"/>
        <w:ind w:left="0" w:firstLine="720"/>
        <w:contextualSpacing w:val="0"/>
        <w:rPr>
          <w:rFonts w:ascii="Times New Roman"/>
        </w:rPr>
      </w:pPr>
      <w:r w:rsidRPr="00FA6641">
        <w:rPr>
          <w:rFonts w:ascii="Times New Roman"/>
          <w:u w:val="single"/>
        </w:rPr>
        <w:t xml:space="preserve"> </w:t>
      </w:r>
      <w:r w:rsidRPr="002271B4">
        <w:rPr>
          <w:rFonts w:ascii="Times New Roman"/>
          <w:u w:val="single"/>
        </w:rPr>
        <w:t>DOCUMENTS</w:t>
      </w:r>
      <w:r w:rsidR="000F3A22">
        <w:rPr>
          <w:rFonts w:ascii="Times New Roman"/>
        </w:rPr>
        <w:t xml:space="preserve">. </w:t>
      </w:r>
      <w:r w:rsidR="004A39A1" w:rsidRPr="564E4A14">
        <w:rPr>
          <w:rFonts w:ascii="Times New Roman"/>
        </w:rPr>
        <w:t xml:space="preserve">The Applicant agrees to </w:t>
      </w:r>
      <w:r w:rsidR="00E21A71" w:rsidRPr="564E4A14">
        <w:rPr>
          <w:rFonts w:ascii="Times New Roman"/>
        </w:rPr>
        <w:t>enter into and record</w:t>
      </w:r>
      <w:r w:rsidR="000E76AD" w:rsidRPr="564E4A14">
        <w:rPr>
          <w:rFonts w:ascii="Times New Roman"/>
        </w:rPr>
        <w:t xml:space="preserve">, if necessary, </w:t>
      </w:r>
      <w:r w:rsidR="00E21A71" w:rsidRPr="564E4A14">
        <w:rPr>
          <w:rFonts w:ascii="Times New Roman"/>
        </w:rPr>
        <w:t>the following documents as specified</w:t>
      </w:r>
      <w:r w:rsidR="00FE2826" w:rsidRPr="564E4A14">
        <w:rPr>
          <w:rFonts w:ascii="Times New Roman"/>
        </w:rPr>
        <w:t>:</w:t>
      </w:r>
    </w:p>
    <w:p w14:paraId="1A6F7D45" w14:textId="355B4AA0" w:rsidR="00866DEA" w:rsidRDefault="00676892" w:rsidP="00DC724B">
      <w:pPr>
        <w:pStyle w:val="ListParagraph"/>
        <w:numPr>
          <w:ilvl w:val="1"/>
          <w:numId w:val="3"/>
        </w:numPr>
        <w:spacing w:after="240"/>
        <w:ind w:left="1800"/>
        <w:contextualSpacing w:val="0"/>
        <w:rPr>
          <w:rFonts w:ascii="Times New Roman"/>
        </w:rPr>
      </w:pPr>
      <w:r w:rsidRPr="00866DEA">
        <w:rPr>
          <w:rFonts w:ascii="Times New Roman"/>
        </w:rPr>
        <w:t>Applicant must offer MPDUs for sale or rent in accordance with the requirement</w:t>
      </w:r>
      <w:r w:rsidR="00143D5E" w:rsidRPr="00866DEA">
        <w:rPr>
          <w:rFonts w:ascii="Times New Roman"/>
        </w:rPr>
        <w:t>s</w:t>
      </w:r>
      <w:r w:rsidRPr="00866DEA">
        <w:rPr>
          <w:rFonts w:ascii="Times New Roman"/>
        </w:rPr>
        <w:t xml:space="preserve"> of Chapter 25A.  Applicant agrees to offer the MPDUs for sale or rent by completing fully and truthfully the Offering Agreement form provided by </w:t>
      </w:r>
      <w:r w:rsidR="00007485" w:rsidRPr="00866DEA">
        <w:rPr>
          <w:rFonts w:ascii="Times New Roman"/>
        </w:rPr>
        <w:t>DHCA</w:t>
      </w:r>
      <w:r w:rsidRPr="00866DEA">
        <w:rPr>
          <w:rFonts w:ascii="Times New Roman"/>
        </w:rPr>
        <w:t xml:space="preserve">.  </w:t>
      </w:r>
      <w:r w:rsidR="00FB2CA3" w:rsidRPr="00866DEA">
        <w:rPr>
          <w:rFonts w:ascii="Times New Roman"/>
        </w:rPr>
        <w:t>Applicant must obtain FHA approval for condominium developments</w:t>
      </w:r>
      <w:r w:rsidR="0035619C">
        <w:rPr>
          <w:rFonts w:ascii="Times New Roman"/>
        </w:rPr>
        <w:t xml:space="preserve"> </w:t>
      </w:r>
      <w:r w:rsidR="00DD66AB" w:rsidRPr="00866DEA">
        <w:rPr>
          <w:rFonts w:ascii="Times New Roman"/>
        </w:rPr>
        <w:t>before the Offering Agreement is approved</w:t>
      </w:r>
      <w:r w:rsidR="00FB2CA3" w:rsidRPr="00866DEA">
        <w:rPr>
          <w:rFonts w:ascii="Times New Roman"/>
        </w:rPr>
        <w:t>.</w:t>
      </w:r>
    </w:p>
    <w:p w14:paraId="42258932" w14:textId="0A4ABA04" w:rsidR="00866DEA" w:rsidRDefault="00676892" w:rsidP="00DC724B">
      <w:pPr>
        <w:pStyle w:val="ListParagraph"/>
        <w:numPr>
          <w:ilvl w:val="1"/>
          <w:numId w:val="3"/>
        </w:numPr>
        <w:spacing w:after="240"/>
        <w:ind w:left="1800"/>
        <w:contextualSpacing w:val="0"/>
        <w:rPr>
          <w:rFonts w:ascii="Times New Roman"/>
        </w:rPr>
      </w:pPr>
      <w:r w:rsidRPr="00866DEA">
        <w:rPr>
          <w:rFonts w:ascii="Times New Roman"/>
        </w:rPr>
        <w:t xml:space="preserve">Applicant must, at the time </w:t>
      </w:r>
      <w:r w:rsidR="00BD6910" w:rsidRPr="00866DEA">
        <w:rPr>
          <w:rFonts w:ascii="Times New Roman"/>
        </w:rPr>
        <w:t>that the</w:t>
      </w:r>
      <w:r w:rsidR="00FA37D2" w:rsidRPr="00866DEA">
        <w:rPr>
          <w:rFonts w:ascii="Times New Roman"/>
        </w:rPr>
        <w:t xml:space="preserve"> </w:t>
      </w:r>
      <w:r w:rsidR="0004779A" w:rsidRPr="00866DEA">
        <w:rPr>
          <w:rFonts w:ascii="Times New Roman"/>
        </w:rPr>
        <w:t xml:space="preserve">first </w:t>
      </w:r>
      <w:r w:rsidR="00FA37D2" w:rsidRPr="00866DEA">
        <w:rPr>
          <w:rFonts w:ascii="Times New Roman"/>
        </w:rPr>
        <w:t xml:space="preserve">Contract of Sale or </w:t>
      </w:r>
      <w:r w:rsidR="00A263A4" w:rsidRPr="00866DEA">
        <w:rPr>
          <w:rFonts w:ascii="Times New Roman"/>
        </w:rPr>
        <w:t xml:space="preserve">Lease </w:t>
      </w:r>
      <w:r w:rsidRPr="00866DEA">
        <w:rPr>
          <w:rFonts w:ascii="Times New Roman"/>
        </w:rPr>
        <w:t>Agreement is executed</w:t>
      </w:r>
      <w:r w:rsidR="001A62F5">
        <w:rPr>
          <w:rFonts w:ascii="Times New Roman"/>
        </w:rPr>
        <w:t>,</w:t>
      </w:r>
      <w:r w:rsidRPr="00866DEA">
        <w:rPr>
          <w:rFonts w:ascii="Times New Roman"/>
        </w:rPr>
        <w:t xml:space="preserve"> or otherwise agreed to or entered into by </w:t>
      </w:r>
      <w:r w:rsidR="00383BCB">
        <w:rPr>
          <w:rFonts w:ascii="Times New Roman"/>
        </w:rPr>
        <w:t xml:space="preserve">the </w:t>
      </w:r>
      <w:r w:rsidRPr="00866DEA">
        <w:rPr>
          <w:rFonts w:ascii="Times New Roman"/>
        </w:rPr>
        <w:t>Applicant, or at such other time as may be requested by the County, execute a Declaration of Covenants, to run with the land, subjecting the MPDUs to the requirement</w:t>
      </w:r>
      <w:r w:rsidR="00BD6910" w:rsidRPr="00866DEA">
        <w:rPr>
          <w:rFonts w:ascii="Times New Roman"/>
        </w:rPr>
        <w:t>s</w:t>
      </w:r>
      <w:r w:rsidRPr="00866DEA">
        <w:rPr>
          <w:rFonts w:ascii="Times New Roman"/>
        </w:rPr>
        <w:t xml:space="preserve"> of Chapter 25A</w:t>
      </w:r>
      <w:r w:rsidR="00587315" w:rsidRPr="00866DEA">
        <w:rPr>
          <w:rFonts w:ascii="Times New Roman"/>
        </w:rPr>
        <w:t>.</w:t>
      </w:r>
      <w:r w:rsidRPr="00866DEA">
        <w:rPr>
          <w:rFonts w:ascii="Times New Roman"/>
        </w:rPr>
        <w:t xml:space="preserve"> </w:t>
      </w:r>
    </w:p>
    <w:p w14:paraId="350D27CB" w14:textId="136750DB" w:rsidR="00866DEA" w:rsidRDefault="00AC5E27" w:rsidP="00DC724B">
      <w:pPr>
        <w:pStyle w:val="ListParagraph"/>
        <w:numPr>
          <w:ilvl w:val="1"/>
          <w:numId w:val="3"/>
        </w:numPr>
        <w:spacing w:after="240"/>
        <w:ind w:left="1800"/>
        <w:contextualSpacing w:val="0"/>
        <w:rPr>
          <w:rFonts w:ascii="Times New Roman"/>
        </w:rPr>
      </w:pPr>
      <w:r>
        <w:rPr>
          <w:rFonts w:ascii="Times New Roman"/>
        </w:rPr>
        <w:t>The executed</w:t>
      </w:r>
      <w:r w:rsidR="0004779A" w:rsidRPr="00866DEA">
        <w:rPr>
          <w:rFonts w:ascii="Times New Roman"/>
        </w:rPr>
        <w:t xml:space="preserve"> Declaration of Covenants </w:t>
      </w:r>
      <w:r>
        <w:rPr>
          <w:rFonts w:ascii="Times New Roman"/>
        </w:rPr>
        <w:t xml:space="preserve">must contain language set out in </w:t>
      </w:r>
      <w:r w:rsidRPr="00E7210C">
        <w:rPr>
          <w:rFonts w:ascii="Times New Roman"/>
          <w:b/>
          <w:bCs/>
        </w:rPr>
        <w:t>Exhibit D</w:t>
      </w:r>
      <w:r>
        <w:rPr>
          <w:rFonts w:ascii="Times New Roman"/>
        </w:rPr>
        <w:t xml:space="preserve"> (the </w:t>
      </w:r>
      <w:r w:rsidR="007E5290">
        <w:rPr>
          <w:rFonts w:ascii="Times New Roman"/>
        </w:rPr>
        <w:t xml:space="preserve">unexecuted Declaration of Covenants form) attached hereto and made a part hereof.  The Declaration of Covenants </w:t>
      </w:r>
      <w:r w:rsidR="004D2334">
        <w:rPr>
          <w:rFonts w:ascii="Times New Roman"/>
        </w:rPr>
        <w:t>must</w:t>
      </w:r>
      <w:r w:rsidR="007E5290">
        <w:rPr>
          <w:rFonts w:ascii="Times New Roman"/>
        </w:rPr>
        <w:t xml:space="preserve"> be </w:t>
      </w:r>
      <w:r w:rsidR="0004779A" w:rsidRPr="00866DEA">
        <w:rPr>
          <w:rFonts w:ascii="Times New Roman"/>
        </w:rPr>
        <w:t>executed</w:t>
      </w:r>
      <w:r w:rsidR="0078422A">
        <w:rPr>
          <w:rFonts w:ascii="Times New Roman"/>
        </w:rPr>
        <w:t xml:space="preserve"> and recorded among the land records prior to</w:t>
      </w:r>
      <w:r w:rsidR="0004779A" w:rsidRPr="00866DEA">
        <w:rPr>
          <w:rFonts w:ascii="Times New Roman"/>
        </w:rPr>
        <w:t xml:space="preserve"> MPDUs</w:t>
      </w:r>
      <w:r w:rsidR="00801AE6" w:rsidRPr="00866DEA">
        <w:rPr>
          <w:rFonts w:ascii="Times New Roman"/>
        </w:rPr>
        <w:t xml:space="preserve"> </w:t>
      </w:r>
      <w:r w:rsidR="0078422A">
        <w:rPr>
          <w:rFonts w:ascii="Times New Roman"/>
        </w:rPr>
        <w:t>being</w:t>
      </w:r>
      <w:r w:rsidR="0004779A" w:rsidRPr="00866DEA">
        <w:rPr>
          <w:rFonts w:ascii="Times New Roman"/>
        </w:rPr>
        <w:t xml:space="preserve"> </w:t>
      </w:r>
      <w:r w:rsidR="00801AE6" w:rsidRPr="00866DEA">
        <w:rPr>
          <w:rFonts w:ascii="Times New Roman"/>
        </w:rPr>
        <w:t>offered for sale or rent</w:t>
      </w:r>
      <w:r w:rsidR="0078422A">
        <w:rPr>
          <w:rFonts w:ascii="Times New Roman"/>
        </w:rPr>
        <w:t>.</w:t>
      </w:r>
      <w:r w:rsidR="00801AE6" w:rsidRPr="00866DEA">
        <w:rPr>
          <w:rFonts w:ascii="Times New Roman"/>
        </w:rPr>
        <w:t xml:space="preserve"> </w:t>
      </w:r>
      <w:r w:rsidR="00003AEE" w:rsidRPr="00866DEA">
        <w:rPr>
          <w:rFonts w:ascii="Times New Roman"/>
          <w:b/>
        </w:rPr>
        <w:t>T</w:t>
      </w:r>
      <w:r w:rsidR="00676892" w:rsidRPr="00866DEA">
        <w:rPr>
          <w:rFonts w:ascii="Times New Roman"/>
          <w:b/>
        </w:rPr>
        <w:t xml:space="preserve">he duly recorded </w:t>
      </w:r>
      <w:r w:rsidR="00443BD3" w:rsidRPr="00866DEA">
        <w:rPr>
          <w:rFonts w:ascii="Times New Roman"/>
          <w:b/>
        </w:rPr>
        <w:t xml:space="preserve">two-party </w:t>
      </w:r>
      <w:r w:rsidR="00676892" w:rsidRPr="00866DEA">
        <w:rPr>
          <w:rFonts w:ascii="Times New Roman"/>
          <w:b/>
        </w:rPr>
        <w:t>Deed</w:t>
      </w:r>
      <w:r w:rsidR="00003AEE" w:rsidRPr="00866DEA">
        <w:rPr>
          <w:rFonts w:ascii="Times New Roman"/>
          <w:b/>
        </w:rPr>
        <w:t>s</w:t>
      </w:r>
      <w:r w:rsidR="00676892" w:rsidRPr="00866DEA">
        <w:rPr>
          <w:rFonts w:ascii="Times New Roman"/>
          <w:b/>
        </w:rPr>
        <w:t xml:space="preserve"> or executed Lease Agreement</w:t>
      </w:r>
      <w:r w:rsidR="00003AEE" w:rsidRPr="00866DEA">
        <w:rPr>
          <w:rFonts w:ascii="Times New Roman"/>
          <w:b/>
        </w:rPr>
        <w:t>s for all MPDUs</w:t>
      </w:r>
      <w:r w:rsidR="00676892" w:rsidRPr="00866DEA">
        <w:rPr>
          <w:rFonts w:ascii="Times New Roman"/>
          <w:b/>
        </w:rPr>
        <w:t xml:space="preserve"> must contain specific language, in conspicuous form, subjecting the </w:t>
      </w:r>
      <w:r w:rsidR="00B11048" w:rsidRPr="00866DEA">
        <w:rPr>
          <w:rFonts w:ascii="Times New Roman"/>
          <w:b/>
        </w:rPr>
        <w:t>P</w:t>
      </w:r>
      <w:r w:rsidR="00676892" w:rsidRPr="00866DEA">
        <w:rPr>
          <w:rFonts w:ascii="Times New Roman"/>
          <w:b/>
        </w:rPr>
        <w:t xml:space="preserve">roperty to the Declaration of Covenants, which language shall contain </w:t>
      </w:r>
      <w:r w:rsidR="00BB331F" w:rsidRPr="00866DEA">
        <w:rPr>
          <w:rFonts w:ascii="Times New Roman"/>
          <w:b/>
        </w:rPr>
        <w:lastRenderedPageBreak/>
        <w:t xml:space="preserve">the recordation information for the Declaration of Covenants, including </w:t>
      </w:r>
      <w:r w:rsidR="00676892" w:rsidRPr="00866DEA">
        <w:rPr>
          <w:rFonts w:ascii="Times New Roman"/>
          <w:b/>
        </w:rPr>
        <w:t xml:space="preserve">the date of recordation and the </w:t>
      </w:r>
      <w:r w:rsidR="00F72270">
        <w:rPr>
          <w:rFonts w:ascii="Times New Roman"/>
          <w:b/>
        </w:rPr>
        <w:t>Book</w:t>
      </w:r>
      <w:r w:rsidR="00676892" w:rsidRPr="00866DEA">
        <w:rPr>
          <w:rFonts w:ascii="Times New Roman"/>
          <w:b/>
        </w:rPr>
        <w:t xml:space="preserve"> and </w:t>
      </w:r>
      <w:r w:rsidR="00F72270">
        <w:rPr>
          <w:rFonts w:ascii="Times New Roman"/>
          <w:b/>
        </w:rPr>
        <w:t>Page</w:t>
      </w:r>
      <w:r w:rsidR="00676892" w:rsidRPr="00866DEA">
        <w:rPr>
          <w:rFonts w:ascii="Times New Roman"/>
          <w:b/>
        </w:rPr>
        <w:t xml:space="preserve"> reference</w:t>
      </w:r>
      <w:r w:rsidR="00003AEE" w:rsidRPr="00866DEA">
        <w:rPr>
          <w:rFonts w:ascii="Times New Roman"/>
          <w:b/>
        </w:rPr>
        <w:t>.</w:t>
      </w:r>
      <w:r w:rsidR="00003AEE" w:rsidRPr="00866DEA">
        <w:rPr>
          <w:rFonts w:ascii="Times New Roman"/>
        </w:rPr>
        <w:t xml:space="preserve"> </w:t>
      </w:r>
      <w:r w:rsidR="00B50469" w:rsidRPr="00866DEA">
        <w:rPr>
          <w:rFonts w:ascii="Times New Roman"/>
        </w:rPr>
        <w:t xml:space="preserve"> </w:t>
      </w:r>
      <w:r w:rsidR="00003AEE" w:rsidRPr="00866DEA">
        <w:rPr>
          <w:rFonts w:ascii="Times New Roman"/>
        </w:rPr>
        <w:t xml:space="preserve"> </w:t>
      </w:r>
    </w:p>
    <w:p w14:paraId="5BE49FEA" w14:textId="504B0A82" w:rsidR="00D4268C" w:rsidRDefault="00FA6641" w:rsidP="00DC724B">
      <w:pPr>
        <w:pStyle w:val="ListParagraph"/>
        <w:numPr>
          <w:ilvl w:val="0"/>
          <w:numId w:val="3"/>
        </w:numPr>
        <w:spacing w:after="240"/>
        <w:ind w:left="0" w:firstLine="720"/>
        <w:contextualSpacing w:val="0"/>
        <w:rPr>
          <w:rFonts w:ascii="Times New Roman"/>
        </w:rPr>
      </w:pPr>
      <w:r w:rsidRPr="00FA6641">
        <w:rPr>
          <w:rFonts w:ascii="Times New Roman"/>
          <w:u w:val="single"/>
        </w:rPr>
        <w:t xml:space="preserve"> </w:t>
      </w:r>
      <w:r w:rsidRPr="002271B4">
        <w:rPr>
          <w:rFonts w:ascii="Times New Roman"/>
          <w:u w:val="single"/>
        </w:rPr>
        <w:t>EXHIBITS</w:t>
      </w:r>
      <w:r w:rsidR="002271B4">
        <w:rPr>
          <w:rFonts w:ascii="Times New Roman"/>
        </w:rPr>
        <w:t xml:space="preserve">. </w:t>
      </w:r>
      <w:r w:rsidR="00014503" w:rsidRPr="00866DEA">
        <w:rPr>
          <w:rFonts w:ascii="Times New Roman"/>
        </w:rPr>
        <w:t>Attached hereto and made a part hereof are the foll</w:t>
      </w:r>
      <w:r w:rsidR="001723D7" w:rsidRPr="00866DEA">
        <w:rPr>
          <w:rFonts w:ascii="Times New Roman"/>
        </w:rPr>
        <w:t>owing Exhibits</w:t>
      </w:r>
      <w:r w:rsidR="00D4268C">
        <w:rPr>
          <w:rFonts w:ascii="Times New Roman"/>
        </w:rPr>
        <w:t>:</w:t>
      </w:r>
    </w:p>
    <w:p w14:paraId="6CD7B1D1" w14:textId="6FCECF6B" w:rsidR="00D4268C" w:rsidRDefault="001723D7" w:rsidP="00E94329">
      <w:pPr>
        <w:pStyle w:val="ListParagraph"/>
        <w:numPr>
          <w:ilvl w:val="1"/>
          <w:numId w:val="3"/>
        </w:numPr>
        <w:spacing w:after="120"/>
        <w:ind w:left="1800"/>
        <w:contextualSpacing w:val="0"/>
        <w:rPr>
          <w:rFonts w:ascii="Times New Roman"/>
        </w:rPr>
      </w:pPr>
      <w:r w:rsidRPr="00D4268C">
        <w:rPr>
          <w:rFonts w:ascii="Times New Roman"/>
        </w:rPr>
        <w:t>Construction Schedule (</w:t>
      </w:r>
      <w:r w:rsidRPr="00670E93">
        <w:rPr>
          <w:rFonts w:ascii="Times New Roman"/>
          <w:b/>
          <w:bCs/>
        </w:rPr>
        <w:t>Exhibit A</w:t>
      </w:r>
      <w:r w:rsidRPr="00D4268C">
        <w:rPr>
          <w:rFonts w:ascii="Times New Roman"/>
        </w:rPr>
        <w:t>)</w:t>
      </w:r>
      <w:r w:rsidR="00C96ACB">
        <w:rPr>
          <w:rFonts w:ascii="Times New Roman"/>
        </w:rPr>
        <w:t>.</w:t>
      </w:r>
    </w:p>
    <w:p w14:paraId="29CD88A7" w14:textId="6BF81CE7" w:rsidR="00D4268C" w:rsidRDefault="001723D7" w:rsidP="00E94329">
      <w:pPr>
        <w:pStyle w:val="ListParagraph"/>
        <w:numPr>
          <w:ilvl w:val="1"/>
          <w:numId w:val="3"/>
        </w:numPr>
        <w:spacing w:after="120"/>
        <w:ind w:left="1800"/>
        <w:contextualSpacing w:val="0"/>
        <w:rPr>
          <w:rFonts w:ascii="Times New Roman"/>
        </w:rPr>
      </w:pPr>
      <w:r w:rsidRPr="4621238C">
        <w:rPr>
          <w:rFonts w:ascii="Times New Roman"/>
        </w:rPr>
        <w:t>Statement of Land Owned for Compliance with the Moderately Priced Housing Law (</w:t>
      </w:r>
      <w:r w:rsidRPr="00670E93">
        <w:rPr>
          <w:rFonts w:ascii="Times New Roman"/>
          <w:b/>
          <w:bCs/>
        </w:rPr>
        <w:t>Exhibit B</w:t>
      </w:r>
      <w:r w:rsidRPr="4621238C">
        <w:rPr>
          <w:rFonts w:ascii="Times New Roman"/>
        </w:rPr>
        <w:t>) and attachment</w:t>
      </w:r>
      <w:r w:rsidR="5472FC6E" w:rsidRPr="4621238C">
        <w:rPr>
          <w:rFonts w:ascii="Times New Roman"/>
        </w:rPr>
        <w:t>s</w:t>
      </w:r>
      <w:r w:rsidRPr="4621238C">
        <w:rPr>
          <w:rFonts w:ascii="Times New Roman"/>
        </w:rPr>
        <w:t xml:space="preserve"> (Schedule</w:t>
      </w:r>
      <w:r w:rsidR="465E6DA7" w:rsidRPr="4621238C">
        <w:rPr>
          <w:rFonts w:ascii="Times New Roman"/>
        </w:rPr>
        <w:t>s</w:t>
      </w:r>
      <w:r w:rsidRPr="4621238C">
        <w:rPr>
          <w:rFonts w:ascii="Times New Roman"/>
        </w:rPr>
        <w:t xml:space="preserve"> A</w:t>
      </w:r>
      <w:r w:rsidR="47F5E2C3" w:rsidRPr="4621238C">
        <w:rPr>
          <w:rFonts w:ascii="Times New Roman"/>
        </w:rPr>
        <w:t xml:space="preserve"> and B</w:t>
      </w:r>
      <w:r w:rsidRPr="4621238C">
        <w:rPr>
          <w:rFonts w:ascii="Times New Roman"/>
        </w:rPr>
        <w:t>)</w:t>
      </w:r>
      <w:r w:rsidR="00C96ACB">
        <w:rPr>
          <w:rFonts w:ascii="Times New Roman"/>
        </w:rPr>
        <w:t>.</w:t>
      </w:r>
    </w:p>
    <w:p w14:paraId="4D002D88" w14:textId="2879AC73" w:rsidR="00D4268C" w:rsidRDefault="001723D7" w:rsidP="00E94329">
      <w:pPr>
        <w:pStyle w:val="ListParagraph"/>
        <w:numPr>
          <w:ilvl w:val="1"/>
          <w:numId w:val="3"/>
        </w:numPr>
        <w:spacing w:after="120"/>
        <w:ind w:left="1800"/>
        <w:contextualSpacing w:val="0"/>
        <w:rPr>
          <w:rFonts w:ascii="Times New Roman"/>
        </w:rPr>
      </w:pPr>
      <w:r w:rsidRPr="00D4268C">
        <w:rPr>
          <w:rFonts w:ascii="Times New Roman"/>
        </w:rPr>
        <w:t xml:space="preserve">Specific Listing of </w:t>
      </w:r>
      <w:r w:rsidR="005B693D" w:rsidRPr="00D4268C">
        <w:rPr>
          <w:rFonts w:ascii="Times New Roman"/>
        </w:rPr>
        <w:t>MPDUs and Market Rate Units</w:t>
      </w:r>
      <w:r w:rsidRPr="00D4268C">
        <w:rPr>
          <w:rFonts w:ascii="Times New Roman"/>
        </w:rPr>
        <w:t xml:space="preserve">, including </w:t>
      </w:r>
      <w:r w:rsidR="00985CAF" w:rsidRPr="00D4268C">
        <w:rPr>
          <w:rFonts w:ascii="Times New Roman"/>
        </w:rPr>
        <w:t xml:space="preserve">development phase, </w:t>
      </w:r>
      <w:r w:rsidRPr="00D4268C">
        <w:rPr>
          <w:rFonts w:ascii="Times New Roman"/>
        </w:rPr>
        <w:t xml:space="preserve">lot, block, street address, number of bedrooms, </w:t>
      </w:r>
      <w:r w:rsidR="00515D89" w:rsidRPr="00D4268C">
        <w:rPr>
          <w:rFonts w:ascii="Times New Roman"/>
        </w:rPr>
        <w:t xml:space="preserve">property </w:t>
      </w:r>
      <w:r w:rsidRPr="00D4268C">
        <w:rPr>
          <w:rFonts w:ascii="Times New Roman"/>
        </w:rPr>
        <w:t xml:space="preserve">tax </w:t>
      </w:r>
      <w:r w:rsidR="00515D89" w:rsidRPr="00D4268C">
        <w:rPr>
          <w:rFonts w:ascii="Times New Roman"/>
        </w:rPr>
        <w:t>identification</w:t>
      </w:r>
      <w:r w:rsidR="00864336" w:rsidRPr="00D4268C">
        <w:rPr>
          <w:rFonts w:ascii="Times New Roman"/>
        </w:rPr>
        <w:t xml:space="preserve"> </w:t>
      </w:r>
      <w:r w:rsidRPr="00D4268C">
        <w:rPr>
          <w:rFonts w:ascii="Times New Roman"/>
        </w:rPr>
        <w:t>number, and (for multi</w:t>
      </w:r>
      <w:r w:rsidR="00577A01" w:rsidRPr="00D4268C">
        <w:rPr>
          <w:rFonts w:ascii="Times New Roman"/>
        </w:rPr>
        <w:t>-family units</w:t>
      </w:r>
      <w:r w:rsidRPr="00D4268C">
        <w:rPr>
          <w:rFonts w:ascii="Times New Roman"/>
        </w:rPr>
        <w:t>) building designation and unit number</w:t>
      </w:r>
      <w:r w:rsidR="006271DA" w:rsidRPr="00D4268C">
        <w:rPr>
          <w:rFonts w:ascii="Times New Roman"/>
        </w:rPr>
        <w:t xml:space="preserve"> (</w:t>
      </w:r>
      <w:r w:rsidR="006271DA" w:rsidRPr="00670E93">
        <w:rPr>
          <w:rFonts w:ascii="Times New Roman"/>
          <w:b/>
          <w:bCs/>
        </w:rPr>
        <w:t>Exhibit C</w:t>
      </w:r>
      <w:r w:rsidR="006271DA" w:rsidRPr="00D4268C">
        <w:rPr>
          <w:rFonts w:ascii="Times New Roman"/>
        </w:rPr>
        <w:t>)</w:t>
      </w:r>
      <w:r w:rsidR="00C96ACB">
        <w:rPr>
          <w:rFonts w:ascii="Times New Roman"/>
        </w:rPr>
        <w:t>.</w:t>
      </w:r>
    </w:p>
    <w:p w14:paraId="1ADFA375" w14:textId="5AE53561" w:rsidR="00D4268C" w:rsidRDefault="00F379A7" w:rsidP="00E94329">
      <w:pPr>
        <w:pStyle w:val="ListParagraph"/>
        <w:numPr>
          <w:ilvl w:val="1"/>
          <w:numId w:val="3"/>
        </w:numPr>
        <w:spacing w:after="120"/>
        <w:ind w:left="1800"/>
        <w:contextualSpacing w:val="0"/>
        <w:rPr>
          <w:rFonts w:ascii="Times New Roman"/>
        </w:rPr>
      </w:pPr>
      <w:r>
        <w:rPr>
          <w:rFonts w:ascii="Times New Roman"/>
        </w:rPr>
        <w:t>Unexecuted and</w:t>
      </w:r>
      <w:r w:rsidR="001C30E8">
        <w:rPr>
          <w:rFonts w:ascii="Times New Roman"/>
        </w:rPr>
        <w:t xml:space="preserve"> u</w:t>
      </w:r>
      <w:r>
        <w:rPr>
          <w:rFonts w:ascii="Times New Roman"/>
        </w:rPr>
        <w:t xml:space="preserve">nrecorded </w:t>
      </w:r>
      <w:r w:rsidR="001723D7" w:rsidRPr="00D4268C">
        <w:rPr>
          <w:rFonts w:ascii="Times New Roman"/>
        </w:rPr>
        <w:t>Declaration of Covenants (sale or rental)</w:t>
      </w:r>
      <w:r w:rsidR="006271DA" w:rsidRPr="00D4268C">
        <w:rPr>
          <w:rFonts w:ascii="Times New Roman"/>
        </w:rPr>
        <w:t xml:space="preserve"> (</w:t>
      </w:r>
      <w:r w:rsidR="006271DA" w:rsidRPr="00670E93">
        <w:rPr>
          <w:rFonts w:ascii="Times New Roman"/>
          <w:b/>
          <w:bCs/>
        </w:rPr>
        <w:t>Exhibit D</w:t>
      </w:r>
      <w:r w:rsidR="006271DA" w:rsidRPr="00D4268C">
        <w:rPr>
          <w:rFonts w:ascii="Times New Roman"/>
        </w:rPr>
        <w:t>)</w:t>
      </w:r>
      <w:r w:rsidR="00864336" w:rsidRPr="00D4268C">
        <w:rPr>
          <w:rFonts w:ascii="Times New Roman"/>
        </w:rPr>
        <w:t xml:space="preserve"> (</w:t>
      </w:r>
      <w:r w:rsidR="009E7E22">
        <w:rPr>
          <w:rFonts w:ascii="Times New Roman"/>
        </w:rPr>
        <w:t>t</w:t>
      </w:r>
      <w:r w:rsidR="004D737E" w:rsidRPr="00D4268C">
        <w:rPr>
          <w:rFonts w:ascii="Times New Roman"/>
        </w:rPr>
        <w:t xml:space="preserve">he Declaration of Covenants </w:t>
      </w:r>
      <w:r w:rsidR="00792115">
        <w:rPr>
          <w:rFonts w:ascii="Times New Roman"/>
        </w:rPr>
        <w:t>must</w:t>
      </w:r>
      <w:r w:rsidR="00535990">
        <w:rPr>
          <w:rFonts w:ascii="Times New Roman"/>
        </w:rPr>
        <w:t xml:space="preserve"> be recorded at the Offering Agreement stage</w:t>
      </w:r>
      <w:r w:rsidR="009E7E22">
        <w:rPr>
          <w:rFonts w:ascii="Times New Roman"/>
        </w:rPr>
        <w:t>.</w:t>
      </w:r>
      <w:r w:rsidR="00535990">
        <w:rPr>
          <w:rFonts w:ascii="Times New Roman"/>
        </w:rPr>
        <w:t xml:space="preserve">  At that time,</w:t>
      </w:r>
      <w:r w:rsidR="004D737E" w:rsidRPr="00D4268C">
        <w:rPr>
          <w:rFonts w:ascii="Times New Roman"/>
        </w:rPr>
        <w:t xml:space="preserve"> </w:t>
      </w:r>
      <w:r w:rsidR="007E29E3" w:rsidRPr="00D4268C">
        <w:rPr>
          <w:rFonts w:ascii="Times New Roman"/>
        </w:rPr>
        <w:t>Exhibit 1</w:t>
      </w:r>
      <w:r w:rsidR="00864336" w:rsidRPr="00D4268C">
        <w:rPr>
          <w:rFonts w:ascii="Times New Roman"/>
        </w:rPr>
        <w:t xml:space="preserve"> to the Declaration of Covenants must contain a </w:t>
      </w:r>
      <w:r w:rsidR="007C6983">
        <w:rPr>
          <w:rFonts w:ascii="Times New Roman"/>
        </w:rPr>
        <w:t>final</w:t>
      </w:r>
      <w:r w:rsidR="007C6983" w:rsidRPr="00D4268C">
        <w:rPr>
          <w:rFonts w:ascii="Times New Roman"/>
        </w:rPr>
        <w:t xml:space="preserve"> </w:t>
      </w:r>
      <w:r w:rsidR="00864336" w:rsidRPr="00D4268C">
        <w:rPr>
          <w:rFonts w:ascii="Times New Roman"/>
        </w:rPr>
        <w:t>MPDU</w:t>
      </w:r>
      <w:r w:rsidR="004D737E" w:rsidRPr="00D4268C">
        <w:rPr>
          <w:rFonts w:ascii="Times New Roman"/>
        </w:rPr>
        <w:t xml:space="preserve"> list</w:t>
      </w:r>
      <w:r w:rsidR="00864336" w:rsidRPr="00D4268C">
        <w:rPr>
          <w:rFonts w:ascii="Times New Roman"/>
        </w:rPr>
        <w:t xml:space="preserve">, including but not limited to:  address, unit number </w:t>
      </w:r>
      <w:r w:rsidR="004D737E" w:rsidRPr="00D4268C">
        <w:rPr>
          <w:rFonts w:ascii="Times New Roman"/>
        </w:rPr>
        <w:t xml:space="preserve">and </w:t>
      </w:r>
      <w:r w:rsidR="00515D89" w:rsidRPr="00D4268C">
        <w:rPr>
          <w:rFonts w:ascii="Times New Roman"/>
        </w:rPr>
        <w:t xml:space="preserve">property </w:t>
      </w:r>
      <w:r w:rsidR="00864336" w:rsidRPr="00D4268C">
        <w:rPr>
          <w:rFonts w:ascii="Times New Roman"/>
        </w:rPr>
        <w:t>tax identification number</w:t>
      </w:r>
      <w:r w:rsidR="001306F2">
        <w:rPr>
          <w:rFonts w:ascii="Times New Roman"/>
        </w:rPr>
        <w:t>.  For purposes of th</w:t>
      </w:r>
      <w:r w:rsidR="00C96ACB">
        <w:rPr>
          <w:rFonts w:ascii="Times New Roman"/>
        </w:rPr>
        <w:t>is</w:t>
      </w:r>
      <w:r w:rsidR="001306F2">
        <w:rPr>
          <w:rFonts w:ascii="Times New Roman"/>
        </w:rPr>
        <w:t xml:space="preserve"> Agreement to Build, Exhibit 1 should include as much information as currently known.</w:t>
      </w:r>
      <w:r w:rsidR="004D737E" w:rsidRPr="00D4268C">
        <w:rPr>
          <w:rFonts w:ascii="Times New Roman"/>
        </w:rPr>
        <w:t>)</w:t>
      </w:r>
      <w:r w:rsidR="00CE5539">
        <w:rPr>
          <w:rFonts w:ascii="Times New Roman"/>
        </w:rPr>
        <w:t>.</w:t>
      </w:r>
    </w:p>
    <w:p w14:paraId="108E8C4F" w14:textId="29F3F517" w:rsidR="00D4268C" w:rsidRDefault="001723D7" w:rsidP="00E94329">
      <w:pPr>
        <w:pStyle w:val="ListParagraph"/>
        <w:numPr>
          <w:ilvl w:val="1"/>
          <w:numId w:val="3"/>
        </w:numPr>
        <w:spacing w:after="120"/>
        <w:ind w:left="1800"/>
        <w:contextualSpacing w:val="0"/>
        <w:rPr>
          <w:rFonts w:ascii="Times New Roman"/>
        </w:rPr>
      </w:pPr>
      <w:r w:rsidRPr="00D4268C">
        <w:rPr>
          <w:rFonts w:ascii="Times New Roman"/>
        </w:rPr>
        <w:t xml:space="preserve">Certified Site Plan (or </w:t>
      </w:r>
      <w:r w:rsidR="00ED2964" w:rsidRPr="00D4268C">
        <w:rPr>
          <w:rFonts w:ascii="Times New Roman"/>
        </w:rPr>
        <w:t xml:space="preserve">approved </w:t>
      </w:r>
      <w:r w:rsidRPr="00D4268C">
        <w:rPr>
          <w:rFonts w:ascii="Times New Roman"/>
        </w:rPr>
        <w:t xml:space="preserve">preliminary plan if no site plan is required) – </w:t>
      </w:r>
      <w:r w:rsidR="006271DA" w:rsidRPr="00D4268C">
        <w:rPr>
          <w:rFonts w:ascii="Times New Roman"/>
        </w:rPr>
        <w:t>(</w:t>
      </w:r>
      <w:r w:rsidR="006271DA" w:rsidRPr="00670E93">
        <w:rPr>
          <w:rFonts w:ascii="Times New Roman"/>
          <w:b/>
          <w:bCs/>
        </w:rPr>
        <w:t>Exhibit E</w:t>
      </w:r>
      <w:r w:rsidR="006271DA" w:rsidRPr="00D4268C">
        <w:rPr>
          <w:rFonts w:ascii="Times New Roman"/>
        </w:rPr>
        <w:t>)</w:t>
      </w:r>
      <w:r w:rsidR="00CE5539">
        <w:rPr>
          <w:rFonts w:ascii="Times New Roman"/>
        </w:rPr>
        <w:t>.</w:t>
      </w:r>
      <w:bookmarkStart w:id="0" w:name="OLE_LINK1"/>
    </w:p>
    <w:p w14:paraId="47A96D25" w14:textId="49CCE46A" w:rsidR="00D4268C" w:rsidRDefault="00396559" w:rsidP="00562B2D">
      <w:pPr>
        <w:pStyle w:val="ListParagraph"/>
        <w:numPr>
          <w:ilvl w:val="1"/>
          <w:numId w:val="3"/>
        </w:numPr>
        <w:ind w:left="1800"/>
        <w:rPr>
          <w:rFonts w:ascii="Times New Roman"/>
        </w:rPr>
      </w:pPr>
      <w:r w:rsidRPr="00D4268C">
        <w:rPr>
          <w:rFonts w:ascii="Times New Roman"/>
        </w:rPr>
        <w:t>Floor Plans</w:t>
      </w:r>
      <w:r w:rsidR="00E17866" w:rsidRPr="00D4268C">
        <w:rPr>
          <w:rFonts w:ascii="Times New Roman"/>
        </w:rPr>
        <w:t xml:space="preserve"> and Summary Chart</w:t>
      </w:r>
      <w:r w:rsidRPr="00D4268C">
        <w:rPr>
          <w:rFonts w:ascii="Times New Roman"/>
        </w:rPr>
        <w:t xml:space="preserve"> – </w:t>
      </w:r>
      <w:r w:rsidR="0072316B" w:rsidRPr="00D4268C">
        <w:rPr>
          <w:rFonts w:ascii="Times New Roman"/>
        </w:rPr>
        <w:t xml:space="preserve">for single family dwellings (including townhouses), a floor plan of each MPDU type with dimensions and square footage.  For garden and high-rise buildings, </w:t>
      </w:r>
      <w:r w:rsidR="002D4159">
        <w:rPr>
          <w:rFonts w:ascii="Times New Roman"/>
        </w:rPr>
        <w:t xml:space="preserve">1) </w:t>
      </w:r>
      <w:r w:rsidR="0072316B" w:rsidRPr="00D4268C">
        <w:rPr>
          <w:rFonts w:ascii="Times New Roman"/>
        </w:rPr>
        <w:t>a floor plan of each MPDU type with dimensions and square footage</w:t>
      </w:r>
      <w:r w:rsidR="00EE177F">
        <w:rPr>
          <w:rFonts w:ascii="Times New Roman"/>
        </w:rPr>
        <w:t xml:space="preserve"> and demonstrating furniture layout required to meet MPDU livability requirements</w:t>
      </w:r>
      <w:r w:rsidR="0072316B" w:rsidRPr="00D4268C">
        <w:rPr>
          <w:rFonts w:ascii="Times New Roman"/>
        </w:rPr>
        <w:t xml:space="preserve">, and </w:t>
      </w:r>
      <w:r w:rsidR="00EE177F">
        <w:rPr>
          <w:rFonts w:ascii="Times New Roman"/>
        </w:rPr>
        <w:t xml:space="preserve">2) </w:t>
      </w:r>
      <w:r w:rsidR="0072316B" w:rsidRPr="00D4268C">
        <w:rPr>
          <w:rFonts w:ascii="Times New Roman"/>
        </w:rPr>
        <w:t xml:space="preserve">a typical floor plan of the building(s) showing locations of MPDUs and market rate units on each floor, with a summary chart of location and bedroom composition of MPDUs and market rate units.  </w:t>
      </w:r>
      <w:r w:rsidR="00B572B2" w:rsidRPr="00D4268C">
        <w:rPr>
          <w:rFonts w:ascii="Times New Roman"/>
        </w:rPr>
        <w:t>(</w:t>
      </w:r>
      <w:r w:rsidR="00B572B2" w:rsidRPr="00670E93">
        <w:rPr>
          <w:rFonts w:ascii="Times New Roman"/>
          <w:b/>
          <w:bCs/>
        </w:rPr>
        <w:t>Exhibit F</w:t>
      </w:r>
      <w:r w:rsidR="00B572B2" w:rsidRPr="00D4268C">
        <w:rPr>
          <w:rFonts w:ascii="Times New Roman"/>
        </w:rPr>
        <w:t>).</w:t>
      </w:r>
      <w:r w:rsidR="00322865" w:rsidRPr="00D4268C">
        <w:rPr>
          <w:rFonts w:ascii="Times New Roman"/>
        </w:rPr>
        <w:t xml:space="preserve"> </w:t>
      </w:r>
      <w:bookmarkEnd w:id="0"/>
    </w:p>
    <w:p w14:paraId="49CCF1FE" w14:textId="77777777" w:rsidR="00D4268C" w:rsidRDefault="00D4268C" w:rsidP="00D4268C">
      <w:pPr>
        <w:pStyle w:val="ListParagraph"/>
        <w:rPr>
          <w:rFonts w:ascii="Times New Roman"/>
        </w:rPr>
      </w:pPr>
    </w:p>
    <w:p w14:paraId="566C7709" w14:textId="77777777" w:rsidR="00D4268C" w:rsidRDefault="00D4268C" w:rsidP="00F62721">
      <w:pPr>
        <w:tabs>
          <w:tab w:val="left" w:pos="4080"/>
          <w:tab w:val="left" w:pos="4800"/>
        </w:tabs>
        <w:spacing w:after="240"/>
        <w:ind w:firstLine="720"/>
        <w:rPr>
          <w:rFonts w:ascii="Times New Roman"/>
        </w:rPr>
      </w:pPr>
      <w:r>
        <w:rPr>
          <w:rFonts w:ascii="Times New Roman"/>
        </w:rPr>
        <w:t xml:space="preserve">Applicant must execute such additional documents as may be necessary or required to effectuate the intent and purpose of this Agreement and Chapter 25A.  </w:t>
      </w:r>
    </w:p>
    <w:p w14:paraId="1A1F8557" w14:textId="2AC18CF4" w:rsidR="00D4268C" w:rsidRDefault="00FA6641" w:rsidP="00F62721">
      <w:pPr>
        <w:pStyle w:val="ListParagraph"/>
        <w:numPr>
          <w:ilvl w:val="0"/>
          <w:numId w:val="3"/>
        </w:numPr>
        <w:spacing w:after="240"/>
        <w:ind w:left="0" w:firstLine="720"/>
        <w:contextualSpacing w:val="0"/>
        <w:rPr>
          <w:rFonts w:ascii="Times New Roman"/>
        </w:rPr>
      </w:pPr>
      <w:r w:rsidRPr="00FA6641">
        <w:rPr>
          <w:rFonts w:ascii="Times New Roman"/>
          <w:u w:val="single"/>
        </w:rPr>
        <w:t xml:space="preserve"> </w:t>
      </w:r>
      <w:r w:rsidRPr="00E842B9">
        <w:rPr>
          <w:rFonts w:ascii="Times New Roman"/>
          <w:u w:val="single"/>
        </w:rPr>
        <w:t>MPDU COVENANTS</w:t>
      </w:r>
      <w:r w:rsidR="00E842B9">
        <w:rPr>
          <w:rFonts w:ascii="Times New Roman"/>
        </w:rPr>
        <w:t xml:space="preserve">. </w:t>
      </w:r>
      <w:r w:rsidR="00676892" w:rsidRPr="00D4268C">
        <w:rPr>
          <w:rFonts w:ascii="Times New Roman"/>
        </w:rPr>
        <w:t xml:space="preserve">Applicant, </w:t>
      </w:r>
      <w:r w:rsidR="00BD6910" w:rsidRPr="00D4268C">
        <w:rPr>
          <w:rFonts w:ascii="Times New Roman"/>
        </w:rPr>
        <w:t>its</w:t>
      </w:r>
      <w:r w:rsidR="00676892" w:rsidRPr="00D4268C">
        <w:rPr>
          <w:rFonts w:ascii="Times New Roman"/>
        </w:rPr>
        <w:t xml:space="preserve"> agents, heirs, assigns or successors, hereby irrevocably assigns to</w:t>
      </w:r>
      <w:r w:rsidR="0032724A" w:rsidRPr="00D4268C">
        <w:rPr>
          <w:rFonts w:ascii="Times New Roman"/>
        </w:rPr>
        <w:t xml:space="preserve"> the </w:t>
      </w:r>
      <w:r w:rsidR="00F64CB4" w:rsidRPr="00D4268C">
        <w:rPr>
          <w:rFonts w:ascii="Times New Roman"/>
        </w:rPr>
        <w:t>County</w:t>
      </w:r>
      <w:r w:rsidR="0070440E">
        <w:rPr>
          <w:rFonts w:ascii="Times New Roman"/>
        </w:rPr>
        <w:t xml:space="preserve">: </w:t>
      </w:r>
      <w:r w:rsidR="00676892" w:rsidRPr="00D4268C">
        <w:rPr>
          <w:rFonts w:ascii="Times New Roman"/>
        </w:rPr>
        <w:t xml:space="preserve">all its right, title, interest and obligation to enforce the </w:t>
      </w:r>
      <w:r w:rsidR="00646A41" w:rsidRPr="00D4268C">
        <w:rPr>
          <w:rFonts w:ascii="Times New Roman"/>
        </w:rPr>
        <w:t>p</w:t>
      </w:r>
      <w:r w:rsidR="00676892" w:rsidRPr="00D4268C">
        <w:rPr>
          <w:rFonts w:ascii="Times New Roman"/>
        </w:rPr>
        <w:t xml:space="preserve">rovisions of the Declaration of Covenants referred to herein during the term the Covenants are in effect; to institute any proceeding </w:t>
      </w:r>
      <w:r w:rsidR="00BD6910" w:rsidRPr="00D4268C">
        <w:rPr>
          <w:rFonts w:ascii="Times New Roman"/>
        </w:rPr>
        <w:t>at</w:t>
      </w:r>
      <w:r w:rsidR="00676892" w:rsidRPr="00D4268C">
        <w:rPr>
          <w:rFonts w:ascii="Times New Roman"/>
        </w:rPr>
        <w:t xml:space="preserve"> law or </w:t>
      </w:r>
      <w:r w:rsidR="00BD6910" w:rsidRPr="00D4268C">
        <w:rPr>
          <w:rFonts w:ascii="Times New Roman"/>
        </w:rPr>
        <w:t xml:space="preserve">in </w:t>
      </w:r>
      <w:r w:rsidR="00676892" w:rsidRPr="00D4268C">
        <w:rPr>
          <w:rFonts w:ascii="Times New Roman"/>
        </w:rPr>
        <w:t xml:space="preserve">equity for the collection of such sums as may be in excess of those allowed by law; </w:t>
      </w:r>
      <w:r w:rsidR="0070440E">
        <w:rPr>
          <w:rFonts w:ascii="Times New Roman"/>
        </w:rPr>
        <w:t>and</w:t>
      </w:r>
      <w:r w:rsidR="00676892" w:rsidRPr="00D4268C">
        <w:rPr>
          <w:rFonts w:ascii="Times New Roman"/>
        </w:rPr>
        <w:t xml:space="preserve"> to enjoin any violation or attempted violation of </w:t>
      </w:r>
      <w:r w:rsidR="0070440E">
        <w:rPr>
          <w:rFonts w:ascii="Times New Roman"/>
        </w:rPr>
        <w:t>the</w:t>
      </w:r>
      <w:r w:rsidR="00676892" w:rsidRPr="00D4268C">
        <w:rPr>
          <w:rFonts w:ascii="Times New Roman"/>
        </w:rPr>
        <w:t xml:space="preserve"> Covenants or the provisions of </w:t>
      </w:r>
      <w:r w:rsidR="00587315" w:rsidRPr="00D4268C">
        <w:rPr>
          <w:rFonts w:ascii="Times New Roman"/>
        </w:rPr>
        <w:t>Chapter</w:t>
      </w:r>
      <w:r w:rsidR="00676892" w:rsidRPr="00D4268C">
        <w:rPr>
          <w:rFonts w:ascii="Times New Roman"/>
        </w:rPr>
        <w:t xml:space="preserve"> 25A</w:t>
      </w:r>
      <w:r w:rsidR="00587315" w:rsidRPr="00D4268C">
        <w:rPr>
          <w:rFonts w:ascii="Times New Roman"/>
        </w:rPr>
        <w:t>.</w:t>
      </w:r>
      <w:r w:rsidR="00587315" w:rsidRPr="00D4268C" w:rsidDel="00587315">
        <w:rPr>
          <w:rFonts w:ascii="Times New Roman"/>
        </w:rPr>
        <w:t xml:space="preserve"> </w:t>
      </w:r>
    </w:p>
    <w:p w14:paraId="464B11C1" w14:textId="48E8A59B" w:rsidR="00D4268C" w:rsidRDefault="00FA6641" w:rsidP="00F62721">
      <w:pPr>
        <w:pStyle w:val="ListParagraph"/>
        <w:numPr>
          <w:ilvl w:val="0"/>
          <w:numId w:val="3"/>
        </w:numPr>
        <w:spacing w:after="240"/>
        <w:ind w:left="0" w:firstLine="720"/>
        <w:contextualSpacing w:val="0"/>
        <w:rPr>
          <w:rFonts w:ascii="Times New Roman"/>
        </w:rPr>
      </w:pPr>
      <w:r w:rsidRPr="00FA6641">
        <w:rPr>
          <w:rFonts w:ascii="Times New Roman"/>
          <w:u w:val="single"/>
        </w:rPr>
        <w:t xml:space="preserve"> </w:t>
      </w:r>
      <w:r w:rsidR="004E798B">
        <w:rPr>
          <w:rFonts w:ascii="Times New Roman"/>
          <w:u w:val="single"/>
        </w:rPr>
        <w:t xml:space="preserve">RENTAL AND SALES </w:t>
      </w:r>
      <w:r w:rsidRPr="00D32C36">
        <w:rPr>
          <w:rFonts w:ascii="Times New Roman"/>
          <w:u w:val="single"/>
        </w:rPr>
        <w:t>DOCUMENTS</w:t>
      </w:r>
      <w:r w:rsidR="00D32C36">
        <w:rPr>
          <w:rFonts w:ascii="Times New Roman"/>
        </w:rPr>
        <w:t xml:space="preserve">. </w:t>
      </w:r>
      <w:r w:rsidR="007F4779">
        <w:rPr>
          <w:rFonts w:ascii="Times New Roman"/>
        </w:rPr>
        <w:t>For rental units, Applicant must provide to the County a copy of the Renter’s Agreement and signed Lease Addendum</w:t>
      </w:r>
      <w:r w:rsidR="00A67B63">
        <w:rPr>
          <w:rFonts w:ascii="Times New Roman"/>
        </w:rPr>
        <w:t xml:space="preserve"> and any other documentation or agreement as may be required by Chapter 25A</w:t>
      </w:r>
      <w:r w:rsidR="007F4779">
        <w:rPr>
          <w:rFonts w:ascii="Times New Roman"/>
        </w:rPr>
        <w:t xml:space="preserve">.  For sales units, </w:t>
      </w:r>
      <w:r w:rsidR="00676892" w:rsidRPr="00D4268C">
        <w:rPr>
          <w:rFonts w:ascii="Times New Roman"/>
        </w:rPr>
        <w:t xml:space="preserve">Applicant must provide </w:t>
      </w:r>
      <w:r w:rsidR="00731E73">
        <w:rPr>
          <w:rFonts w:ascii="Times New Roman"/>
        </w:rPr>
        <w:t>to the County</w:t>
      </w:r>
      <w:r w:rsidR="00AF2331">
        <w:rPr>
          <w:rFonts w:ascii="Times New Roman"/>
        </w:rPr>
        <w:t xml:space="preserve"> </w:t>
      </w:r>
      <w:r w:rsidR="00676892" w:rsidRPr="00D4268C">
        <w:rPr>
          <w:rFonts w:ascii="Times New Roman"/>
        </w:rPr>
        <w:t xml:space="preserve">a copy of the final </w:t>
      </w:r>
      <w:r w:rsidR="00BD6910" w:rsidRPr="00D4268C">
        <w:rPr>
          <w:rFonts w:ascii="Times New Roman"/>
        </w:rPr>
        <w:t>C</w:t>
      </w:r>
      <w:r w:rsidR="00676892" w:rsidRPr="00D4268C">
        <w:rPr>
          <w:rFonts w:ascii="Times New Roman"/>
        </w:rPr>
        <w:t xml:space="preserve">ontract of </w:t>
      </w:r>
      <w:r w:rsidR="00BD6910" w:rsidRPr="00D4268C">
        <w:rPr>
          <w:rFonts w:ascii="Times New Roman"/>
        </w:rPr>
        <w:t>S</w:t>
      </w:r>
      <w:r w:rsidR="00676892" w:rsidRPr="00D4268C">
        <w:rPr>
          <w:rFonts w:ascii="Times New Roman"/>
        </w:rPr>
        <w:t xml:space="preserve">ale </w:t>
      </w:r>
      <w:r w:rsidR="004D737E" w:rsidRPr="00D4268C">
        <w:rPr>
          <w:rFonts w:ascii="Times New Roman"/>
        </w:rPr>
        <w:t xml:space="preserve">and two-party Deed </w:t>
      </w:r>
      <w:r w:rsidR="00676892" w:rsidRPr="00D4268C">
        <w:rPr>
          <w:rFonts w:ascii="Times New Roman"/>
        </w:rPr>
        <w:t>or</w:t>
      </w:r>
      <w:r w:rsidR="0070440E">
        <w:rPr>
          <w:rFonts w:ascii="Times New Roman"/>
        </w:rPr>
        <w:t xml:space="preserve"> the</w:t>
      </w:r>
      <w:r w:rsidR="00676892" w:rsidRPr="00D4268C">
        <w:rPr>
          <w:rFonts w:ascii="Times New Roman"/>
        </w:rPr>
        <w:t xml:space="preserve"> </w:t>
      </w:r>
      <w:r w:rsidR="00BD6910" w:rsidRPr="00D4268C">
        <w:rPr>
          <w:rFonts w:ascii="Times New Roman"/>
        </w:rPr>
        <w:t>L</w:t>
      </w:r>
      <w:r w:rsidR="00676892" w:rsidRPr="00D4268C">
        <w:rPr>
          <w:rFonts w:ascii="Times New Roman"/>
        </w:rPr>
        <w:t xml:space="preserve">ease </w:t>
      </w:r>
      <w:r w:rsidR="00BD6910" w:rsidRPr="00D4268C">
        <w:rPr>
          <w:rFonts w:ascii="Times New Roman"/>
        </w:rPr>
        <w:t>A</w:t>
      </w:r>
      <w:r w:rsidR="00676892" w:rsidRPr="00D4268C">
        <w:rPr>
          <w:rFonts w:ascii="Times New Roman"/>
        </w:rPr>
        <w:t>greement for each MPDU covered by the b</w:t>
      </w:r>
      <w:r w:rsidR="0004779A" w:rsidRPr="00D4268C">
        <w:rPr>
          <w:rFonts w:ascii="Times New Roman"/>
        </w:rPr>
        <w:t>uilding permits issued under this</w:t>
      </w:r>
      <w:r w:rsidR="00676892" w:rsidRPr="00D4268C">
        <w:rPr>
          <w:rFonts w:ascii="Times New Roman"/>
        </w:rPr>
        <w:t xml:space="preserve"> Agreement</w:t>
      </w:r>
      <w:r w:rsidR="00431FFE">
        <w:rPr>
          <w:rFonts w:ascii="Times New Roman"/>
        </w:rPr>
        <w:t xml:space="preserve"> to the County</w:t>
      </w:r>
      <w:r w:rsidR="00560D19">
        <w:rPr>
          <w:rFonts w:ascii="Times New Roman"/>
        </w:rPr>
        <w:t>,</w:t>
      </w:r>
      <w:r w:rsidR="00676892" w:rsidRPr="00D4268C">
        <w:rPr>
          <w:rFonts w:ascii="Times New Roman"/>
        </w:rPr>
        <w:t xml:space="preserve"> as well as settlement sheets and such other documents and information as may be </w:t>
      </w:r>
      <w:r w:rsidR="00676892" w:rsidRPr="00D4268C">
        <w:rPr>
          <w:rFonts w:ascii="Times New Roman"/>
        </w:rPr>
        <w:lastRenderedPageBreak/>
        <w:t xml:space="preserve">required by </w:t>
      </w:r>
      <w:r w:rsidR="00174780" w:rsidRPr="00D4268C">
        <w:rPr>
          <w:rFonts w:ascii="Times New Roman"/>
        </w:rPr>
        <w:t>Chapter 25A</w:t>
      </w:r>
      <w:r w:rsidR="00676892" w:rsidRPr="00D4268C">
        <w:rPr>
          <w:rFonts w:ascii="Times New Roman"/>
        </w:rPr>
        <w:t>.</w:t>
      </w:r>
    </w:p>
    <w:p w14:paraId="48F4E6F7" w14:textId="29314087" w:rsidR="005F00CB" w:rsidRDefault="00FA6641" w:rsidP="00F62721">
      <w:pPr>
        <w:pStyle w:val="ListParagraph"/>
        <w:numPr>
          <w:ilvl w:val="0"/>
          <w:numId w:val="3"/>
        </w:numPr>
        <w:spacing w:after="240"/>
        <w:ind w:left="0" w:firstLine="720"/>
        <w:contextualSpacing w:val="0"/>
        <w:rPr>
          <w:rFonts w:ascii="Times New Roman"/>
        </w:rPr>
      </w:pPr>
      <w:r w:rsidRPr="00FA6641">
        <w:rPr>
          <w:rFonts w:ascii="Times New Roman"/>
          <w:u w:val="single"/>
        </w:rPr>
        <w:t xml:space="preserve"> ENFORCEMENT</w:t>
      </w:r>
      <w:r>
        <w:rPr>
          <w:rFonts w:ascii="Times New Roman"/>
        </w:rPr>
        <w:t>.</w:t>
      </w:r>
      <w:r w:rsidR="00D32C36">
        <w:rPr>
          <w:rFonts w:ascii="Times New Roman"/>
        </w:rPr>
        <w:t xml:space="preserve"> </w:t>
      </w:r>
      <w:r w:rsidR="004D5EC6">
        <w:rPr>
          <w:rFonts w:ascii="Times New Roman"/>
        </w:rPr>
        <w:t>Until such time as the MPDU is sold or rented to an eligible household, t</w:t>
      </w:r>
      <w:r w:rsidR="00676892" w:rsidRPr="00D4268C">
        <w:rPr>
          <w:rFonts w:ascii="Times New Roman"/>
        </w:rPr>
        <w:t xml:space="preserve">he County shall be entitled to enter upon the </w:t>
      </w:r>
      <w:r w:rsidR="004D737E" w:rsidRPr="00D4268C">
        <w:rPr>
          <w:rFonts w:ascii="Times New Roman"/>
        </w:rPr>
        <w:t>P</w:t>
      </w:r>
      <w:r w:rsidR="00676892" w:rsidRPr="00D4268C">
        <w:rPr>
          <w:rFonts w:ascii="Times New Roman"/>
        </w:rPr>
        <w:t>roperty and/or into the</w:t>
      </w:r>
      <w:r w:rsidR="00587315" w:rsidRPr="00D4268C">
        <w:rPr>
          <w:rFonts w:ascii="Times New Roman"/>
        </w:rPr>
        <w:t xml:space="preserve"> MPDUs </w:t>
      </w:r>
      <w:r w:rsidR="00676892" w:rsidRPr="00D4268C">
        <w:rPr>
          <w:rFonts w:ascii="Times New Roman"/>
        </w:rPr>
        <w:t xml:space="preserve">for purposes of inspection at all reasonable times to determine </w:t>
      </w:r>
      <w:r w:rsidR="004D737E" w:rsidRPr="00D4268C">
        <w:rPr>
          <w:rFonts w:ascii="Times New Roman"/>
        </w:rPr>
        <w:t xml:space="preserve">the Applicant’s </w:t>
      </w:r>
      <w:r w:rsidR="00676892" w:rsidRPr="00D4268C">
        <w:rPr>
          <w:rFonts w:ascii="Times New Roman"/>
        </w:rPr>
        <w:t>compliance with th</w:t>
      </w:r>
      <w:r w:rsidR="00BD6910" w:rsidRPr="00D4268C">
        <w:rPr>
          <w:rFonts w:ascii="Times New Roman"/>
        </w:rPr>
        <w:t>is</w:t>
      </w:r>
      <w:r w:rsidR="00676892" w:rsidRPr="00D4268C">
        <w:rPr>
          <w:rFonts w:ascii="Times New Roman"/>
        </w:rPr>
        <w:t xml:space="preserve"> Agreement. </w:t>
      </w:r>
    </w:p>
    <w:p w14:paraId="3D08643C" w14:textId="052AB4A7" w:rsidR="00387F26" w:rsidRDefault="0019430D" w:rsidP="00387F26">
      <w:pPr>
        <w:pStyle w:val="ListParagraph"/>
        <w:numPr>
          <w:ilvl w:val="0"/>
          <w:numId w:val="3"/>
        </w:numPr>
        <w:spacing w:after="240"/>
        <w:ind w:left="0" w:firstLine="720"/>
        <w:rPr>
          <w:rFonts w:ascii="Times New Roman"/>
        </w:rPr>
      </w:pPr>
      <w:r w:rsidRPr="0025080F">
        <w:rPr>
          <w:rFonts w:ascii="Times New Roman"/>
          <w:u w:val="single"/>
        </w:rPr>
        <w:t>COMPLIANCE WITH SITE PLAN</w:t>
      </w:r>
      <w:r>
        <w:rPr>
          <w:rFonts w:ascii="Times New Roman"/>
        </w:rPr>
        <w:t xml:space="preserve">. </w:t>
      </w:r>
      <w:r w:rsidR="00676892" w:rsidRPr="00387F26">
        <w:rPr>
          <w:rFonts w:ascii="Times New Roman"/>
        </w:rPr>
        <w:t xml:space="preserve">The number, type, location and development phases of the MPDUs to be constructed by Applicant are shown on the </w:t>
      </w:r>
      <w:r w:rsidR="00ED2964" w:rsidRPr="00387F26">
        <w:rPr>
          <w:rFonts w:ascii="Times New Roman"/>
        </w:rPr>
        <w:t xml:space="preserve">certified </w:t>
      </w:r>
      <w:r w:rsidR="00676892" w:rsidRPr="00387F26">
        <w:rPr>
          <w:rFonts w:ascii="Times New Roman"/>
        </w:rPr>
        <w:t xml:space="preserve">site plan </w:t>
      </w:r>
      <w:r w:rsidR="00ED2964" w:rsidRPr="00387F26">
        <w:rPr>
          <w:rFonts w:ascii="Times New Roman"/>
        </w:rPr>
        <w:t xml:space="preserve">(or approved preliminary plan if no site plan is required) </w:t>
      </w:r>
      <w:r w:rsidR="00676892" w:rsidRPr="00387F26">
        <w:rPr>
          <w:rFonts w:ascii="Times New Roman"/>
        </w:rPr>
        <w:t xml:space="preserve">attached hereto and made a part hereof as </w:t>
      </w:r>
      <w:r w:rsidR="00676892" w:rsidRPr="00387F26">
        <w:rPr>
          <w:rFonts w:ascii="Times New Roman"/>
          <w:b/>
        </w:rPr>
        <w:t xml:space="preserve">Exhibit </w:t>
      </w:r>
      <w:r w:rsidR="000B5E6B" w:rsidRPr="00387F26">
        <w:rPr>
          <w:rFonts w:ascii="Times New Roman"/>
          <w:b/>
        </w:rPr>
        <w:t>E</w:t>
      </w:r>
      <w:r w:rsidR="00676892" w:rsidRPr="00387F26">
        <w:rPr>
          <w:rFonts w:ascii="Times New Roman"/>
        </w:rPr>
        <w:t>.</w:t>
      </w:r>
      <w:r w:rsidR="008078BC" w:rsidRPr="00387F26">
        <w:rPr>
          <w:rFonts w:ascii="Times New Roman"/>
        </w:rPr>
        <w:t xml:space="preserve">  By executing this </w:t>
      </w:r>
      <w:r w:rsidR="00587315" w:rsidRPr="00387F26">
        <w:rPr>
          <w:rFonts w:ascii="Times New Roman"/>
        </w:rPr>
        <w:t>A</w:t>
      </w:r>
      <w:r w:rsidR="008078BC" w:rsidRPr="00387F26">
        <w:rPr>
          <w:rFonts w:ascii="Times New Roman"/>
        </w:rPr>
        <w:t xml:space="preserve">greement, the Applicant </w:t>
      </w:r>
      <w:r w:rsidR="00B51DA2" w:rsidRPr="00387F26">
        <w:rPr>
          <w:rFonts w:ascii="Times New Roman"/>
        </w:rPr>
        <w:t>certifies</w:t>
      </w:r>
      <w:r w:rsidR="008078BC" w:rsidRPr="00387F26">
        <w:rPr>
          <w:rFonts w:ascii="Times New Roman"/>
        </w:rPr>
        <w:t xml:space="preserve"> that</w:t>
      </w:r>
      <w:r w:rsidR="00F64CB4" w:rsidRPr="00387F26">
        <w:rPr>
          <w:rFonts w:ascii="Times New Roman"/>
        </w:rPr>
        <w:t xml:space="preserve">: </w:t>
      </w:r>
    </w:p>
    <w:p w14:paraId="05FA26C5" w14:textId="77777777" w:rsidR="00387F26" w:rsidRDefault="00387F26" w:rsidP="00387F26">
      <w:pPr>
        <w:pStyle w:val="ListParagraph"/>
        <w:spacing w:after="240"/>
        <w:rPr>
          <w:rFonts w:ascii="Times New Roman"/>
        </w:rPr>
      </w:pPr>
    </w:p>
    <w:p w14:paraId="68AE064A" w14:textId="20DCC024" w:rsidR="00387F26" w:rsidRDefault="00387F26" w:rsidP="00387F26">
      <w:pPr>
        <w:pStyle w:val="ListParagraph"/>
        <w:numPr>
          <w:ilvl w:val="0"/>
          <w:numId w:val="6"/>
        </w:numPr>
        <w:spacing w:after="240"/>
        <w:rPr>
          <w:rFonts w:ascii="Times New Roman"/>
        </w:rPr>
      </w:pPr>
      <w:r w:rsidRPr="564E4A14">
        <w:rPr>
          <w:rFonts w:ascii="Times New Roman"/>
        </w:rPr>
        <w:t xml:space="preserve">in single-family dwelling unit </w:t>
      </w:r>
      <w:r w:rsidR="000053B9" w:rsidRPr="564E4A14">
        <w:rPr>
          <w:rFonts w:ascii="Times New Roman"/>
        </w:rPr>
        <w:t>subdivisions,</w:t>
      </w:r>
      <w:r w:rsidRPr="564E4A14">
        <w:rPr>
          <w:rFonts w:ascii="Times New Roman"/>
        </w:rPr>
        <w:t xml:space="preserve"> each MPDU must have 3 or more bedrooms unless waived by the Director in a subdivision with only two-bedroom market rate units; </w:t>
      </w:r>
      <w:r w:rsidR="00A9783F">
        <w:rPr>
          <w:rFonts w:ascii="Times New Roman"/>
        </w:rPr>
        <w:t>or</w:t>
      </w:r>
      <w:r w:rsidRPr="564E4A14">
        <w:rPr>
          <w:rFonts w:ascii="Times New Roman"/>
        </w:rPr>
        <w:t xml:space="preserve"> </w:t>
      </w:r>
    </w:p>
    <w:p w14:paraId="773443F5" w14:textId="77777777" w:rsidR="00387F26" w:rsidRDefault="00387F26" w:rsidP="00387F26">
      <w:pPr>
        <w:pStyle w:val="ListParagraph"/>
        <w:spacing w:after="240"/>
        <w:ind w:left="1080"/>
        <w:rPr>
          <w:rFonts w:ascii="Times New Roman"/>
        </w:rPr>
      </w:pPr>
    </w:p>
    <w:p w14:paraId="2B20109B" w14:textId="28B6417B" w:rsidR="00387F26" w:rsidRDefault="00387F26" w:rsidP="00387F26">
      <w:pPr>
        <w:pStyle w:val="ListParagraph"/>
        <w:spacing w:after="240"/>
        <w:ind w:left="1080" w:hanging="360"/>
        <w:rPr>
          <w:rFonts w:ascii="Times New Roman"/>
        </w:rPr>
      </w:pPr>
      <w:r w:rsidRPr="564E4A14">
        <w:rPr>
          <w:rFonts w:ascii="Times New Roman"/>
        </w:rPr>
        <w:t xml:space="preserve">b) </w:t>
      </w:r>
      <w:r>
        <w:tab/>
      </w:r>
      <w:r w:rsidRPr="564E4A14">
        <w:rPr>
          <w:rFonts w:ascii="Times New Roman"/>
        </w:rPr>
        <w:t>in multi-family unit subdivisions, the [</w:t>
      </w:r>
      <w:r w:rsidRPr="00E94329">
        <w:rPr>
          <w:rFonts w:ascii="Times New Roman"/>
          <w:i/>
          <w:iCs/>
        </w:rPr>
        <w:t xml:space="preserve">For any application or amendment of an application that was accepted as complete </w:t>
      </w:r>
      <w:r w:rsidRPr="00E94329">
        <w:rPr>
          <w:rFonts w:ascii="Times New Roman"/>
          <w:b/>
          <w:bCs/>
          <w:i/>
          <w:iCs/>
        </w:rPr>
        <w:t>before</w:t>
      </w:r>
      <w:r w:rsidRPr="00E94329">
        <w:rPr>
          <w:rFonts w:ascii="Times New Roman"/>
          <w:i/>
          <w:iCs/>
        </w:rPr>
        <w:t xml:space="preserve"> October 31, </w:t>
      </w:r>
      <w:r w:rsidR="000053B9" w:rsidRPr="00E94329">
        <w:rPr>
          <w:rFonts w:ascii="Times New Roman"/>
          <w:i/>
          <w:iCs/>
        </w:rPr>
        <w:t>2018,</w:t>
      </w:r>
      <w:r w:rsidRPr="00E94329">
        <w:rPr>
          <w:rFonts w:ascii="Times New Roman"/>
          <w:i/>
          <w:iCs/>
        </w:rPr>
        <w:t xml:space="preserve"> use this language</w:t>
      </w:r>
      <w:r w:rsidR="00B903E5" w:rsidRPr="564E4A14">
        <w:rPr>
          <w:rFonts w:ascii="Times New Roman"/>
          <w:i/>
          <w:iCs/>
        </w:rPr>
        <w:t xml:space="preserve"> for b</w:t>
      </w:r>
      <w:r w:rsidR="00D57282">
        <w:rPr>
          <w:rFonts w:ascii="Times New Roman"/>
          <w:i/>
          <w:iCs/>
        </w:rPr>
        <w:t xml:space="preserve"> and do not include c</w:t>
      </w:r>
      <w:r w:rsidRPr="00E94329">
        <w:rPr>
          <w:rFonts w:ascii="Times New Roman"/>
          <w:i/>
          <w:iCs/>
        </w:rPr>
        <w:t>:</w:t>
      </w:r>
      <w:r w:rsidRPr="564E4A14">
        <w:rPr>
          <w:rFonts w:ascii="Times New Roman"/>
        </w:rPr>
        <w:t xml:space="preserve"> number of efficiency and one-bedroom MPDUs each must not exceed the ratio that market-rate efficiency and one-bedroom units respectively bear to the total number of market-rate units in the subdivision</w:t>
      </w:r>
      <w:r w:rsidRPr="00670E93">
        <w:rPr>
          <w:rFonts w:ascii="Times New Roman"/>
        </w:rPr>
        <w:t>.</w:t>
      </w:r>
      <w:r w:rsidR="002700CF" w:rsidRPr="00670E93">
        <w:rPr>
          <w:rFonts w:ascii="Times New Roman"/>
        </w:rPr>
        <w:t>]</w:t>
      </w:r>
      <w:r w:rsidRPr="00670E93">
        <w:rPr>
          <w:rFonts w:ascii="Times New Roman"/>
        </w:rPr>
        <w:t xml:space="preserve">  </w:t>
      </w:r>
      <w:r w:rsidR="002700CF" w:rsidRPr="00670E93">
        <w:rPr>
          <w:rFonts w:ascii="Times New Roman"/>
        </w:rPr>
        <w:t>[</w:t>
      </w:r>
      <w:r w:rsidRPr="00D57282">
        <w:rPr>
          <w:rFonts w:ascii="Times New Roman"/>
          <w:i/>
          <w:iCs/>
        </w:rPr>
        <w:t>F</w:t>
      </w:r>
      <w:r w:rsidRPr="00E94329">
        <w:rPr>
          <w:rFonts w:ascii="Times New Roman"/>
          <w:i/>
          <w:iCs/>
        </w:rPr>
        <w:t xml:space="preserve">or any application or amendment of an application that was accepted as completed </w:t>
      </w:r>
      <w:r w:rsidRPr="00E94329">
        <w:rPr>
          <w:rFonts w:ascii="Times New Roman"/>
          <w:b/>
          <w:bCs/>
          <w:i/>
          <w:iCs/>
        </w:rPr>
        <w:t>after</w:t>
      </w:r>
      <w:r w:rsidRPr="00E94329">
        <w:rPr>
          <w:rFonts w:ascii="Times New Roman"/>
          <w:i/>
          <w:iCs/>
        </w:rPr>
        <w:t xml:space="preserve"> October 31, </w:t>
      </w:r>
      <w:r w:rsidR="000053B9" w:rsidRPr="00E94329">
        <w:rPr>
          <w:rFonts w:ascii="Times New Roman"/>
          <w:i/>
          <w:iCs/>
        </w:rPr>
        <w:t>2018,</w:t>
      </w:r>
      <w:r w:rsidRPr="00E94329">
        <w:rPr>
          <w:rFonts w:ascii="Times New Roman"/>
          <w:i/>
          <w:iCs/>
        </w:rPr>
        <w:t xml:space="preserve"> use this language</w:t>
      </w:r>
      <w:r w:rsidR="00B903E5" w:rsidRPr="564E4A14">
        <w:rPr>
          <w:rFonts w:ascii="Times New Roman"/>
          <w:i/>
          <w:iCs/>
        </w:rPr>
        <w:t xml:space="preserve"> for b and c</w:t>
      </w:r>
      <w:r w:rsidRPr="00E94329">
        <w:rPr>
          <w:rFonts w:ascii="Times New Roman"/>
          <w:i/>
          <w:iCs/>
        </w:rPr>
        <w:t xml:space="preserve">:  </w:t>
      </w:r>
      <w:r w:rsidRPr="564E4A14">
        <w:rPr>
          <w:rFonts w:ascii="Times New Roman"/>
        </w:rPr>
        <w:t>bedroom mix of the MPDUs match the bedroom mix of the market-rate units in the subdivision</w:t>
      </w:r>
      <w:r w:rsidR="002700CF">
        <w:rPr>
          <w:rFonts w:ascii="Times New Roman"/>
        </w:rPr>
        <w:t>;</w:t>
      </w:r>
      <w:r w:rsidRPr="564E4A14">
        <w:rPr>
          <w:rFonts w:ascii="Times New Roman"/>
        </w:rPr>
        <w:t xml:space="preserve"> and </w:t>
      </w:r>
    </w:p>
    <w:p w14:paraId="0829D4DE" w14:textId="77777777" w:rsidR="00387F26" w:rsidRDefault="00387F26" w:rsidP="00387F26">
      <w:pPr>
        <w:pStyle w:val="ListParagraph"/>
        <w:spacing w:after="240"/>
        <w:ind w:left="1080" w:hanging="360"/>
        <w:rPr>
          <w:rFonts w:ascii="Times New Roman"/>
        </w:rPr>
      </w:pPr>
    </w:p>
    <w:p w14:paraId="47D7F1DC" w14:textId="77777777" w:rsidR="00387F26" w:rsidRDefault="00387F26" w:rsidP="00387F26">
      <w:pPr>
        <w:pStyle w:val="ListParagraph"/>
        <w:spacing w:after="240"/>
        <w:ind w:left="1080" w:hanging="360"/>
        <w:rPr>
          <w:rFonts w:ascii="Times New Roman"/>
        </w:rPr>
      </w:pPr>
      <w:r w:rsidRPr="564E4A14">
        <w:rPr>
          <w:rFonts w:ascii="Times New Roman"/>
        </w:rPr>
        <w:t xml:space="preserve">c) </w:t>
      </w:r>
      <w:r>
        <w:tab/>
      </w:r>
      <w:r w:rsidRPr="564E4A14">
        <w:rPr>
          <w:rFonts w:ascii="Times New Roman"/>
        </w:rPr>
        <w:t>in subdivisions with both single-family and multi-family dwelling units, the ratio of single-family MPDUs to total MPDUs is not less than the ratio of market-rate single-family units to total market-rate units in the subdivision.]</w:t>
      </w:r>
    </w:p>
    <w:p w14:paraId="42665B04" w14:textId="77777777" w:rsidR="00387F26" w:rsidRPr="004719B4" w:rsidRDefault="00387F26" w:rsidP="00387F26">
      <w:pPr>
        <w:pStyle w:val="ListParagraph"/>
        <w:spacing w:after="240"/>
        <w:rPr>
          <w:rFonts w:ascii="Times New Roman"/>
        </w:rPr>
      </w:pPr>
    </w:p>
    <w:p w14:paraId="402E7A00" w14:textId="6B16B1B4" w:rsidR="005F00CB" w:rsidRPr="00255D1D" w:rsidRDefault="00271778" w:rsidP="00255D1D">
      <w:pPr>
        <w:pStyle w:val="ListParagraph"/>
        <w:numPr>
          <w:ilvl w:val="0"/>
          <w:numId w:val="3"/>
        </w:numPr>
        <w:spacing w:after="240"/>
        <w:ind w:left="0" w:firstLine="720"/>
        <w:contextualSpacing w:val="0"/>
        <w:rPr>
          <w:rFonts w:ascii="Times New Roman"/>
        </w:rPr>
      </w:pPr>
      <w:r w:rsidRPr="0084373B">
        <w:rPr>
          <w:rFonts w:ascii="Times New Roman"/>
          <w:u w:val="single"/>
        </w:rPr>
        <w:t>WAIVER</w:t>
      </w:r>
      <w:r w:rsidRPr="00255D1D">
        <w:rPr>
          <w:rFonts w:ascii="Times New Roman"/>
        </w:rPr>
        <w:t xml:space="preserve">. </w:t>
      </w:r>
      <w:r w:rsidR="00676892" w:rsidRPr="00255D1D">
        <w:rPr>
          <w:rFonts w:ascii="Times New Roman"/>
        </w:rPr>
        <w:t>A waiver by the Cou</w:t>
      </w:r>
      <w:r w:rsidR="00676892" w:rsidRPr="009356D2">
        <w:rPr>
          <w:rFonts w:ascii="Times New Roman"/>
        </w:rPr>
        <w:t xml:space="preserve">nty of a specific default must be in writing from the County, and </w:t>
      </w:r>
      <w:r w:rsidR="005D789F" w:rsidRPr="009356D2">
        <w:rPr>
          <w:rFonts w:ascii="Times New Roman"/>
        </w:rPr>
        <w:t xml:space="preserve">any written waiver </w:t>
      </w:r>
      <w:r w:rsidR="00676892" w:rsidRPr="009356D2">
        <w:rPr>
          <w:rFonts w:ascii="Times New Roman"/>
        </w:rPr>
        <w:t xml:space="preserve">shall not be a waiver of any other or subsequent default of </w:t>
      </w:r>
      <w:r w:rsidR="00676892" w:rsidRPr="00255D1D">
        <w:rPr>
          <w:rFonts w:ascii="Times New Roman"/>
        </w:rPr>
        <w:t>similar or different nature.</w:t>
      </w:r>
      <w:r w:rsidR="00255D1D" w:rsidRPr="00255D1D">
        <w:rPr>
          <w:rFonts w:ascii="Times New Roman"/>
        </w:rPr>
        <w:t xml:space="preserve"> </w:t>
      </w:r>
      <w:r w:rsidR="00255D1D">
        <w:rPr>
          <w:rFonts w:ascii="Times New Roman"/>
        </w:rPr>
        <w:t xml:space="preserve"> </w:t>
      </w:r>
      <w:r w:rsidR="00676892" w:rsidRPr="00255D1D">
        <w:rPr>
          <w:rFonts w:ascii="Times New Roman"/>
        </w:rPr>
        <w:t xml:space="preserve">No failure on the part of the County to exercise, and no delay in </w:t>
      </w:r>
      <w:r w:rsidR="00676892" w:rsidRPr="009356D2">
        <w:rPr>
          <w:rFonts w:ascii="Times New Roman"/>
        </w:rPr>
        <w:t>exercising, any right to remedy permitted by law or pursuant to this Agreement will operate as a waiver thereof.</w:t>
      </w:r>
    </w:p>
    <w:p w14:paraId="520B18BB" w14:textId="14B6929C" w:rsidR="005F00CB" w:rsidRDefault="00255D1D" w:rsidP="00F62721">
      <w:pPr>
        <w:pStyle w:val="ListParagraph"/>
        <w:numPr>
          <w:ilvl w:val="0"/>
          <w:numId w:val="3"/>
        </w:numPr>
        <w:spacing w:after="240"/>
        <w:ind w:left="0" w:firstLine="720"/>
        <w:contextualSpacing w:val="0"/>
        <w:rPr>
          <w:rFonts w:ascii="Times New Roman"/>
        </w:rPr>
      </w:pPr>
      <w:r w:rsidRPr="0084373B">
        <w:rPr>
          <w:rFonts w:ascii="Times New Roman"/>
          <w:u w:val="single"/>
        </w:rPr>
        <w:t>MODIFICATION</w:t>
      </w:r>
      <w:r w:rsidR="008C07E9" w:rsidRPr="0084373B">
        <w:rPr>
          <w:rFonts w:ascii="Times New Roman"/>
          <w:u w:val="single"/>
        </w:rPr>
        <w:t xml:space="preserve"> OF CONSTRUCTION SCHEDULE.</w:t>
      </w:r>
      <w:r w:rsidR="008C07E9">
        <w:rPr>
          <w:rFonts w:ascii="Times New Roman"/>
        </w:rPr>
        <w:t xml:space="preserve"> </w:t>
      </w:r>
      <w:r w:rsidR="00676892" w:rsidRPr="005F00CB">
        <w:rPr>
          <w:rFonts w:ascii="Times New Roman"/>
        </w:rPr>
        <w:t xml:space="preserve">Applicant may make written application to the </w:t>
      </w:r>
      <w:r w:rsidR="00322865" w:rsidRPr="005F00CB">
        <w:rPr>
          <w:rFonts w:ascii="Times New Roman"/>
        </w:rPr>
        <w:t xml:space="preserve">County </w:t>
      </w:r>
      <w:r w:rsidR="00676892" w:rsidRPr="005F00CB">
        <w:rPr>
          <w:rFonts w:ascii="Times New Roman"/>
        </w:rPr>
        <w:t>for a modification of the c</w:t>
      </w:r>
      <w:r w:rsidR="00B57FD6">
        <w:rPr>
          <w:rFonts w:ascii="Times New Roman"/>
        </w:rPr>
        <w:t>onstruction schedule set forth i</w:t>
      </w:r>
      <w:r w:rsidR="00676892" w:rsidRPr="005F00CB">
        <w:rPr>
          <w:rFonts w:ascii="Times New Roman"/>
        </w:rPr>
        <w:t xml:space="preserve">n </w:t>
      </w:r>
      <w:r w:rsidR="00676892" w:rsidRPr="005F00CB">
        <w:rPr>
          <w:rFonts w:ascii="Times New Roman"/>
          <w:b/>
        </w:rPr>
        <w:t>Exhibit A</w:t>
      </w:r>
      <w:r w:rsidR="00676892" w:rsidRPr="005F00CB">
        <w:rPr>
          <w:rFonts w:ascii="Times New Roman"/>
        </w:rPr>
        <w:t>, describing the basis for such change.  Applicant may not depa</w:t>
      </w:r>
      <w:r w:rsidR="00B57FD6">
        <w:rPr>
          <w:rFonts w:ascii="Times New Roman"/>
        </w:rPr>
        <w:t>rt from the schedule set forth i</w:t>
      </w:r>
      <w:r w:rsidR="00676892" w:rsidRPr="005F00CB">
        <w:rPr>
          <w:rFonts w:ascii="Times New Roman"/>
        </w:rPr>
        <w:t xml:space="preserve">n </w:t>
      </w:r>
      <w:r w:rsidR="00676892" w:rsidRPr="005F00CB">
        <w:rPr>
          <w:rFonts w:ascii="Times New Roman"/>
          <w:b/>
        </w:rPr>
        <w:t>Exhibit A</w:t>
      </w:r>
      <w:r w:rsidR="00676892" w:rsidRPr="005F00CB">
        <w:rPr>
          <w:rFonts w:ascii="Times New Roman"/>
        </w:rPr>
        <w:t xml:space="preserve"> without the prior </w:t>
      </w:r>
      <w:r w:rsidR="004D737E" w:rsidRPr="005F00CB">
        <w:rPr>
          <w:rFonts w:ascii="Times New Roman"/>
        </w:rPr>
        <w:t xml:space="preserve">written </w:t>
      </w:r>
      <w:r w:rsidR="00676892" w:rsidRPr="005F00CB">
        <w:rPr>
          <w:rFonts w:ascii="Times New Roman"/>
        </w:rPr>
        <w:t>approval of the</w:t>
      </w:r>
      <w:r w:rsidR="00322865" w:rsidRPr="005F00CB">
        <w:rPr>
          <w:rFonts w:ascii="Times New Roman"/>
        </w:rPr>
        <w:t xml:space="preserve"> County</w:t>
      </w:r>
      <w:r w:rsidR="00676892" w:rsidRPr="005F00CB">
        <w:rPr>
          <w:rFonts w:ascii="Times New Roman"/>
        </w:rPr>
        <w:t>.</w:t>
      </w:r>
      <w:r w:rsidR="00B50469" w:rsidRPr="005F00CB">
        <w:rPr>
          <w:rFonts w:ascii="Times New Roman"/>
        </w:rPr>
        <w:t xml:space="preserve">  Failure to meet the MPDU construction deadlines contained in </w:t>
      </w:r>
      <w:r w:rsidR="00B50469" w:rsidRPr="005F00CB">
        <w:rPr>
          <w:rFonts w:ascii="Times New Roman"/>
          <w:b/>
        </w:rPr>
        <w:t>Exhibit A</w:t>
      </w:r>
      <w:r w:rsidR="00B50469" w:rsidRPr="005F00CB">
        <w:rPr>
          <w:rFonts w:ascii="Times New Roman"/>
        </w:rPr>
        <w:t xml:space="preserve"> constitutes a violation of this Agreement</w:t>
      </w:r>
      <w:r w:rsidR="002666D4">
        <w:rPr>
          <w:rFonts w:ascii="Times New Roman"/>
        </w:rPr>
        <w:t xml:space="preserve"> a</w:t>
      </w:r>
      <w:r w:rsidR="002666D4" w:rsidRPr="00305F34">
        <w:rPr>
          <w:rFonts w:ascii="Times New Roman"/>
        </w:rPr>
        <w:t>nd Chapter 25A</w:t>
      </w:r>
      <w:r w:rsidR="00B50469" w:rsidRPr="005F00CB">
        <w:rPr>
          <w:rFonts w:ascii="Times New Roman"/>
        </w:rPr>
        <w:t xml:space="preserve">.  </w:t>
      </w:r>
    </w:p>
    <w:p w14:paraId="0EC0A9C2" w14:textId="6B8F84E6" w:rsidR="005F00CB" w:rsidRDefault="008C07E9" w:rsidP="005F00CB">
      <w:pPr>
        <w:pStyle w:val="ListParagraph"/>
        <w:numPr>
          <w:ilvl w:val="0"/>
          <w:numId w:val="3"/>
        </w:numPr>
        <w:ind w:left="0" w:firstLine="720"/>
        <w:rPr>
          <w:rFonts w:ascii="Times New Roman"/>
        </w:rPr>
      </w:pPr>
      <w:r w:rsidRPr="0084373B">
        <w:rPr>
          <w:rFonts w:ascii="Times New Roman"/>
          <w:u w:val="single"/>
        </w:rPr>
        <w:t>NOTICES</w:t>
      </w:r>
      <w:r>
        <w:rPr>
          <w:rFonts w:ascii="Times New Roman"/>
        </w:rPr>
        <w:t xml:space="preserve">. </w:t>
      </w:r>
      <w:r w:rsidR="00676892" w:rsidRPr="005F00CB">
        <w:rPr>
          <w:rFonts w:ascii="Times New Roman"/>
        </w:rPr>
        <w:t>Any notices sent pursuant to this Agreement must be delivered in writing to:</w:t>
      </w:r>
    </w:p>
    <w:p w14:paraId="17D62B19" w14:textId="77777777" w:rsidR="005F00CB" w:rsidRPr="00197BEA" w:rsidRDefault="005F00CB" w:rsidP="005F00CB">
      <w:pPr>
        <w:ind w:left="1440"/>
        <w:rPr>
          <w:rFonts w:ascii="Times New Roman"/>
          <w:u w:val="single"/>
        </w:rPr>
      </w:pPr>
      <w:r w:rsidRPr="00197BEA">
        <w:rPr>
          <w:rFonts w:ascii="Times New Roman"/>
          <w:u w:val="single"/>
        </w:rPr>
        <w:t>Montgomery County:</w:t>
      </w:r>
    </w:p>
    <w:p w14:paraId="0E401322" w14:textId="77777777" w:rsidR="005F00CB" w:rsidRDefault="005F00CB" w:rsidP="005F00CB">
      <w:pPr>
        <w:ind w:left="1440"/>
        <w:rPr>
          <w:rFonts w:ascii="Times New Roman"/>
        </w:rPr>
      </w:pPr>
      <w:r>
        <w:rPr>
          <w:rFonts w:ascii="Times New Roman"/>
        </w:rPr>
        <w:t>Department of Housing and Community Affairs</w:t>
      </w:r>
    </w:p>
    <w:p w14:paraId="4B2AC9E8" w14:textId="77777777" w:rsidR="005F00CB" w:rsidRDefault="005F00CB" w:rsidP="005F00CB">
      <w:pPr>
        <w:ind w:left="1440"/>
        <w:rPr>
          <w:rFonts w:ascii="Times New Roman"/>
        </w:rPr>
      </w:pPr>
      <w:r>
        <w:rPr>
          <w:rFonts w:ascii="Times New Roman"/>
        </w:rPr>
        <w:t>1401 Rockville Pike, 4</w:t>
      </w:r>
      <w:r w:rsidRPr="009C3D25">
        <w:rPr>
          <w:rFonts w:ascii="Times New Roman"/>
          <w:vertAlign w:val="superscript"/>
        </w:rPr>
        <w:t>th</w:t>
      </w:r>
      <w:r>
        <w:rPr>
          <w:rFonts w:ascii="Times New Roman"/>
        </w:rPr>
        <w:t xml:space="preserve"> Floor</w:t>
      </w:r>
    </w:p>
    <w:p w14:paraId="439098DB" w14:textId="77777777" w:rsidR="005F00CB" w:rsidRDefault="005F00CB" w:rsidP="005F00CB">
      <w:pPr>
        <w:ind w:left="1440"/>
        <w:rPr>
          <w:rFonts w:ascii="Times New Roman"/>
        </w:rPr>
      </w:pPr>
      <w:r>
        <w:rPr>
          <w:rFonts w:ascii="Times New Roman"/>
        </w:rPr>
        <w:lastRenderedPageBreak/>
        <w:t>Rockville, Maryland 20852</w:t>
      </w:r>
    </w:p>
    <w:p w14:paraId="1D44DFA7" w14:textId="79222492" w:rsidR="005F00CB" w:rsidRDefault="005F00CB" w:rsidP="005F00CB">
      <w:pPr>
        <w:ind w:left="1440"/>
        <w:rPr>
          <w:rFonts w:ascii="Times New Roman"/>
        </w:rPr>
      </w:pPr>
      <w:r>
        <w:rPr>
          <w:rFonts w:ascii="Times New Roman"/>
        </w:rPr>
        <w:t xml:space="preserve">Attn:  </w:t>
      </w:r>
      <w:r w:rsidR="004508E4">
        <w:rPr>
          <w:rFonts w:ascii="Times New Roman"/>
        </w:rPr>
        <w:t>MPDU Manager, Affordable Housing Programs Section</w:t>
      </w:r>
    </w:p>
    <w:p w14:paraId="4A26B76D" w14:textId="77777777" w:rsidR="005F00CB" w:rsidRDefault="005F00CB" w:rsidP="005F00CB">
      <w:pPr>
        <w:ind w:left="1440"/>
        <w:rPr>
          <w:rFonts w:ascii="Times New Roman"/>
        </w:rPr>
      </w:pPr>
      <w:r>
        <w:rPr>
          <w:rFonts w:ascii="Times New Roman"/>
        </w:rPr>
        <w:t xml:space="preserve">With a copy to:  </w:t>
      </w:r>
    </w:p>
    <w:p w14:paraId="4A57B287" w14:textId="77777777" w:rsidR="005F00CB" w:rsidRDefault="005F00CB" w:rsidP="005F00CB">
      <w:pPr>
        <w:ind w:left="1440"/>
        <w:rPr>
          <w:rFonts w:ascii="Times New Roman"/>
        </w:rPr>
      </w:pPr>
    </w:p>
    <w:p w14:paraId="2168CE65" w14:textId="77777777" w:rsidR="005F00CB" w:rsidRDefault="005F00CB" w:rsidP="005F00CB">
      <w:pPr>
        <w:ind w:left="1440"/>
        <w:rPr>
          <w:rFonts w:ascii="Times New Roman"/>
        </w:rPr>
      </w:pPr>
      <w:r>
        <w:rPr>
          <w:rFonts w:ascii="Times New Roman"/>
        </w:rPr>
        <w:t>Office of the County Attorney</w:t>
      </w:r>
    </w:p>
    <w:p w14:paraId="4CC2BB01" w14:textId="77777777" w:rsidR="005F00CB" w:rsidRDefault="005F00CB" w:rsidP="005F00CB">
      <w:pPr>
        <w:ind w:left="1440"/>
        <w:rPr>
          <w:rFonts w:ascii="Times New Roman"/>
        </w:rPr>
      </w:pPr>
      <w:r>
        <w:rPr>
          <w:rFonts w:ascii="Times New Roman"/>
        </w:rPr>
        <w:t>101 Monroe Street, 3</w:t>
      </w:r>
      <w:r w:rsidRPr="00BC5C78">
        <w:rPr>
          <w:rFonts w:ascii="Times New Roman"/>
          <w:vertAlign w:val="superscript"/>
        </w:rPr>
        <w:t>rd</w:t>
      </w:r>
      <w:r>
        <w:rPr>
          <w:rFonts w:ascii="Times New Roman"/>
        </w:rPr>
        <w:t xml:space="preserve"> Floor</w:t>
      </w:r>
    </w:p>
    <w:p w14:paraId="658CE5AF" w14:textId="77777777" w:rsidR="005F00CB" w:rsidRDefault="005F00CB" w:rsidP="005F00CB">
      <w:pPr>
        <w:ind w:left="1440"/>
        <w:rPr>
          <w:rFonts w:ascii="Times New Roman"/>
        </w:rPr>
      </w:pPr>
      <w:r>
        <w:rPr>
          <w:rFonts w:ascii="Times New Roman"/>
        </w:rPr>
        <w:t>Roc</w:t>
      </w:r>
      <w:r w:rsidR="0037633E">
        <w:rPr>
          <w:rFonts w:ascii="Times New Roman"/>
        </w:rPr>
        <w:t xml:space="preserve">kville, Maryland </w:t>
      </w:r>
      <w:r>
        <w:rPr>
          <w:rFonts w:ascii="Times New Roman"/>
        </w:rPr>
        <w:t>20850</w:t>
      </w:r>
    </w:p>
    <w:p w14:paraId="69545FFC" w14:textId="77777777" w:rsidR="005F00CB" w:rsidRPr="00197BEA" w:rsidRDefault="005F00CB" w:rsidP="005F00CB">
      <w:pPr>
        <w:ind w:left="1440"/>
        <w:rPr>
          <w:rFonts w:ascii="Times New Roman"/>
          <w:u w:val="single"/>
        </w:rPr>
      </w:pPr>
      <w:r>
        <w:rPr>
          <w:rFonts w:ascii="Times New Roman"/>
        </w:rPr>
        <w:br/>
      </w:r>
      <w:r w:rsidRPr="00197BEA">
        <w:rPr>
          <w:rFonts w:ascii="Times New Roman"/>
          <w:u w:val="single"/>
        </w:rPr>
        <w:t>Applicant:</w:t>
      </w:r>
      <w:r w:rsidRPr="00D62D0F">
        <w:rPr>
          <w:rFonts w:ascii="Times New Roman"/>
        </w:rPr>
        <w:t xml:space="preserve"> (please provide</w:t>
      </w:r>
      <w:r>
        <w:rPr>
          <w:rFonts w:ascii="Times New Roman"/>
        </w:rPr>
        <w:t xml:space="preserve"> contact information</w:t>
      </w:r>
      <w:r w:rsidRPr="00D62D0F">
        <w:rPr>
          <w:rFonts w:ascii="Times New Roman"/>
        </w:rPr>
        <w:t>)</w:t>
      </w:r>
    </w:p>
    <w:p w14:paraId="64F33896" w14:textId="77777777" w:rsidR="005F00CB" w:rsidRDefault="005F00CB" w:rsidP="005F00CB">
      <w:pPr>
        <w:ind w:left="1440"/>
        <w:rPr>
          <w:rFonts w:ascii="Times New Roman"/>
        </w:rPr>
      </w:pPr>
    </w:p>
    <w:p w14:paraId="61CEBDDD" w14:textId="77777777" w:rsidR="005F00CB" w:rsidRDefault="005F00CB" w:rsidP="005F00CB">
      <w:pPr>
        <w:ind w:left="1440"/>
        <w:rPr>
          <w:rFonts w:ascii="Times New Roman"/>
        </w:rPr>
      </w:pPr>
      <w:r>
        <w:rPr>
          <w:rFonts w:ascii="Times New Roman"/>
        </w:rPr>
        <w:t>______________________________________</w:t>
      </w:r>
    </w:p>
    <w:p w14:paraId="5356AC4A" w14:textId="77777777" w:rsidR="005F00CB" w:rsidRDefault="005F00CB" w:rsidP="005F00CB">
      <w:pPr>
        <w:ind w:left="1440"/>
        <w:rPr>
          <w:rFonts w:ascii="Times New Roman"/>
        </w:rPr>
      </w:pPr>
      <w:r>
        <w:rPr>
          <w:rFonts w:ascii="Times New Roman"/>
        </w:rPr>
        <w:t>______________________________________</w:t>
      </w:r>
    </w:p>
    <w:p w14:paraId="3F1C6707" w14:textId="77777777" w:rsidR="005F00CB" w:rsidRDefault="005F00CB" w:rsidP="005F00CB">
      <w:pPr>
        <w:ind w:left="1440"/>
        <w:rPr>
          <w:rFonts w:ascii="Times New Roman"/>
        </w:rPr>
      </w:pPr>
      <w:r>
        <w:rPr>
          <w:rFonts w:ascii="Times New Roman"/>
        </w:rPr>
        <w:t>______________________________________</w:t>
      </w:r>
    </w:p>
    <w:p w14:paraId="3FA950B5" w14:textId="72FAE106" w:rsidR="005F00CB" w:rsidRPr="005F00CB" w:rsidRDefault="000053B9" w:rsidP="00F62721">
      <w:pPr>
        <w:spacing w:after="240"/>
        <w:ind w:left="1440"/>
        <w:rPr>
          <w:rFonts w:ascii="Times New Roman"/>
        </w:rPr>
      </w:pPr>
      <w:r>
        <w:rPr>
          <w:rFonts w:ascii="Times New Roman"/>
        </w:rPr>
        <w:t>Attn: _</w:t>
      </w:r>
      <w:r w:rsidR="005F00CB">
        <w:rPr>
          <w:rFonts w:ascii="Times New Roman"/>
        </w:rPr>
        <w:t>_________________________________</w:t>
      </w:r>
    </w:p>
    <w:p w14:paraId="5D8A0F70" w14:textId="042358B5" w:rsidR="005F00CB" w:rsidRPr="006A6FF0" w:rsidRDefault="005F4D15" w:rsidP="00F62721">
      <w:pPr>
        <w:pStyle w:val="ListParagraph"/>
        <w:numPr>
          <w:ilvl w:val="0"/>
          <w:numId w:val="3"/>
        </w:numPr>
        <w:spacing w:after="240"/>
        <w:ind w:left="0" w:firstLine="720"/>
        <w:contextualSpacing w:val="0"/>
        <w:rPr>
          <w:rFonts w:ascii="Times New Roman"/>
        </w:rPr>
      </w:pPr>
      <w:r w:rsidRPr="0084373B">
        <w:rPr>
          <w:rFonts w:ascii="Times New Roman"/>
          <w:u w:val="single"/>
        </w:rPr>
        <w:t>B</w:t>
      </w:r>
      <w:r w:rsidR="00FC6442" w:rsidRPr="0084373B">
        <w:rPr>
          <w:rFonts w:ascii="Times New Roman"/>
          <w:u w:val="single"/>
        </w:rPr>
        <w:t>INDING</w:t>
      </w:r>
      <w:r w:rsidR="00FC6442">
        <w:rPr>
          <w:rFonts w:ascii="Times New Roman"/>
        </w:rPr>
        <w:t xml:space="preserve">. </w:t>
      </w:r>
      <w:r w:rsidR="00676892" w:rsidRPr="005F00CB">
        <w:rPr>
          <w:rFonts w:ascii="Times New Roman"/>
        </w:rPr>
        <w:t>This Agreement is binding upon the agents, successors, heirs and assigns of the A</w:t>
      </w:r>
      <w:r w:rsidR="00676892" w:rsidRPr="006A6FF0">
        <w:rPr>
          <w:rFonts w:ascii="Times New Roman"/>
        </w:rPr>
        <w:t>pplicant.</w:t>
      </w:r>
    </w:p>
    <w:p w14:paraId="147F13CE" w14:textId="0ABD87E9" w:rsidR="005F00CB" w:rsidRPr="006A6FF0" w:rsidRDefault="005F4D15" w:rsidP="00F62721">
      <w:pPr>
        <w:pStyle w:val="ListParagraph"/>
        <w:numPr>
          <w:ilvl w:val="0"/>
          <w:numId w:val="3"/>
        </w:numPr>
        <w:spacing w:after="240"/>
        <w:ind w:left="0" w:firstLine="720"/>
        <w:contextualSpacing w:val="0"/>
        <w:rPr>
          <w:rFonts w:ascii="Times New Roman"/>
        </w:rPr>
      </w:pPr>
      <w:r w:rsidRPr="0084373B">
        <w:rPr>
          <w:rFonts w:ascii="Times New Roman"/>
          <w:u w:val="single"/>
        </w:rPr>
        <w:t>SURVIVAL</w:t>
      </w:r>
      <w:r>
        <w:rPr>
          <w:rFonts w:ascii="Times New Roman"/>
        </w:rPr>
        <w:t xml:space="preserve">. </w:t>
      </w:r>
      <w:r w:rsidR="00676892" w:rsidRPr="006A6FF0">
        <w:rPr>
          <w:rFonts w:ascii="Times New Roman"/>
        </w:rPr>
        <w:t xml:space="preserve">The </w:t>
      </w:r>
      <w:r w:rsidR="00BC5C78" w:rsidRPr="006A6FF0">
        <w:rPr>
          <w:rFonts w:ascii="Times New Roman"/>
        </w:rPr>
        <w:t>provisions</w:t>
      </w:r>
      <w:r w:rsidR="00676892" w:rsidRPr="006A6FF0">
        <w:rPr>
          <w:rFonts w:ascii="Times New Roman"/>
        </w:rPr>
        <w:t xml:space="preserve"> of</w:t>
      </w:r>
      <w:r w:rsidR="00A72822" w:rsidRPr="006A6FF0">
        <w:rPr>
          <w:rFonts w:ascii="Times New Roman"/>
        </w:rPr>
        <w:t xml:space="preserve"> Chapter 25A</w:t>
      </w:r>
      <w:r w:rsidR="00676892" w:rsidRPr="006A6FF0">
        <w:rPr>
          <w:rFonts w:ascii="Times New Roman"/>
        </w:rPr>
        <w:t xml:space="preserve"> will survive the execution and delivery of any deeds or leases and shall not merge therein.</w:t>
      </w:r>
    </w:p>
    <w:p w14:paraId="6A2790B0" w14:textId="709E78C7" w:rsidR="005F00CB" w:rsidRDefault="00B326EA" w:rsidP="00F62721">
      <w:pPr>
        <w:pStyle w:val="ListParagraph"/>
        <w:numPr>
          <w:ilvl w:val="0"/>
          <w:numId w:val="3"/>
        </w:numPr>
        <w:spacing w:after="240"/>
        <w:ind w:left="0" w:firstLine="720"/>
        <w:contextualSpacing w:val="0"/>
        <w:rPr>
          <w:rFonts w:ascii="Times New Roman"/>
        </w:rPr>
      </w:pPr>
      <w:r w:rsidRPr="0084373B">
        <w:rPr>
          <w:rFonts w:ascii="Times New Roman"/>
          <w:u w:val="single"/>
        </w:rPr>
        <w:t>APPLICABLE LAWS AND REGULATIONS</w:t>
      </w:r>
      <w:r>
        <w:rPr>
          <w:rFonts w:ascii="Times New Roman"/>
        </w:rPr>
        <w:t xml:space="preserve">. </w:t>
      </w:r>
      <w:r w:rsidR="00676892" w:rsidRPr="005F00CB">
        <w:rPr>
          <w:rFonts w:ascii="Times New Roman"/>
        </w:rPr>
        <w:t>Applicant agrees to abide by and comply with all applicable laws and regulations regarding the subject matter of this Agreement, whether or not such laws or regulations are herein specifically enumerated or referred to</w:t>
      </w:r>
      <w:r w:rsidR="009C3D25" w:rsidRPr="005F00CB">
        <w:rPr>
          <w:rFonts w:ascii="Times New Roman"/>
        </w:rPr>
        <w:t xml:space="preserve"> </w:t>
      </w:r>
      <w:r w:rsidR="00676892" w:rsidRPr="005F00CB">
        <w:rPr>
          <w:rFonts w:ascii="Times New Roman"/>
        </w:rPr>
        <w:t>and Applicant agrees to sign such documents as may be required to effectuate the intent</w:t>
      </w:r>
      <w:r w:rsidR="00436268" w:rsidRPr="005F00CB">
        <w:rPr>
          <w:rFonts w:ascii="Times New Roman"/>
        </w:rPr>
        <w:t xml:space="preserve"> and purpose of this Agreement.</w:t>
      </w:r>
    </w:p>
    <w:p w14:paraId="0AE69B63" w14:textId="1D979F1D" w:rsidR="005F00CB" w:rsidRDefault="00B326EA" w:rsidP="00F62721">
      <w:pPr>
        <w:pStyle w:val="ListParagraph"/>
        <w:numPr>
          <w:ilvl w:val="0"/>
          <w:numId w:val="3"/>
        </w:numPr>
        <w:spacing w:after="240"/>
        <w:ind w:left="0" w:firstLine="720"/>
        <w:contextualSpacing w:val="0"/>
        <w:rPr>
          <w:rFonts w:ascii="Times New Roman"/>
        </w:rPr>
      </w:pPr>
      <w:r w:rsidRPr="0084373B">
        <w:rPr>
          <w:rFonts w:ascii="Times New Roman"/>
          <w:u w:val="single"/>
        </w:rPr>
        <w:t>TERM OF AGREEMENT</w:t>
      </w:r>
      <w:r>
        <w:rPr>
          <w:rFonts w:ascii="Times New Roman"/>
        </w:rPr>
        <w:t xml:space="preserve">. </w:t>
      </w:r>
      <w:r w:rsidR="00B11048" w:rsidRPr="005F00CB">
        <w:rPr>
          <w:rFonts w:ascii="Times New Roman"/>
        </w:rPr>
        <w:t xml:space="preserve">The term of this Agreement is three (3) years from the Effective </w:t>
      </w:r>
      <w:r w:rsidR="00F40EED" w:rsidRPr="005F00CB">
        <w:rPr>
          <w:rFonts w:ascii="Times New Roman"/>
        </w:rPr>
        <w:t>Date, as defined in Paragraph 1</w:t>
      </w:r>
      <w:r w:rsidR="001E1355">
        <w:rPr>
          <w:rFonts w:ascii="Times New Roman"/>
        </w:rPr>
        <w:t>8</w:t>
      </w:r>
      <w:r w:rsidR="00B11048" w:rsidRPr="005F00CB">
        <w:rPr>
          <w:rFonts w:ascii="Times New Roman"/>
        </w:rPr>
        <w:t xml:space="preserve">, below.  </w:t>
      </w:r>
      <w:r w:rsidR="00195714" w:rsidRPr="005F00CB">
        <w:rPr>
          <w:rFonts w:ascii="Times New Roman"/>
        </w:rPr>
        <w:t xml:space="preserve">Notwithstanding the preceding sentence, so long as the Applicant has obtained the first building permit within the three </w:t>
      </w:r>
      <w:r w:rsidR="001A6349" w:rsidRPr="005F00CB">
        <w:rPr>
          <w:rFonts w:ascii="Times New Roman"/>
        </w:rPr>
        <w:t xml:space="preserve">(3) </w:t>
      </w:r>
      <w:r w:rsidR="00195714" w:rsidRPr="005F00CB">
        <w:rPr>
          <w:rFonts w:ascii="Times New Roman"/>
        </w:rPr>
        <w:t xml:space="preserve">year term, and so long as DHCA determines that the Applicant is in substantial ongoing compliance with the Construction Schedule contained in Exhibit A, the Agreement shall remain in effect until the construction completion </w:t>
      </w:r>
      <w:r w:rsidR="000053B9" w:rsidRPr="005F00CB">
        <w:rPr>
          <w:rFonts w:ascii="Times New Roman"/>
        </w:rPr>
        <w:t>date in</w:t>
      </w:r>
      <w:r w:rsidR="00195714" w:rsidRPr="005F00CB">
        <w:rPr>
          <w:rFonts w:ascii="Times New Roman"/>
        </w:rPr>
        <w:t xml:space="preserve"> Exhibit</w:t>
      </w:r>
      <w:r w:rsidR="008C0CD2">
        <w:rPr>
          <w:rFonts w:ascii="Times New Roman"/>
        </w:rPr>
        <w:t xml:space="preserve"> A</w:t>
      </w:r>
      <w:r w:rsidR="00195714" w:rsidRPr="005F00CB">
        <w:rPr>
          <w:rFonts w:ascii="Times New Roman"/>
        </w:rPr>
        <w:t>.  Additionally, DHCA shall notify the Applicant in writing of any unacceptable variation or delays from the Construction Schedule, and the Applicant shall be given an opportunity to correct the deficiency within 90 days (which may include executing an amendment to this Agreement).  Should DHCA determine that the Applicant has failed to adequately correct the deficiency, this Agreement shall be of no further force or effect.</w:t>
      </w:r>
      <w:r w:rsidR="00093030">
        <w:rPr>
          <w:rFonts w:ascii="Times New Roman"/>
        </w:rPr>
        <w:t xml:space="preserve">  No </w:t>
      </w:r>
      <w:r w:rsidR="00C562EA">
        <w:rPr>
          <w:rFonts w:ascii="Times New Roman"/>
        </w:rPr>
        <w:t>additional</w:t>
      </w:r>
      <w:r w:rsidR="00093030">
        <w:rPr>
          <w:rFonts w:ascii="Times New Roman"/>
        </w:rPr>
        <w:t xml:space="preserve"> building permit</w:t>
      </w:r>
      <w:r w:rsidR="00C562EA">
        <w:rPr>
          <w:rFonts w:ascii="Times New Roman"/>
        </w:rPr>
        <w:t>s may be obtained until DHCA and the Applicant enter</w:t>
      </w:r>
      <w:r w:rsidR="00093030">
        <w:rPr>
          <w:rFonts w:ascii="Times New Roman"/>
        </w:rPr>
        <w:t xml:space="preserve"> into a new Agreement, and the County may </w:t>
      </w:r>
      <w:r w:rsidR="00C562EA">
        <w:rPr>
          <w:rFonts w:ascii="Times New Roman"/>
        </w:rPr>
        <w:t xml:space="preserve">suspend or revoke any or all building or occupancy permits issued to the Applicant for the Property, and/or invoke any other of the enforcement measures authorized by Chapter 25A. </w:t>
      </w:r>
    </w:p>
    <w:p w14:paraId="4BE3EA93" w14:textId="7378184F" w:rsidR="00BB341E" w:rsidRDefault="00B326EA" w:rsidP="00F62721">
      <w:pPr>
        <w:pStyle w:val="ListParagraph"/>
        <w:numPr>
          <w:ilvl w:val="0"/>
          <w:numId w:val="3"/>
        </w:numPr>
        <w:spacing w:after="240"/>
        <w:ind w:left="0" w:firstLine="720"/>
        <w:contextualSpacing w:val="0"/>
        <w:rPr>
          <w:rFonts w:ascii="Times New Roman"/>
        </w:rPr>
      </w:pPr>
      <w:r w:rsidRPr="0084373B">
        <w:rPr>
          <w:rFonts w:ascii="Times New Roman"/>
          <w:u w:val="single"/>
        </w:rPr>
        <w:t>EFFECTIVE DATE</w:t>
      </w:r>
      <w:r>
        <w:rPr>
          <w:rFonts w:ascii="Times New Roman"/>
        </w:rPr>
        <w:t xml:space="preserve">. </w:t>
      </w:r>
      <w:r w:rsidR="00B11048" w:rsidRPr="005F00CB">
        <w:rPr>
          <w:rFonts w:ascii="Times New Roman"/>
        </w:rPr>
        <w:t xml:space="preserve">The Effective Date of this Agreement is the </w:t>
      </w:r>
      <w:r w:rsidR="00B50469" w:rsidRPr="005F00CB">
        <w:rPr>
          <w:rFonts w:ascii="Times New Roman"/>
        </w:rPr>
        <w:t>date of the signature of the Director of</w:t>
      </w:r>
      <w:r w:rsidR="005F00CB">
        <w:rPr>
          <w:rFonts w:ascii="Times New Roman"/>
        </w:rPr>
        <w:t xml:space="preserve"> </w:t>
      </w:r>
      <w:r w:rsidR="00007485" w:rsidRPr="005F00CB">
        <w:rPr>
          <w:rFonts w:ascii="Times New Roman"/>
        </w:rPr>
        <w:t>DHCA</w:t>
      </w:r>
      <w:r w:rsidR="00EC01BE" w:rsidRPr="005F00CB">
        <w:rPr>
          <w:rFonts w:ascii="Times New Roman"/>
        </w:rPr>
        <w:t>, or his</w:t>
      </w:r>
      <w:r w:rsidR="00B50469" w:rsidRPr="005F00CB">
        <w:rPr>
          <w:rFonts w:ascii="Times New Roman"/>
        </w:rPr>
        <w:t xml:space="preserve"> authorized designee</w:t>
      </w:r>
      <w:r w:rsidR="00B11048" w:rsidRPr="005F00CB">
        <w:rPr>
          <w:rFonts w:ascii="Times New Roman"/>
        </w:rPr>
        <w:t>.</w:t>
      </w:r>
    </w:p>
    <w:p w14:paraId="01AAD96E" w14:textId="77777777" w:rsidR="001250F0" w:rsidRDefault="001250F0" w:rsidP="001250F0">
      <w:pPr>
        <w:rPr>
          <w:rFonts w:ascii="Times New Roman"/>
        </w:rPr>
      </w:pPr>
    </w:p>
    <w:p w14:paraId="64192840" w14:textId="77777777" w:rsidR="00F7446A" w:rsidRDefault="00BB341E" w:rsidP="00F7446A">
      <w:pPr>
        <w:jc w:val="center"/>
        <w:rPr>
          <w:rFonts w:ascii="Times New Roman"/>
          <w:b/>
        </w:rPr>
      </w:pPr>
      <w:r w:rsidRPr="00D86B95">
        <w:rPr>
          <w:rFonts w:ascii="Times New Roman"/>
          <w:b/>
        </w:rPr>
        <w:t>SIGNATURES APPEAR ON THE FOLLOWING PAGES</w:t>
      </w:r>
    </w:p>
    <w:p w14:paraId="342A0946" w14:textId="77777777" w:rsidR="00614636" w:rsidRPr="00ED5A12" w:rsidRDefault="00F7446A" w:rsidP="00ED5A12">
      <w:pPr>
        <w:widowControl/>
        <w:autoSpaceDE/>
        <w:autoSpaceDN/>
        <w:adjustRightInd/>
        <w:ind w:firstLine="720"/>
        <w:rPr>
          <w:rFonts w:ascii="Times New Roman"/>
          <w:b/>
        </w:rPr>
      </w:pPr>
      <w:r>
        <w:rPr>
          <w:rFonts w:ascii="Times New Roman"/>
          <w:b/>
        </w:rPr>
        <w:br w:type="page"/>
      </w:r>
      <w:r w:rsidR="00614636" w:rsidRPr="00930193">
        <w:rPr>
          <w:rFonts w:ascii="Times New Roman"/>
          <w:b/>
        </w:rPr>
        <w:lastRenderedPageBreak/>
        <w:t>IN WITNESS WHEREOF,</w:t>
      </w:r>
      <w:r w:rsidR="00614636">
        <w:rPr>
          <w:rFonts w:ascii="Times New Roman"/>
        </w:rPr>
        <w:t xml:space="preserve"> Applicant has caused these presents to be executed by </w:t>
      </w:r>
    </w:p>
    <w:p w14:paraId="4BB29D18" w14:textId="21182D93" w:rsidR="00614636" w:rsidRDefault="006F0345" w:rsidP="001250F0">
      <w:pPr>
        <w:rPr>
          <w:rFonts w:ascii="Times New Roman"/>
        </w:rPr>
      </w:pPr>
      <w:r>
        <w:rPr>
          <w:rFonts w:ascii="Times New Roman"/>
        </w:rPr>
        <w:t>___________________________</w:t>
      </w:r>
      <w:r w:rsidR="00BA628B">
        <w:rPr>
          <w:rFonts w:ascii="Times New Roman"/>
        </w:rPr>
        <w:t xml:space="preserve"> (name)</w:t>
      </w:r>
      <w:r w:rsidR="00BD6910">
        <w:rPr>
          <w:rFonts w:ascii="Times New Roman"/>
        </w:rPr>
        <w:t xml:space="preserve">, </w:t>
      </w:r>
      <w:r w:rsidR="00614636">
        <w:rPr>
          <w:rFonts w:ascii="Times New Roman"/>
        </w:rPr>
        <w:t>its</w:t>
      </w:r>
      <w:r w:rsidR="00BD6910">
        <w:rPr>
          <w:rFonts w:ascii="Times New Roman"/>
        </w:rPr>
        <w:t xml:space="preserve"> </w:t>
      </w:r>
      <w:r w:rsidR="00216A73">
        <w:rPr>
          <w:rFonts w:ascii="Times New Roman"/>
        </w:rPr>
        <w:t xml:space="preserve">_____________________ (title), </w:t>
      </w:r>
      <w:r w:rsidR="00614636">
        <w:rPr>
          <w:rFonts w:ascii="Times New Roman"/>
        </w:rPr>
        <w:t xml:space="preserve">and does hereby appoint </w:t>
      </w:r>
      <w:r w:rsidR="00BD6910">
        <w:rPr>
          <w:rFonts w:ascii="Times New Roman"/>
        </w:rPr>
        <w:t>the said ______________</w:t>
      </w:r>
      <w:r w:rsidR="00ED7DF0">
        <w:rPr>
          <w:rFonts w:ascii="Times New Roman"/>
        </w:rPr>
        <w:t>________</w:t>
      </w:r>
      <w:r w:rsidR="00BD6910">
        <w:rPr>
          <w:rFonts w:ascii="Times New Roman"/>
        </w:rPr>
        <w:t>_____</w:t>
      </w:r>
      <w:r w:rsidR="00BA628B">
        <w:rPr>
          <w:rFonts w:ascii="Times New Roman"/>
        </w:rPr>
        <w:t xml:space="preserve"> (name)</w:t>
      </w:r>
      <w:r w:rsidR="00BD6910">
        <w:rPr>
          <w:rFonts w:ascii="Times New Roman"/>
        </w:rPr>
        <w:t xml:space="preserve"> </w:t>
      </w:r>
      <w:r w:rsidR="00614636">
        <w:rPr>
          <w:rFonts w:ascii="Times New Roman"/>
        </w:rPr>
        <w:t xml:space="preserve">its </w:t>
      </w:r>
      <w:r w:rsidR="00216A73">
        <w:rPr>
          <w:rFonts w:ascii="Times New Roman"/>
        </w:rPr>
        <w:t>authorized agent</w:t>
      </w:r>
      <w:r w:rsidR="00614636">
        <w:rPr>
          <w:rFonts w:ascii="Times New Roman"/>
        </w:rPr>
        <w:t xml:space="preserve"> to acknowledge and deliver these presents, and Montgomery County, Maryland has</w:t>
      </w:r>
      <w:r w:rsidR="00F078FD">
        <w:rPr>
          <w:rFonts w:ascii="Times New Roman"/>
        </w:rPr>
        <w:t xml:space="preserve"> on the day and year</w:t>
      </w:r>
      <w:r w:rsidR="00614636">
        <w:rPr>
          <w:rFonts w:ascii="Times New Roman"/>
        </w:rPr>
        <w:t xml:space="preserve"> written </w:t>
      </w:r>
      <w:r w:rsidR="00F078FD">
        <w:rPr>
          <w:rFonts w:ascii="Times New Roman"/>
        </w:rPr>
        <w:t xml:space="preserve">below </w:t>
      </w:r>
      <w:r w:rsidR="00614636">
        <w:rPr>
          <w:rFonts w:ascii="Times New Roman"/>
        </w:rPr>
        <w:t xml:space="preserve">caused these presents to be signed by </w:t>
      </w:r>
      <w:r w:rsidR="00B0152D">
        <w:rPr>
          <w:rFonts w:ascii="Times New Roman"/>
        </w:rPr>
        <w:t>Aseem K. Nigam</w:t>
      </w:r>
      <w:r w:rsidR="00EE59E1">
        <w:rPr>
          <w:rFonts w:ascii="Times New Roman"/>
        </w:rPr>
        <w:t xml:space="preserve">, </w:t>
      </w:r>
      <w:r w:rsidR="00614636">
        <w:rPr>
          <w:rFonts w:ascii="Times New Roman"/>
        </w:rPr>
        <w:t xml:space="preserve">Director of the Department of Housing and Community Affairs on behalf of the County, and does hereby appoint the said </w:t>
      </w:r>
      <w:r w:rsidR="00B0152D">
        <w:rPr>
          <w:rFonts w:ascii="Times New Roman"/>
        </w:rPr>
        <w:t>Aseem K. Nigam</w:t>
      </w:r>
      <w:r w:rsidR="00614636">
        <w:rPr>
          <w:rFonts w:ascii="Times New Roman"/>
        </w:rPr>
        <w:t xml:space="preserve"> its </w:t>
      </w:r>
      <w:r w:rsidR="00216A73">
        <w:rPr>
          <w:rFonts w:ascii="Times New Roman"/>
        </w:rPr>
        <w:t>authorized agent</w:t>
      </w:r>
      <w:r w:rsidR="00614636">
        <w:rPr>
          <w:rFonts w:ascii="Times New Roman"/>
        </w:rPr>
        <w:t xml:space="preserve"> to acknowledge and deliver these presents.</w:t>
      </w:r>
    </w:p>
    <w:p w14:paraId="1E417351" w14:textId="0F9EAACF" w:rsidR="008E4564" w:rsidRDefault="008E4564" w:rsidP="001250F0">
      <w:pPr>
        <w:rPr>
          <w:rFonts w:ascii="Times New Roman"/>
        </w:rPr>
      </w:pPr>
    </w:p>
    <w:p w14:paraId="550B6E63" w14:textId="3296A5BB" w:rsidR="00041619" w:rsidRDefault="00041619" w:rsidP="001250F0">
      <w:pPr>
        <w:rPr>
          <w:rFonts w:ascii="Times New Roman"/>
        </w:rPr>
      </w:pPr>
    </w:p>
    <w:p w14:paraId="7426B681" w14:textId="77777777" w:rsidR="00041619" w:rsidRPr="001D78A1" w:rsidRDefault="00041619" w:rsidP="00041619">
      <w:pPr>
        <w:tabs>
          <w:tab w:val="left" w:pos="4140"/>
        </w:tabs>
        <w:rPr>
          <w:rFonts w:ascii="Times New Roman"/>
          <w:b/>
        </w:rPr>
      </w:pPr>
      <w:bookmarkStart w:id="1" w:name="_Hlk41579816"/>
      <w:r w:rsidRPr="001D78A1">
        <w:rPr>
          <w:rFonts w:ascii="Times New Roman"/>
          <w:b/>
        </w:rPr>
        <w:t>WITNESS:</w:t>
      </w:r>
      <w:r w:rsidRPr="001D78A1">
        <w:rPr>
          <w:rFonts w:ascii="Times New Roman"/>
          <w:b/>
        </w:rPr>
        <w:tab/>
        <w:t xml:space="preserve">APPLICANT: </w:t>
      </w:r>
    </w:p>
    <w:p w14:paraId="592EBBC8" w14:textId="77777777" w:rsidR="007612E0" w:rsidRPr="006F0345" w:rsidRDefault="00F534A3" w:rsidP="007612E0">
      <w:pPr>
        <w:tabs>
          <w:tab w:val="left" w:pos="4140"/>
        </w:tabs>
        <w:rPr>
          <w:rFonts w:ascii="Times New Roman"/>
        </w:rPr>
      </w:pPr>
      <w:r>
        <w:rPr>
          <w:rFonts w:ascii="Times New Roman"/>
          <w:b/>
        </w:rPr>
        <w:tab/>
      </w:r>
      <w:r w:rsidR="007612E0" w:rsidRPr="006F0345">
        <w:rPr>
          <w:rFonts w:ascii="Times New Roman"/>
        </w:rPr>
        <w:t>____________________________________</w:t>
      </w:r>
    </w:p>
    <w:p w14:paraId="0C3479D0" w14:textId="4A96C221" w:rsidR="00041619" w:rsidRPr="007612E0" w:rsidRDefault="007612E0" w:rsidP="00041619">
      <w:pPr>
        <w:tabs>
          <w:tab w:val="left" w:pos="4140"/>
        </w:tabs>
        <w:rPr>
          <w:rFonts w:ascii="Times New Roman"/>
          <w:bCs/>
        </w:rPr>
      </w:pPr>
      <w:r w:rsidRPr="007612E0">
        <w:rPr>
          <w:rFonts w:ascii="Times New Roman"/>
          <w:bCs/>
        </w:rPr>
        <w:tab/>
        <w:t>(Insert typed name of business entity)</w:t>
      </w:r>
    </w:p>
    <w:p w14:paraId="5BF6E5B6" w14:textId="77777777" w:rsidR="00041619" w:rsidRPr="001D78A1" w:rsidRDefault="00041619" w:rsidP="00041619">
      <w:pPr>
        <w:tabs>
          <w:tab w:val="left" w:pos="4140"/>
        </w:tabs>
        <w:ind w:left="5040" w:hanging="5130"/>
        <w:rPr>
          <w:rFonts w:ascii="Times New Roman"/>
          <w:bCs/>
        </w:rPr>
      </w:pPr>
    </w:p>
    <w:p w14:paraId="29D76809" w14:textId="77777777" w:rsidR="00041619" w:rsidRPr="001D78A1" w:rsidRDefault="00041619" w:rsidP="00041619">
      <w:pPr>
        <w:rPr>
          <w:rFonts w:ascii="Times New Roman"/>
          <w:u w:val="single"/>
        </w:rPr>
      </w:pPr>
    </w:p>
    <w:p w14:paraId="47BEF0D8" w14:textId="77777777" w:rsidR="00041619" w:rsidRPr="001D78A1" w:rsidRDefault="00041619" w:rsidP="00041619">
      <w:pPr>
        <w:rPr>
          <w:rFonts w:ascii="Times New Roman"/>
          <w:u w:val="single"/>
        </w:rPr>
      </w:pPr>
    </w:p>
    <w:p w14:paraId="032A6491" w14:textId="47F95ACB" w:rsidR="00041619" w:rsidRPr="001D78A1" w:rsidRDefault="000053B9" w:rsidP="00326E42">
      <w:pPr>
        <w:tabs>
          <w:tab w:val="left" w:pos="4140"/>
        </w:tabs>
        <w:rPr>
          <w:rFonts w:ascii="Times New Roman"/>
          <w:u w:val="single"/>
        </w:rPr>
      </w:pPr>
      <w:r w:rsidRPr="001D78A1">
        <w:rPr>
          <w:rFonts w:ascii="Times New Roman"/>
        </w:rPr>
        <w:t>BY: _</w:t>
      </w:r>
      <w:r w:rsidR="00041619" w:rsidRPr="001D78A1">
        <w:rPr>
          <w:rFonts w:ascii="Times New Roman"/>
        </w:rPr>
        <w:t xml:space="preserve">__________________________     </w:t>
      </w:r>
      <w:r w:rsidR="00326E42">
        <w:rPr>
          <w:rFonts w:ascii="Times New Roman"/>
        </w:rPr>
        <w:tab/>
      </w:r>
      <w:r w:rsidRPr="001D78A1">
        <w:rPr>
          <w:rFonts w:ascii="Times New Roman"/>
        </w:rPr>
        <w:t>BY: _</w:t>
      </w:r>
      <w:r w:rsidR="00041619" w:rsidRPr="001D78A1">
        <w:rPr>
          <w:rFonts w:ascii="Times New Roman"/>
        </w:rPr>
        <w:t>______________________________</w:t>
      </w:r>
    </w:p>
    <w:p w14:paraId="0C60B6D7" w14:textId="25E5CC15" w:rsidR="00041619" w:rsidRPr="001D78A1" w:rsidRDefault="000053B9" w:rsidP="00041619">
      <w:pPr>
        <w:tabs>
          <w:tab w:val="left" w:pos="0"/>
        </w:tabs>
        <w:suppressAutoHyphens/>
        <w:spacing w:line="240" w:lineRule="atLeast"/>
        <w:rPr>
          <w:rFonts w:ascii="Times New Roman"/>
          <w:spacing w:val="-3"/>
        </w:rPr>
      </w:pPr>
      <w:bookmarkStart w:id="2" w:name="_Hlk38287865"/>
      <w:r w:rsidRPr="001D78A1">
        <w:rPr>
          <w:rFonts w:ascii="Times New Roman"/>
          <w:spacing w:val="-3"/>
        </w:rPr>
        <w:t>Name: _</w:t>
      </w:r>
      <w:r w:rsidR="00041619" w:rsidRPr="001D78A1">
        <w:rPr>
          <w:rFonts w:ascii="Times New Roman"/>
          <w:spacing w:val="-3"/>
        </w:rPr>
        <w:t>_________________________</w:t>
      </w:r>
      <w:bookmarkEnd w:id="2"/>
      <w:r w:rsidR="00041619" w:rsidRPr="001D78A1">
        <w:rPr>
          <w:rFonts w:ascii="Times New Roman"/>
          <w:spacing w:val="-3"/>
        </w:rPr>
        <w:tab/>
        <w:t xml:space="preserve">    </w:t>
      </w:r>
      <w:r w:rsidRPr="001D78A1">
        <w:rPr>
          <w:rFonts w:ascii="Times New Roman"/>
          <w:spacing w:val="-3"/>
        </w:rPr>
        <w:t>Name: _</w:t>
      </w:r>
      <w:r w:rsidR="00041619" w:rsidRPr="001D78A1">
        <w:rPr>
          <w:rFonts w:ascii="Times New Roman"/>
          <w:spacing w:val="-3"/>
        </w:rPr>
        <w:t>_________________________</w:t>
      </w:r>
    </w:p>
    <w:p w14:paraId="7553175E" w14:textId="7BD2F7CC" w:rsidR="00041619" w:rsidRPr="001D78A1" w:rsidRDefault="00041619" w:rsidP="00041619">
      <w:pPr>
        <w:rPr>
          <w:rFonts w:ascii="Times New Roman"/>
        </w:rPr>
      </w:pPr>
      <w:r w:rsidRPr="001D78A1">
        <w:rPr>
          <w:rFonts w:ascii="Times New Roman"/>
        </w:rPr>
        <w:tab/>
      </w:r>
      <w:r w:rsidRPr="001D78A1">
        <w:rPr>
          <w:rFonts w:ascii="Times New Roman"/>
        </w:rPr>
        <w:tab/>
      </w:r>
      <w:r w:rsidRPr="001D78A1">
        <w:rPr>
          <w:rFonts w:ascii="Times New Roman"/>
        </w:rPr>
        <w:tab/>
      </w:r>
      <w:r w:rsidRPr="001D78A1">
        <w:rPr>
          <w:rFonts w:ascii="Times New Roman"/>
        </w:rPr>
        <w:tab/>
      </w:r>
      <w:r w:rsidRPr="001D78A1">
        <w:rPr>
          <w:rFonts w:ascii="Times New Roman"/>
        </w:rPr>
        <w:tab/>
      </w:r>
      <w:r w:rsidRPr="001D78A1">
        <w:rPr>
          <w:rFonts w:ascii="Times New Roman"/>
        </w:rPr>
        <w:tab/>
      </w:r>
      <w:r w:rsidR="00326E42">
        <w:rPr>
          <w:rFonts w:ascii="Times New Roman"/>
        </w:rPr>
        <w:t xml:space="preserve">    </w:t>
      </w:r>
      <w:r w:rsidR="000053B9" w:rsidRPr="001D78A1">
        <w:rPr>
          <w:rFonts w:ascii="Times New Roman"/>
        </w:rPr>
        <w:t>Title: _</w:t>
      </w:r>
      <w:r w:rsidRPr="001D78A1">
        <w:rPr>
          <w:rFonts w:ascii="Times New Roman"/>
        </w:rPr>
        <w:t>_________________________</w:t>
      </w:r>
    </w:p>
    <w:p w14:paraId="0FB46A00" w14:textId="677959D3" w:rsidR="00041619" w:rsidRPr="001D78A1" w:rsidRDefault="00041619" w:rsidP="00041619">
      <w:pPr>
        <w:rPr>
          <w:rFonts w:ascii="Times New Roman"/>
        </w:rPr>
      </w:pPr>
      <w:r w:rsidRPr="001D78A1">
        <w:rPr>
          <w:rFonts w:ascii="Times New Roman"/>
        </w:rPr>
        <w:tab/>
      </w:r>
      <w:r w:rsidRPr="001D78A1">
        <w:rPr>
          <w:rFonts w:ascii="Times New Roman"/>
        </w:rPr>
        <w:tab/>
      </w:r>
      <w:r w:rsidRPr="001D78A1">
        <w:rPr>
          <w:rFonts w:ascii="Times New Roman"/>
        </w:rPr>
        <w:tab/>
      </w:r>
      <w:r w:rsidRPr="001D78A1">
        <w:rPr>
          <w:rFonts w:ascii="Times New Roman"/>
        </w:rPr>
        <w:tab/>
      </w:r>
      <w:r w:rsidRPr="001D78A1">
        <w:rPr>
          <w:rFonts w:ascii="Times New Roman"/>
        </w:rPr>
        <w:tab/>
      </w:r>
      <w:r w:rsidRPr="001D78A1">
        <w:rPr>
          <w:rFonts w:ascii="Times New Roman"/>
        </w:rPr>
        <w:tab/>
      </w:r>
      <w:r w:rsidR="00326E42">
        <w:rPr>
          <w:rFonts w:ascii="Times New Roman"/>
        </w:rPr>
        <w:t xml:space="preserve">    </w:t>
      </w:r>
      <w:r w:rsidR="000053B9" w:rsidRPr="001D78A1">
        <w:rPr>
          <w:rFonts w:ascii="Times New Roman"/>
        </w:rPr>
        <w:t>Date: _</w:t>
      </w:r>
      <w:r w:rsidRPr="001D78A1">
        <w:rPr>
          <w:rFonts w:ascii="Times New Roman"/>
        </w:rPr>
        <w:t>_________________________</w:t>
      </w:r>
    </w:p>
    <w:bookmarkEnd w:id="1"/>
    <w:p w14:paraId="17534C1B" w14:textId="77777777" w:rsidR="00041619" w:rsidRPr="001D78A1" w:rsidRDefault="00041619" w:rsidP="00041619">
      <w:pPr>
        <w:rPr>
          <w:rFonts w:ascii="Times New Roman"/>
        </w:rPr>
      </w:pPr>
    </w:p>
    <w:p w14:paraId="5860C1A3" w14:textId="77777777" w:rsidR="00041619" w:rsidRDefault="00041619" w:rsidP="001250F0">
      <w:pPr>
        <w:rPr>
          <w:rFonts w:ascii="Times New Roman"/>
        </w:rPr>
      </w:pPr>
    </w:p>
    <w:p w14:paraId="033FB18F" w14:textId="51B5CE4D" w:rsidR="00F71752" w:rsidRDefault="00F71752" w:rsidP="00CF4337">
      <w:pPr>
        <w:rPr>
          <w:rFonts w:ascii="Times New Roman"/>
        </w:rPr>
      </w:pPr>
    </w:p>
    <w:p w14:paraId="46B839BD" w14:textId="248BD25E" w:rsidR="00681E23" w:rsidRDefault="00681E23" w:rsidP="00CF4337">
      <w:pPr>
        <w:rPr>
          <w:rFonts w:ascii="Times New Roman"/>
        </w:rPr>
      </w:pPr>
    </w:p>
    <w:p w14:paraId="33EF94C8" w14:textId="77777777" w:rsidR="005645C3" w:rsidRPr="001D78A1" w:rsidRDefault="005645C3" w:rsidP="005645C3">
      <w:pPr>
        <w:tabs>
          <w:tab w:val="left" w:pos="4140"/>
        </w:tabs>
        <w:rPr>
          <w:rFonts w:ascii="Times New Roman"/>
          <w:b/>
        </w:rPr>
      </w:pPr>
      <w:bookmarkStart w:id="3" w:name="_Hlk38470281"/>
      <w:r w:rsidRPr="001D78A1">
        <w:rPr>
          <w:rFonts w:ascii="Times New Roman"/>
          <w:b/>
        </w:rPr>
        <w:t>WITNESS:</w:t>
      </w:r>
      <w:bookmarkEnd w:id="3"/>
      <w:r w:rsidRPr="001D78A1">
        <w:rPr>
          <w:rFonts w:ascii="Times New Roman"/>
          <w:b/>
        </w:rPr>
        <w:tab/>
        <w:t>MONTGOMERY COUNTY, MARYLAND:</w:t>
      </w:r>
    </w:p>
    <w:p w14:paraId="092B7ADA" w14:textId="77777777" w:rsidR="005645C3" w:rsidRPr="001D78A1" w:rsidRDefault="005645C3" w:rsidP="005645C3">
      <w:pPr>
        <w:tabs>
          <w:tab w:val="left" w:pos="4140"/>
        </w:tabs>
        <w:rPr>
          <w:rFonts w:ascii="Times New Roman"/>
        </w:rPr>
      </w:pPr>
    </w:p>
    <w:p w14:paraId="6414A787" w14:textId="77777777" w:rsidR="005645C3" w:rsidRPr="001D78A1" w:rsidRDefault="005645C3" w:rsidP="005645C3">
      <w:pPr>
        <w:tabs>
          <w:tab w:val="left" w:pos="4140"/>
        </w:tabs>
        <w:rPr>
          <w:rFonts w:ascii="Times New Roman"/>
        </w:rPr>
      </w:pPr>
    </w:p>
    <w:p w14:paraId="076BD7F0" w14:textId="77777777" w:rsidR="005645C3" w:rsidRPr="001D78A1" w:rsidRDefault="005645C3" w:rsidP="005645C3">
      <w:pPr>
        <w:tabs>
          <w:tab w:val="left" w:pos="4140"/>
        </w:tabs>
        <w:rPr>
          <w:rFonts w:ascii="Times New Roman"/>
        </w:rPr>
      </w:pPr>
    </w:p>
    <w:p w14:paraId="4F47C942" w14:textId="13FCBC0B" w:rsidR="005645C3" w:rsidRPr="001D78A1" w:rsidRDefault="000053B9" w:rsidP="005645C3">
      <w:pPr>
        <w:tabs>
          <w:tab w:val="left" w:pos="4140"/>
        </w:tabs>
        <w:rPr>
          <w:rFonts w:ascii="Times New Roman"/>
        </w:rPr>
      </w:pPr>
      <w:r w:rsidRPr="001D78A1">
        <w:rPr>
          <w:rFonts w:ascii="Times New Roman"/>
        </w:rPr>
        <w:t>BY: _</w:t>
      </w:r>
      <w:r w:rsidR="005645C3" w:rsidRPr="001D78A1">
        <w:rPr>
          <w:rFonts w:ascii="Times New Roman"/>
        </w:rPr>
        <w:t xml:space="preserve">__________________________     </w:t>
      </w:r>
      <w:r w:rsidR="005645C3" w:rsidRPr="001D78A1">
        <w:rPr>
          <w:rFonts w:ascii="Times New Roman"/>
        </w:rPr>
        <w:tab/>
      </w:r>
      <w:r w:rsidRPr="001D78A1">
        <w:rPr>
          <w:rFonts w:ascii="Times New Roman"/>
        </w:rPr>
        <w:t>BY: _</w:t>
      </w:r>
      <w:r w:rsidR="005645C3" w:rsidRPr="001D78A1">
        <w:rPr>
          <w:rFonts w:ascii="Times New Roman"/>
        </w:rPr>
        <w:t>_______________________________</w:t>
      </w:r>
    </w:p>
    <w:p w14:paraId="1000D63A" w14:textId="1B6274AB" w:rsidR="005645C3" w:rsidRPr="001D78A1" w:rsidRDefault="000053B9" w:rsidP="005645C3">
      <w:pPr>
        <w:tabs>
          <w:tab w:val="left" w:pos="4140"/>
          <w:tab w:val="left" w:pos="4500"/>
        </w:tabs>
        <w:rPr>
          <w:rFonts w:ascii="Times New Roman"/>
        </w:rPr>
      </w:pPr>
      <w:bookmarkStart w:id="4" w:name="_Hlk38470388"/>
      <w:r w:rsidRPr="001D78A1">
        <w:rPr>
          <w:rFonts w:ascii="Times New Roman"/>
        </w:rPr>
        <w:t>Name: _</w:t>
      </w:r>
      <w:r w:rsidR="005645C3" w:rsidRPr="001D78A1">
        <w:rPr>
          <w:rFonts w:ascii="Times New Roman"/>
        </w:rPr>
        <w:t>________________________</w:t>
      </w:r>
      <w:bookmarkEnd w:id="4"/>
      <w:r w:rsidR="005645C3" w:rsidRPr="001D78A1">
        <w:rPr>
          <w:rFonts w:ascii="Times New Roman"/>
        </w:rPr>
        <w:tab/>
      </w:r>
      <w:r w:rsidR="005645C3" w:rsidRPr="001D78A1">
        <w:rPr>
          <w:rFonts w:ascii="Times New Roman"/>
        </w:rPr>
        <w:tab/>
        <w:t>Aseem K. Nigam, Director</w:t>
      </w:r>
    </w:p>
    <w:p w14:paraId="0B271C1B" w14:textId="77777777" w:rsidR="005645C3" w:rsidRPr="001D78A1" w:rsidRDefault="005645C3" w:rsidP="005645C3">
      <w:pPr>
        <w:tabs>
          <w:tab w:val="left" w:pos="4140"/>
          <w:tab w:val="left" w:pos="4500"/>
        </w:tabs>
        <w:rPr>
          <w:rFonts w:ascii="Times New Roman"/>
        </w:rPr>
      </w:pPr>
      <w:r w:rsidRPr="001D78A1">
        <w:rPr>
          <w:rFonts w:ascii="Times New Roman"/>
        </w:rPr>
        <w:tab/>
      </w:r>
      <w:r w:rsidRPr="001D78A1">
        <w:rPr>
          <w:rFonts w:ascii="Times New Roman"/>
        </w:rPr>
        <w:tab/>
        <w:t>Department of Housing and Community Affairs</w:t>
      </w:r>
    </w:p>
    <w:p w14:paraId="72DC7632" w14:textId="647B6E0F" w:rsidR="005645C3" w:rsidRPr="001D78A1" w:rsidRDefault="005645C3" w:rsidP="0069392C">
      <w:pPr>
        <w:tabs>
          <w:tab w:val="left" w:pos="4140"/>
          <w:tab w:val="left" w:pos="4500"/>
        </w:tabs>
        <w:rPr>
          <w:rFonts w:ascii="Times New Roman"/>
        </w:rPr>
      </w:pPr>
      <w:r w:rsidRPr="001D78A1">
        <w:rPr>
          <w:rFonts w:ascii="Times New Roman"/>
        </w:rPr>
        <w:tab/>
      </w:r>
      <w:r w:rsidRPr="001D78A1">
        <w:rPr>
          <w:rFonts w:ascii="Times New Roman"/>
        </w:rPr>
        <w:tab/>
      </w:r>
      <w:r w:rsidR="000053B9" w:rsidRPr="001D78A1">
        <w:rPr>
          <w:rFonts w:ascii="Times New Roman"/>
        </w:rPr>
        <w:t>Date: _</w:t>
      </w:r>
      <w:r w:rsidRPr="001D78A1">
        <w:rPr>
          <w:rFonts w:ascii="Times New Roman"/>
        </w:rPr>
        <w:t>__________________________</w:t>
      </w:r>
      <w:r w:rsidR="0069392C">
        <w:rPr>
          <w:rFonts w:ascii="Times New Roman"/>
        </w:rPr>
        <w:t>_</w:t>
      </w:r>
    </w:p>
    <w:p w14:paraId="2312174C" w14:textId="08148C77" w:rsidR="00681E23" w:rsidRDefault="00681E23" w:rsidP="00CF4337">
      <w:pPr>
        <w:rPr>
          <w:rFonts w:ascii="Times New Roman"/>
        </w:rPr>
      </w:pPr>
    </w:p>
    <w:p w14:paraId="30415464" w14:textId="6E3A149B" w:rsidR="00782380" w:rsidRDefault="00782380" w:rsidP="00782380">
      <w:pPr>
        <w:rPr>
          <w:rFonts w:ascii="Times New Roman"/>
        </w:rPr>
      </w:pPr>
      <w:r>
        <w:rPr>
          <w:rFonts w:ascii="Times New Roman"/>
        </w:rPr>
        <w:t xml:space="preserve">STAFF REVIEW </w:t>
      </w:r>
      <w:r w:rsidR="000053B9">
        <w:rPr>
          <w:rFonts w:ascii="Times New Roman"/>
        </w:rPr>
        <w:t>BY: _</w:t>
      </w:r>
      <w:r>
        <w:rPr>
          <w:rFonts w:ascii="Times New Roman"/>
        </w:rPr>
        <w:t>______________________________</w:t>
      </w:r>
    </w:p>
    <w:p w14:paraId="554F506D" w14:textId="4535725F" w:rsidR="00782380" w:rsidRDefault="00782380" w:rsidP="00782380">
      <w:pPr>
        <w:tabs>
          <w:tab w:val="left" w:pos="2160"/>
        </w:tabs>
        <w:rPr>
          <w:rFonts w:ascii="Times New Roman"/>
        </w:rPr>
      </w:pPr>
      <w:r>
        <w:rPr>
          <w:rFonts w:ascii="Times New Roman"/>
        </w:rPr>
        <w:tab/>
      </w:r>
      <w:r w:rsidR="000053B9">
        <w:rPr>
          <w:rFonts w:ascii="Times New Roman"/>
        </w:rPr>
        <w:t>Name: _</w:t>
      </w:r>
      <w:r>
        <w:rPr>
          <w:rFonts w:ascii="Times New Roman"/>
        </w:rPr>
        <w:t>_________________________</w:t>
      </w:r>
    </w:p>
    <w:p w14:paraId="5ECD461B" w14:textId="2E718E4A" w:rsidR="00782380" w:rsidRDefault="00782380" w:rsidP="00782380">
      <w:pPr>
        <w:tabs>
          <w:tab w:val="left" w:pos="2160"/>
        </w:tabs>
        <w:rPr>
          <w:rFonts w:ascii="Times New Roman"/>
        </w:rPr>
      </w:pPr>
      <w:r>
        <w:rPr>
          <w:rFonts w:ascii="Times New Roman"/>
        </w:rPr>
        <w:tab/>
      </w:r>
      <w:r w:rsidR="000053B9">
        <w:rPr>
          <w:rFonts w:ascii="Times New Roman"/>
        </w:rPr>
        <w:t>Title: _</w:t>
      </w:r>
      <w:r>
        <w:rPr>
          <w:rFonts w:ascii="Times New Roman"/>
        </w:rPr>
        <w:t>__________________________</w:t>
      </w:r>
    </w:p>
    <w:p w14:paraId="040751DA" w14:textId="556C7650" w:rsidR="00782380" w:rsidRDefault="00782380" w:rsidP="00782380">
      <w:pPr>
        <w:tabs>
          <w:tab w:val="left" w:pos="2160"/>
        </w:tabs>
        <w:rPr>
          <w:rFonts w:ascii="Times New Roman"/>
        </w:rPr>
      </w:pPr>
      <w:r>
        <w:rPr>
          <w:rFonts w:ascii="Times New Roman"/>
        </w:rPr>
        <w:tab/>
      </w:r>
      <w:r w:rsidR="000053B9">
        <w:rPr>
          <w:rFonts w:ascii="Times New Roman"/>
        </w:rPr>
        <w:t>Date: _</w:t>
      </w:r>
      <w:r>
        <w:rPr>
          <w:rFonts w:ascii="Times New Roman"/>
        </w:rPr>
        <w:t>__________________________</w:t>
      </w:r>
    </w:p>
    <w:p w14:paraId="27DBDC15" w14:textId="77777777" w:rsidR="00782380" w:rsidRDefault="00782380" w:rsidP="00782380">
      <w:pPr>
        <w:rPr>
          <w:rFonts w:ascii="Times New Roman"/>
        </w:rPr>
      </w:pPr>
    </w:p>
    <w:p w14:paraId="3896DAD6" w14:textId="77777777" w:rsidR="00782380" w:rsidRDefault="00782380" w:rsidP="00782380">
      <w:pPr>
        <w:rPr>
          <w:rFonts w:ascii="Times New Roman"/>
        </w:rPr>
      </w:pPr>
      <w:r>
        <w:rPr>
          <w:rFonts w:ascii="Times New Roman"/>
        </w:rPr>
        <w:t>Approved as to Form and Legality</w:t>
      </w:r>
    </w:p>
    <w:p w14:paraId="0E5608FB" w14:textId="77777777" w:rsidR="00782380" w:rsidRDefault="00782380" w:rsidP="00782380">
      <w:pPr>
        <w:rPr>
          <w:rFonts w:ascii="Times New Roman"/>
        </w:rPr>
      </w:pPr>
      <w:r>
        <w:rPr>
          <w:rFonts w:ascii="Times New Roman"/>
        </w:rPr>
        <w:t>Office of County Attorney</w:t>
      </w:r>
    </w:p>
    <w:p w14:paraId="15A3325E" w14:textId="77777777" w:rsidR="00782380" w:rsidRDefault="00782380" w:rsidP="00782380">
      <w:pPr>
        <w:rPr>
          <w:rFonts w:ascii="Times New Roman"/>
        </w:rPr>
      </w:pPr>
    </w:p>
    <w:p w14:paraId="30D007EE" w14:textId="77777777" w:rsidR="00782380" w:rsidRDefault="00782380" w:rsidP="00782380">
      <w:pPr>
        <w:rPr>
          <w:rFonts w:ascii="Times New Roman"/>
        </w:rPr>
      </w:pPr>
    </w:p>
    <w:p w14:paraId="37CD0FC0" w14:textId="3D03B534" w:rsidR="00782380" w:rsidRDefault="000053B9" w:rsidP="00782380">
      <w:pPr>
        <w:rPr>
          <w:rFonts w:ascii="Times New Roman"/>
        </w:rPr>
      </w:pPr>
      <w:r>
        <w:rPr>
          <w:rFonts w:ascii="Times New Roman"/>
        </w:rPr>
        <w:t>BY: _</w:t>
      </w:r>
      <w:r w:rsidR="00782380">
        <w:rPr>
          <w:rFonts w:ascii="Times New Roman"/>
        </w:rPr>
        <w:t>______________________________</w:t>
      </w:r>
    </w:p>
    <w:p w14:paraId="50E20DDE" w14:textId="524B5312" w:rsidR="00782380" w:rsidRDefault="00782380" w:rsidP="00782380">
      <w:pPr>
        <w:tabs>
          <w:tab w:val="left" w:pos="360"/>
        </w:tabs>
        <w:rPr>
          <w:rFonts w:ascii="Times New Roman"/>
        </w:rPr>
      </w:pPr>
      <w:r>
        <w:rPr>
          <w:rFonts w:ascii="Times New Roman"/>
        </w:rPr>
        <w:tab/>
      </w:r>
      <w:r w:rsidR="000053B9">
        <w:rPr>
          <w:rFonts w:ascii="Times New Roman"/>
        </w:rPr>
        <w:t>Name: _</w:t>
      </w:r>
      <w:r>
        <w:rPr>
          <w:rFonts w:ascii="Times New Roman"/>
        </w:rPr>
        <w:t>_________________________</w:t>
      </w:r>
    </w:p>
    <w:p w14:paraId="0B3AE4AE" w14:textId="2EBEC8CF" w:rsidR="00782380" w:rsidRDefault="00782380" w:rsidP="00782380">
      <w:pPr>
        <w:tabs>
          <w:tab w:val="left" w:pos="360"/>
        </w:tabs>
        <w:rPr>
          <w:rFonts w:ascii="Times New Roman"/>
        </w:rPr>
      </w:pPr>
      <w:r>
        <w:rPr>
          <w:rFonts w:ascii="Times New Roman"/>
        </w:rPr>
        <w:tab/>
      </w:r>
      <w:r w:rsidR="000053B9">
        <w:rPr>
          <w:rFonts w:ascii="Times New Roman"/>
        </w:rPr>
        <w:t>Title: _</w:t>
      </w:r>
      <w:r>
        <w:rPr>
          <w:rFonts w:ascii="Times New Roman"/>
        </w:rPr>
        <w:t>__________________________</w:t>
      </w:r>
    </w:p>
    <w:p w14:paraId="6D639151" w14:textId="682A7CEC" w:rsidR="00782380" w:rsidRDefault="00782380" w:rsidP="00782380">
      <w:pPr>
        <w:tabs>
          <w:tab w:val="left" w:pos="360"/>
        </w:tabs>
        <w:rPr>
          <w:rFonts w:ascii="Times New Roman"/>
        </w:rPr>
      </w:pPr>
      <w:r>
        <w:rPr>
          <w:rFonts w:ascii="Times New Roman"/>
        </w:rPr>
        <w:tab/>
      </w:r>
      <w:r w:rsidR="000053B9">
        <w:rPr>
          <w:rFonts w:ascii="Times New Roman"/>
        </w:rPr>
        <w:t>Date: _</w:t>
      </w:r>
      <w:r>
        <w:rPr>
          <w:rFonts w:ascii="Times New Roman"/>
        </w:rPr>
        <w:t>__________________________</w:t>
      </w:r>
    </w:p>
    <w:p w14:paraId="1FCAD3C7" w14:textId="77777777" w:rsidR="00782380" w:rsidRDefault="00782380" w:rsidP="00782380">
      <w:pPr>
        <w:widowControl/>
        <w:autoSpaceDE/>
        <w:autoSpaceDN/>
        <w:adjustRightInd/>
        <w:rPr>
          <w:rFonts w:ascii="Times New Roman"/>
        </w:rPr>
      </w:pPr>
      <w:r>
        <w:rPr>
          <w:rFonts w:ascii="Times New Roman"/>
        </w:rPr>
        <w:br w:type="page"/>
      </w:r>
    </w:p>
    <w:p w14:paraId="4D6AD990" w14:textId="3DCBE5EE" w:rsidR="00676892" w:rsidRPr="007B5E55" w:rsidRDefault="00475270" w:rsidP="00D041FD">
      <w:pPr>
        <w:tabs>
          <w:tab w:val="left" w:pos="4140"/>
        </w:tabs>
        <w:rPr>
          <w:rFonts w:ascii="Times New Roman"/>
          <w:u w:val="single"/>
        </w:rPr>
      </w:pPr>
      <w:r>
        <w:rPr>
          <w:rFonts w:ascii="Times New Roman"/>
          <w:b/>
        </w:rPr>
        <w:tab/>
      </w:r>
      <w:r w:rsidR="00676892" w:rsidRPr="007B5E55">
        <w:rPr>
          <w:rFonts w:ascii="Times New Roman"/>
          <w:u w:val="single"/>
        </w:rPr>
        <w:t>EXHIBIT A</w:t>
      </w:r>
    </w:p>
    <w:p w14:paraId="17294F71" w14:textId="77777777" w:rsidR="00D62D0F" w:rsidRPr="002E14B3" w:rsidRDefault="002E14B3" w:rsidP="00733069">
      <w:pPr>
        <w:jc w:val="center"/>
        <w:rPr>
          <w:rFonts w:ascii="Times New Roman"/>
          <w:b/>
        </w:rPr>
      </w:pPr>
      <w:r w:rsidRPr="002E14B3">
        <w:rPr>
          <w:rFonts w:ascii="Times New Roman"/>
          <w:b/>
        </w:rPr>
        <w:t>Construction Schedule</w:t>
      </w:r>
    </w:p>
    <w:p w14:paraId="26D96BA2" w14:textId="77777777" w:rsidR="00D62D0F" w:rsidRDefault="00D62D0F" w:rsidP="00733069">
      <w:pPr>
        <w:rPr>
          <w:rFonts w:ascii="Times New Roman"/>
        </w:rPr>
      </w:pPr>
    </w:p>
    <w:p w14:paraId="7E02E78F" w14:textId="77777777" w:rsidR="00676892" w:rsidRPr="00D62D0F" w:rsidRDefault="00D62D0F" w:rsidP="00931E08">
      <w:pPr>
        <w:rPr>
          <w:rFonts w:ascii="Times New Roman"/>
          <w:sz w:val="22"/>
          <w:szCs w:val="22"/>
        </w:rPr>
      </w:pPr>
      <w:r w:rsidRPr="00D62D0F">
        <w:rPr>
          <w:rFonts w:ascii="Times New Roman"/>
          <w:sz w:val="22"/>
          <w:szCs w:val="22"/>
        </w:rPr>
        <w:tab/>
      </w:r>
      <w:r w:rsidR="00676892" w:rsidRPr="00D62D0F">
        <w:rPr>
          <w:rFonts w:ascii="Times New Roman"/>
          <w:sz w:val="22"/>
          <w:szCs w:val="22"/>
        </w:rPr>
        <w:t xml:space="preserve">In compliance with Chapter 25A, Applicant agrees that the </w:t>
      </w:r>
      <w:r w:rsidRPr="00D62D0F">
        <w:rPr>
          <w:rFonts w:ascii="Times New Roman"/>
          <w:sz w:val="22"/>
          <w:szCs w:val="22"/>
        </w:rPr>
        <w:t>u</w:t>
      </w:r>
      <w:r w:rsidR="00676892" w:rsidRPr="00D62D0F">
        <w:rPr>
          <w:rFonts w:ascii="Times New Roman"/>
          <w:sz w:val="22"/>
          <w:szCs w:val="22"/>
        </w:rPr>
        <w:t xml:space="preserve">nits in </w:t>
      </w:r>
      <w:r w:rsidR="00646A41" w:rsidRPr="00D62D0F">
        <w:rPr>
          <w:rFonts w:ascii="Times New Roman"/>
          <w:sz w:val="22"/>
          <w:szCs w:val="22"/>
        </w:rPr>
        <w:t>_________________________</w:t>
      </w:r>
      <w:r w:rsidR="00EA34E9" w:rsidRPr="00D62D0F">
        <w:rPr>
          <w:rFonts w:ascii="Times New Roman"/>
          <w:sz w:val="22"/>
          <w:szCs w:val="22"/>
        </w:rPr>
        <w:t xml:space="preserve"> </w:t>
      </w:r>
      <w:r w:rsidR="00676892" w:rsidRPr="00D62D0F">
        <w:rPr>
          <w:rFonts w:ascii="Times New Roman"/>
          <w:sz w:val="22"/>
          <w:szCs w:val="22"/>
        </w:rPr>
        <w:t>(</w:t>
      </w:r>
      <w:r w:rsidR="008B7BD7" w:rsidRPr="00D62D0F">
        <w:rPr>
          <w:rFonts w:ascii="Times New Roman"/>
          <w:sz w:val="22"/>
          <w:szCs w:val="22"/>
        </w:rPr>
        <w:t xml:space="preserve">Subdivision </w:t>
      </w:r>
      <w:r w:rsidRPr="00D62D0F">
        <w:rPr>
          <w:rFonts w:ascii="Times New Roman"/>
          <w:sz w:val="22"/>
          <w:szCs w:val="22"/>
        </w:rPr>
        <w:t xml:space="preserve">or Development </w:t>
      </w:r>
      <w:r w:rsidR="008B7BD7" w:rsidRPr="00D62D0F">
        <w:rPr>
          <w:rFonts w:ascii="Times New Roman"/>
          <w:sz w:val="22"/>
          <w:szCs w:val="22"/>
        </w:rPr>
        <w:t>N</w:t>
      </w:r>
      <w:r w:rsidR="00676892" w:rsidRPr="00D62D0F">
        <w:rPr>
          <w:rFonts w:ascii="Times New Roman"/>
          <w:sz w:val="22"/>
          <w:szCs w:val="22"/>
        </w:rPr>
        <w:t xml:space="preserve">ame) will be constructed in accordance with the schedule indicated below.  Applicant is aware that this schedule must indicate that the MPDUs shall be constructed along with, or preceding, other dwelling units </w:t>
      </w:r>
      <w:r w:rsidR="007C4C29">
        <w:rPr>
          <w:rFonts w:ascii="Times New Roman"/>
          <w:sz w:val="22"/>
          <w:szCs w:val="22"/>
        </w:rPr>
        <w:t xml:space="preserve">on the Property </w:t>
      </w:r>
      <w:r w:rsidR="00676892" w:rsidRPr="00D62D0F">
        <w:rPr>
          <w:rFonts w:ascii="Times New Roman"/>
          <w:sz w:val="22"/>
          <w:szCs w:val="22"/>
        </w:rPr>
        <w:t xml:space="preserve">and that failure to comply with this schedule may result in suspension or revocation of any building permit, occupancy permit or subdivision plan associated with the project described herein or such other enforcement measure authorized by Chapter 25A.  The MPDU staging plan must be consistent with the </w:t>
      </w:r>
      <w:r w:rsidR="00346847">
        <w:rPr>
          <w:rFonts w:ascii="Times New Roman"/>
          <w:sz w:val="22"/>
          <w:szCs w:val="22"/>
        </w:rPr>
        <w:t>certified site plan</w:t>
      </w:r>
      <w:r w:rsidR="00676892" w:rsidRPr="00D62D0F">
        <w:rPr>
          <w:rFonts w:ascii="Times New Roman"/>
          <w:sz w:val="22"/>
          <w:szCs w:val="22"/>
        </w:rPr>
        <w:t xml:space="preserve">.  The </w:t>
      </w:r>
      <w:r w:rsidR="00ED7DF0">
        <w:rPr>
          <w:rFonts w:ascii="Times New Roman"/>
          <w:sz w:val="22"/>
          <w:szCs w:val="22"/>
        </w:rPr>
        <w:t>A</w:t>
      </w:r>
      <w:r w:rsidR="00676892" w:rsidRPr="00D62D0F">
        <w:rPr>
          <w:rFonts w:ascii="Times New Roman"/>
          <w:sz w:val="22"/>
          <w:szCs w:val="22"/>
        </w:rPr>
        <w:t>pplicant must sequence the construction of the MPDUs so that the construction of MPDUs reasonably coincides with the construction of the market rate housing. The last building built must not contain only MPDUs.</w:t>
      </w:r>
    </w:p>
    <w:p w14:paraId="507A649D" w14:textId="77777777" w:rsidR="00F51F05" w:rsidRDefault="00F51F05" w:rsidP="00931E08">
      <w:pPr>
        <w:tabs>
          <w:tab w:val="left" w:pos="2520"/>
        </w:tabs>
        <w:ind w:right="-720"/>
        <w:rPr>
          <w:rFonts w:ascii="Times New Roman"/>
        </w:rPr>
      </w:pPr>
    </w:p>
    <w:tbl>
      <w:tblPr>
        <w:tblW w:w="1020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7"/>
        <w:gridCol w:w="810"/>
        <w:gridCol w:w="1170"/>
        <w:gridCol w:w="1260"/>
        <w:gridCol w:w="1260"/>
        <w:gridCol w:w="900"/>
        <w:gridCol w:w="1080"/>
        <w:gridCol w:w="1170"/>
        <w:gridCol w:w="1260"/>
      </w:tblGrid>
      <w:tr w:rsidR="003D5855" w:rsidRPr="00346847" w14:paraId="117AF9D8" w14:textId="77777777" w:rsidTr="001F6F2C">
        <w:tc>
          <w:tcPr>
            <w:tcW w:w="1297" w:type="dxa"/>
            <w:shd w:val="clear" w:color="auto" w:fill="B3B3B3"/>
          </w:tcPr>
          <w:p w14:paraId="0272CB0F" w14:textId="77777777" w:rsidR="008C40CF" w:rsidRPr="00C73E67" w:rsidRDefault="008C40CF" w:rsidP="00931E08">
            <w:pPr>
              <w:ind w:right="-720"/>
              <w:rPr>
                <w:rFonts w:ascii="Times New Roman"/>
                <w:b/>
                <w:sz w:val="20"/>
                <w:szCs w:val="20"/>
              </w:rPr>
            </w:pPr>
            <w:r w:rsidRPr="00C73E67">
              <w:rPr>
                <w:rFonts w:ascii="Times New Roman"/>
                <w:b/>
                <w:sz w:val="20"/>
                <w:szCs w:val="20"/>
              </w:rPr>
              <w:t xml:space="preserve">Development </w:t>
            </w:r>
          </w:p>
          <w:p w14:paraId="08E4A0C5" w14:textId="77777777" w:rsidR="008C40CF" w:rsidRPr="00C73E67" w:rsidRDefault="008C40CF" w:rsidP="00931E08">
            <w:pPr>
              <w:tabs>
                <w:tab w:val="left" w:pos="1800"/>
              </w:tabs>
              <w:ind w:right="-720"/>
              <w:rPr>
                <w:rFonts w:ascii="Times New Roman"/>
              </w:rPr>
            </w:pPr>
            <w:r w:rsidRPr="00C73E67">
              <w:rPr>
                <w:rFonts w:ascii="Times New Roman"/>
                <w:b/>
                <w:sz w:val="20"/>
                <w:szCs w:val="20"/>
              </w:rPr>
              <w:t>Phase</w:t>
            </w:r>
          </w:p>
        </w:tc>
        <w:tc>
          <w:tcPr>
            <w:tcW w:w="810" w:type="dxa"/>
            <w:shd w:val="clear" w:color="auto" w:fill="B3B3B3"/>
          </w:tcPr>
          <w:p w14:paraId="45F86063" w14:textId="77777777" w:rsidR="00B366E0" w:rsidRPr="00C73E67" w:rsidRDefault="008C40CF" w:rsidP="00931E08">
            <w:pPr>
              <w:tabs>
                <w:tab w:val="left" w:pos="8760"/>
              </w:tabs>
              <w:ind w:right="-720"/>
              <w:rPr>
                <w:rFonts w:ascii="Times New Roman"/>
                <w:b/>
                <w:sz w:val="20"/>
                <w:szCs w:val="20"/>
              </w:rPr>
            </w:pPr>
            <w:r w:rsidRPr="00C73E67">
              <w:rPr>
                <w:rFonts w:ascii="Times New Roman"/>
                <w:b/>
                <w:sz w:val="20"/>
                <w:szCs w:val="20"/>
              </w:rPr>
              <w:t xml:space="preserve">No. of </w:t>
            </w:r>
          </w:p>
          <w:p w14:paraId="649696FC" w14:textId="77777777" w:rsidR="008C40CF" w:rsidRPr="00C73E67" w:rsidRDefault="008C40CF" w:rsidP="00931E08">
            <w:pPr>
              <w:tabs>
                <w:tab w:val="left" w:pos="8760"/>
              </w:tabs>
              <w:ind w:right="-720"/>
              <w:rPr>
                <w:rFonts w:ascii="Times New Roman"/>
                <w:b/>
                <w:sz w:val="20"/>
                <w:szCs w:val="20"/>
              </w:rPr>
            </w:pPr>
            <w:r w:rsidRPr="00C73E67">
              <w:rPr>
                <w:rFonts w:ascii="Times New Roman"/>
                <w:b/>
                <w:sz w:val="20"/>
                <w:szCs w:val="20"/>
              </w:rPr>
              <w:t>Market</w:t>
            </w:r>
          </w:p>
          <w:p w14:paraId="002B3B16" w14:textId="77777777" w:rsidR="00B366E0" w:rsidRPr="00C73E67" w:rsidRDefault="008C40CF" w:rsidP="00931E08">
            <w:pPr>
              <w:tabs>
                <w:tab w:val="left" w:pos="8760"/>
              </w:tabs>
              <w:ind w:right="-720"/>
              <w:rPr>
                <w:rFonts w:ascii="Times New Roman"/>
                <w:b/>
                <w:sz w:val="20"/>
                <w:szCs w:val="20"/>
              </w:rPr>
            </w:pPr>
            <w:r w:rsidRPr="00C73E67">
              <w:rPr>
                <w:rFonts w:ascii="Times New Roman"/>
                <w:b/>
                <w:sz w:val="20"/>
                <w:szCs w:val="20"/>
              </w:rPr>
              <w:t xml:space="preserve">Priced </w:t>
            </w:r>
          </w:p>
          <w:p w14:paraId="15865FEF" w14:textId="77777777" w:rsidR="008C40CF" w:rsidRPr="00C73E67" w:rsidRDefault="008C40CF" w:rsidP="00931E08">
            <w:pPr>
              <w:tabs>
                <w:tab w:val="left" w:pos="8760"/>
              </w:tabs>
              <w:ind w:right="-720"/>
              <w:rPr>
                <w:rFonts w:ascii="Times New Roman"/>
              </w:rPr>
            </w:pPr>
            <w:r w:rsidRPr="00C73E67">
              <w:rPr>
                <w:rFonts w:ascii="Times New Roman"/>
                <w:b/>
                <w:sz w:val="20"/>
                <w:szCs w:val="20"/>
              </w:rPr>
              <w:t>Units</w:t>
            </w:r>
          </w:p>
        </w:tc>
        <w:tc>
          <w:tcPr>
            <w:tcW w:w="1170" w:type="dxa"/>
            <w:shd w:val="clear" w:color="auto" w:fill="B3B3B3"/>
          </w:tcPr>
          <w:p w14:paraId="5F1B1C5B" w14:textId="77777777" w:rsidR="00B366E0" w:rsidRPr="00C73E67" w:rsidRDefault="008C40CF" w:rsidP="00931E08">
            <w:pPr>
              <w:tabs>
                <w:tab w:val="left" w:pos="8760"/>
              </w:tabs>
              <w:ind w:right="-720"/>
              <w:rPr>
                <w:rFonts w:ascii="Times New Roman"/>
                <w:b/>
                <w:sz w:val="20"/>
                <w:szCs w:val="20"/>
              </w:rPr>
            </w:pPr>
            <w:r w:rsidRPr="00C73E67">
              <w:rPr>
                <w:rFonts w:ascii="Times New Roman"/>
                <w:b/>
                <w:sz w:val="20"/>
                <w:szCs w:val="20"/>
              </w:rPr>
              <w:t xml:space="preserve">Mo. &amp; Yr. </w:t>
            </w:r>
          </w:p>
          <w:p w14:paraId="2E1BB0AC" w14:textId="77777777" w:rsidR="00B366E0" w:rsidRPr="00C73E67" w:rsidRDefault="008C40CF" w:rsidP="00931E08">
            <w:pPr>
              <w:tabs>
                <w:tab w:val="left" w:pos="8760"/>
              </w:tabs>
              <w:ind w:right="-720"/>
              <w:rPr>
                <w:rFonts w:ascii="Times New Roman"/>
                <w:b/>
                <w:sz w:val="20"/>
                <w:szCs w:val="20"/>
              </w:rPr>
            </w:pPr>
            <w:r w:rsidRPr="00C73E67">
              <w:rPr>
                <w:rFonts w:ascii="Times New Roman"/>
                <w:b/>
                <w:sz w:val="20"/>
                <w:szCs w:val="20"/>
              </w:rPr>
              <w:t>Of</w:t>
            </w:r>
            <w:r w:rsidR="00B366E0" w:rsidRPr="00C73E67">
              <w:rPr>
                <w:rFonts w:ascii="Times New Roman"/>
                <w:b/>
                <w:sz w:val="20"/>
                <w:szCs w:val="20"/>
              </w:rPr>
              <w:t xml:space="preserve"> </w:t>
            </w:r>
            <w:r w:rsidRPr="00C73E67">
              <w:rPr>
                <w:rFonts w:ascii="Times New Roman"/>
                <w:b/>
                <w:sz w:val="20"/>
                <w:szCs w:val="20"/>
              </w:rPr>
              <w:t>Constr.</w:t>
            </w:r>
            <w:r w:rsidR="00B366E0" w:rsidRPr="00C73E67">
              <w:rPr>
                <w:rFonts w:ascii="Times New Roman"/>
                <w:b/>
                <w:sz w:val="20"/>
                <w:szCs w:val="20"/>
              </w:rPr>
              <w:t xml:space="preserve"> </w:t>
            </w:r>
          </w:p>
          <w:p w14:paraId="77558BD3" w14:textId="77777777" w:rsidR="00B366E0" w:rsidRPr="00C73E67" w:rsidRDefault="00B366E0" w:rsidP="00931E08">
            <w:pPr>
              <w:tabs>
                <w:tab w:val="left" w:pos="8760"/>
              </w:tabs>
              <w:ind w:right="-720"/>
              <w:rPr>
                <w:rFonts w:ascii="Times New Roman"/>
                <w:b/>
                <w:sz w:val="20"/>
                <w:szCs w:val="20"/>
              </w:rPr>
            </w:pPr>
            <w:r w:rsidRPr="00C73E67">
              <w:rPr>
                <w:rFonts w:ascii="Times New Roman"/>
                <w:b/>
                <w:sz w:val="20"/>
                <w:szCs w:val="20"/>
              </w:rPr>
              <w:t>Start</w:t>
            </w:r>
            <w:r w:rsidR="008C40CF" w:rsidRPr="00C73E67">
              <w:rPr>
                <w:rFonts w:ascii="Times New Roman"/>
                <w:b/>
                <w:sz w:val="20"/>
                <w:szCs w:val="20"/>
                <w:vertAlign w:val="superscript"/>
              </w:rPr>
              <w:t>1</w:t>
            </w:r>
            <w:r w:rsidR="00FF0863" w:rsidRPr="00C73E67">
              <w:rPr>
                <w:rFonts w:ascii="Times New Roman"/>
                <w:b/>
                <w:sz w:val="20"/>
                <w:szCs w:val="20"/>
                <w:vertAlign w:val="superscript"/>
              </w:rPr>
              <w:t xml:space="preserve"> </w:t>
            </w:r>
            <w:r w:rsidR="008C40CF" w:rsidRPr="00C73E67">
              <w:rPr>
                <w:rFonts w:ascii="Times New Roman"/>
                <w:b/>
                <w:sz w:val="20"/>
                <w:szCs w:val="20"/>
              </w:rPr>
              <w:t xml:space="preserve">Of </w:t>
            </w:r>
          </w:p>
          <w:p w14:paraId="27E21996" w14:textId="77777777" w:rsidR="004D0789" w:rsidRPr="00C73E67" w:rsidRDefault="008C40CF" w:rsidP="00931E08">
            <w:pPr>
              <w:tabs>
                <w:tab w:val="left" w:pos="8760"/>
              </w:tabs>
              <w:ind w:right="-720"/>
              <w:rPr>
                <w:rFonts w:ascii="Times New Roman"/>
                <w:b/>
                <w:sz w:val="20"/>
                <w:szCs w:val="20"/>
              </w:rPr>
            </w:pPr>
            <w:r w:rsidRPr="00C73E67">
              <w:rPr>
                <w:rFonts w:ascii="Times New Roman"/>
                <w:b/>
                <w:sz w:val="20"/>
                <w:szCs w:val="20"/>
              </w:rPr>
              <w:t>M</w:t>
            </w:r>
            <w:r w:rsidR="004D0789" w:rsidRPr="00C73E67">
              <w:rPr>
                <w:rFonts w:ascii="Times New Roman"/>
                <w:b/>
                <w:sz w:val="20"/>
                <w:szCs w:val="20"/>
              </w:rPr>
              <w:t>ar</w:t>
            </w:r>
            <w:r w:rsidRPr="00C73E67">
              <w:rPr>
                <w:rFonts w:ascii="Times New Roman"/>
                <w:b/>
                <w:sz w:val="20"/>
                <w:szCs w:val="20"/>
              </w:rPr>
              <w:t>k</w:t>
            </w:r>
            <w:r w:rsidR="004D0789" w:rsidRPr="00C73E67">
              <w:rPr>
                <w:rFonts w:ascii="Times New Roman"/>
                <w:b/>
                <w:sz w:val="20"/>
                <w:szCs w:val="20"/>
              </w:rPr>
              <w:t>e</w:t>
            </w:r>
            <w:r w:rsidRPr="00C73E67">
              <w:rPr>
                <w:rFonts w:ascii="Times New Roman"/>
                <w:b/>
                <w:sz w:val="20"/>
                <w:szCs w:val="20"/>
              </w:rPr>
              <w:t xml:space="preserve">t </w:t>
            </w:r>
          </w:p>
          <w:p w14:paraId="27FC53C1" w14:textId="77777777" w:rsidR="008C40CF" w:rsidRPr="00C73E67" w:rsidRDefault="008C40CF" w:rsidP="00931E08">
            <w:pPr>
              <w:tabs>
                <w:tab w:val="left" w:pos="8760"/>
              </w:tabs>
              <w:ind w:right="-720"/>
              <w:rPr>
                <w:rFonts w:ascii="Times New Roman"/>
                <w:sz w:val="20"/>
                <w:szCs w:val="20"/>
              </w:rPr>
            </w:pPr>
            <w:r w:rsidRPr="00C73E67">
              <w:rPr>
                <w:rFonts w:ascii="Times New Roman"/>
                <w:b/>
                <w:sz w:val="20"/>
                <w:szCs w:val="20"/>
              </w:rPr>
              <w:t>Priced</w:t>
            </w:r>
            <w:r w:rsidR="004D0789" w:rsidRPr="00C73E67">
              <w:rPr>
                <w:rFonts w:ascii="Times New Roman"/>
                <w:b/>
                <w:sz w:val="20"/>
                <w:szCs w:val="20"/>
              </w:rPr>
              <w:t xml:space="preserve"> </w:t>
            </w:r>
            <w:r w:rsidRPr="00C73E67">
              <w:rPr>
                <w:rFonts w:ascii="Times New Roman"/>
                <w:b/>
                <w:sz w:val="20"/>
                <w:szCs w:val="20"/>
              </w:rPr>
              <w:t>Units</w:t>
            </w:r>
          </w:p>
        </w:tc>
        <w:tc>
          <w:tcPr>
            <w:tcW w:w="1260" w:type="dxa"/>
            <w:shd w:val="clear" w:color="auto" w:fill="B3B3B3"/>
          </w:tcPr>
          <w:p w14:paraId="1625D8CD" w14:textId="77777777" w:rsidR="004D0789" w:rsidRPr="00C73E67" w:rsidRDefault="008C40CF" w:rsidP="00DA1C4B">
            <w:pPr>
              <w:tabs>
                <w:tab w:val="left" w:pos="8760"/>
              </w:tabs>
              <w:ind w:right="-720"/>
              <w:rPr>
                <w:rFonts w:ascii="Times New Roman"/>
                <w:b/>
                <w:sz w:val="20"/>
                <w:szCs w:val="20"/>
              </w:rPr>
            </w:pPr>
            <w:r w:rsidRPr="00C73E67">
              <w:rPr>
                <w:rFonts w:ascii="Times New Roman"/>
                <w:b/>
                <w:sz w:val="20"/>
                <w:szCs w:val="20"/>
              </w:rPr>
              <w:t xml:space="preserve">Mo. &amp; Yr. </w:t>
            </w:r>
          </w:p>
          <w:p w14:paraId="44FAE11A" w14:textId="77777777" w:rsidR="004D0789" w:rsidRPr="00C73E67" w:rsidRDefault="004D0789" w:rsidP="00DA1C4B">
            <w:pPr>
              <w:tabs>
                <w:tab w:val="left" w:pos="8760"/>
              </w:tabs>
              <w:ind w:right="-720"/>
              <w:rPr>
                <w:rFonts w:ascii="Times New Roman"/>
                <w:b/>
                <w:sz w:val="20"/>
                <w:szCs w:val="20"/>
              </w:rPr>
            </w:pPr>
            <w:r w:rsidRPr="00C73E67">
              <w:rPr>
                <w:rFonts w:ascii="Times New Roman"/>
                <w:b/>
                <w:sz w:val="20"/>
                <w:szCs w:val="20"/>
              </w:rPr>
              <w:t xml:space="preserve">Of </w:t>
            </w:r>
            <w:r w:rsidR="008C40CF" w:rsidRPr="00C73E67">
              <w:rPr>
                <w:rFonts w:ascii="Times New Roman"/>
                <w:b/>
                <w:sz w:val="20"/>
                <w:szCs w:val="20"/>
              </w:rPr>
              <w:t>Constr.</w:t>
            </w:r>
          </w:p>
          <w:p w14:paraId="679A77DD" w14:textId="77777777" w:rsidR="008C40CF" w:rsidRPr="00C73E67" w:rsidRDefault="00B366E0" w:rsidP="00DA1C4B">
            <w:pPr>
              <w:tabs>
                <w:tab w:val="left" w:pos="8760"/>
              </w:tabs>
              <w:ind w:right="-720"/>
              <w:rPr>
                <w:rFonts w:ascii="Times New Roman"/>
                <w:b/>
                <w:sz w:val="20"/>
                <w:szCs w:val="20"/>
              </w:rPr>
            </w:pPr>
            <w:r w:rsidRPr="00C73E67">
              <w:rPr>
                <w:rFonts w:ascii="Times New Roman"/>
                <w:b/>
                <w:sz w:val="20"/>
                <w:szCs w:val="20"/>
              </w:rPr>
              <w:t>Completion</w:t>
            </w:r>
            <w:r w:rsidR="008C40CF" w:rsidRPr="00C73E67">
              <w:rPr>
                <w:rFonts w:ascii="Times New Roman"/>
                <w:b/>
                <w:sz w:val="20"/>
                <w:szCs w:val="20"/>
                <w:vertAlign w:val="superscript"/>
              </w:rPr>
              <w:t>2</w:t>
            </w:r>
            <w:r w:rsidR="008C40CF" w:rsidRPr="00C73E67">
              <w:rPr>
                <w:rFonts w:ascii="Times New Roman"/>
                <w:b/>
                <w:sz w:val="20"/>
                <w:szCs w:val="20"/>
              </w:rPr>
              <w:t xml:space="preserve"> </w:t>
            </w:r>
          </w:p>
          <w:p w14:paraId="2BF535D3" w14:textId="77777777" w:rsidR="008C40CF" w:rsidRPr="00C73E67" w:rsidRDefault="008C40CF" w:rsidP="00DA1C4B">
            <w:pPr>
              <w:tabs>
                <w:tab w:val="left" w:pos="8760"/>
              </w:tabs>
              <w:ind w:right="-720"/>
              <w:rPr>
                <w:rFonts w:ascii="Times New Roman"/>
                <w:b/>
                <w:sz w:val="20"/>
                <w:szCs w:val="20"/>
              </w:rPr>
            </w:pPr>
            <w:r w:rsidRPr="00C73E67">
              <w:rPr>
                <w:rFonts w:ascii="Times New Roman"/>
                <w:b/>
                <w:sz w:val="20"/>
                <w:szCs w:val="20"/>
              </w:rPr>
              <w:t>Of Market</w:t>
            </w:r>
          </w:p>
          <w:p w14:paraId="791E9FA3" w14:textId="77777777" w:rsidR="008C40CF" w:rsidRPr="00C73E67" w:rsidRDefault="008C40CF" w:rsidP="00DA1C4B">
            <w:pPr>
              <w:tabs>
                <w:tab w:val="left" w:pos="8760"/>
              </w:tabs>
              <w:ind w:right="-720"/>
              <w:rPr>
                <w:rFonts w:ascii="Times New Roman"/>
                <w:sz w:val="20"/>
                <w:szCs w:val="20"/>
              </w:rPr>
            </w:pPr>
            <w:r w:rsidRPr="00C73E67">
              <w:rPr>
                <w:rFonts w:ascii="Times New Roman"/>
                <w:b/>
                <w:sz w:val="20"/>
                <w:szCs w:val="20"/>
              </w:rPr>
              <w:t>Priced Units</w:t>
            </w:r>
          </w:p>
        </w:tc>
        <w:tc>
          <w:tcPr>
            <w:tcW w:w="1260" w:type="dxa"/>
            <w:shd w:val="clear" w:color="auto" w:fill="B3B3B3"/>
          </w:tcPr>
          <w:p w14:paraId="26DF3511" w14:textId="77777777" w:rsidR="008C40CF" w:rsidRPr="00C73E67" w:rsidRDefault="00B366E0" w:rsidP="00DA1C4B">
            <w:pPr>
              <w:tabs>
                <w:tab w:val="left" w:pos="7200"/>
                <w:tab w:val="left" w:pos="8760"/>
              </w:tabs>
              <w:ind w:right="-720"/>
              <w:rPr>
                <w:rFonts w:ascii="Times New Roman"/>
                <w:b/>
                <w:sz w:val="20"/>
                <w:szCs w:val="20"/>
              </w:rPr>
            </w:pPr>
            <w:r w:rsidRPr="00C73E67">
              <w:rPr>
                <w:rFonts w:ascii="Times New Roman"/>
                <w:b/>
                <w:sz w:val="20"/>
                <w:szCs w:val="20"/>
              </w:rPr>
              <w:t xml:space="preserve">% of </w:t>
            </w:r>
          </w:p>
          <w:p w14:paraId="5C038299" w14:textId="77777777" w:rsidR="00B366E0" w:rsidRPr="00C73E67" w:rsidRDefault="00B366E0" w:rsidP="00DA1C4B">
            <w:pPr>
              <w:tabs>
                <w:tab w:val="left" w:pos="7200"/>
                <w:tab w:val="left" w:pos="8760"/>
              </w:tabs>
              <w:ind w:right="-720"/>
              <w:rPr>
                <w:rFonts w:ascii="Times New Roman"/>
                <w:b/>
                <w:sz w:val="20"/>
                <w:szCs w:val="20"/>
              </w:rPr>
            </w:pPr>
            <w:r w:rsidRPr="00C73E67">
              <w:rPr>
                <w:rFonts w:ascii="Times New Roman"/>
                <w:b/>
                <w:sz w:val="20"/>
                <w:szCs w:val="20"/>
              </w:rPr>
              <w:t xml:space="preserve">Market </w:t>
            </w:r>
          </w:p>
          <w:p w14:paraId="0DB614FB" w14:textId="77777777" w:rsidR="00B366E0" w:rsidRPr="00C73E67" w:rsidRDefault="004D0789" w:rsidP="00DA1C4B">
            <w:pPr>
              <w:tabs>
                <w:tab w:val="left" w:pos="7200"/>
                <w:tab w:val="left" w:pos="8760"/>
              </w:tabs>
              <w:ind w:right="-720"/>
              <w:rPr>
                <w:rFonts w:ascii="Times New Roman"/>
                <w:b/>
                <w:sz w:val="20"/>
                <w:szCs w:val="20"/>
              </w:rPr>
            </w:pPr>
            <w:r w:rsidRPr="00C73E67">
              <w:rPr>
                <w:rFonts w:ascii="Times New Roman"/>
                <w:b/>
                <w:sz w:val="20"/>
                <w:szCs w:val="20"/>
              </w:rPr>
              <w:t>Priced</w:t>
            </w:r>
          </w:p>
          <w:p w14:paraId="1D4F9C28" w14:textId="77777777" w:rsidR="00B366E0" w:rsidRPr="00C73E67" w:rsidRDefault="00B366E0" w:rsidP="00DA1C4B">
            <w:pPr>
              <w:tabs>
                <w:tab w:val="left" w:pos="7200"/>
                <w:tab w:val="left" w:pos="8760"/>
              </w:tabs>
              <w:ind w:right="-720"/>
              <w:rPr>
                <w:rFonts w:ascii="Times New Roman"/>
                <w:b/>
                <w:sz w:val="20"/>
                <w:szCs w:val="20"/>
              </w:rPr>
            </w:pPr>
            <w:r w:rsidRPr="00C73E67">
              <w:rPr>
                <w:rFonts w:ascii="Times New Roman"/>
                <w:b/>
                <w:sz w:val="20"/>
                <w:szCs w:val="20"/>
              </w:rPr>
              <w:t>Units</w:t>
            </w:r>
          </w:p>
          <w:p w14:paraId="12265C23" w14:textId="77777777" w:rsidR="00B366E0" w:rsidRPr="00C73E67" w:rsidRDefault="00B366E0" w:rsidP="00DA1C4B">
            <w:pPr>
              <w:tabs>
                <w:tab w:val="left" w:pos="7200"/>
                <w:tab w:val="left" w:pos="8760"/>
              </w:tabs>
              <w:ind w:right="-720"/>
              <w:rPr>
                <w:rFonts w:ascii="Times New Roman"/>
                <w:b/>
                <w:sz w:val="20"/>
                <w:szCs w:val="20"/>
              </w:rPr>
            </w:pPr>
            <w:r w:rsidRPr="00C73E67">
              <w:rPr>
                <w:rFonts w:ascii="Times New Roman"/>
                <w:b/>
                <w:sz w:val="20"/>
                <w:szCs w:val="20"/>
              </w:rPr>
              <w:t>Completed</w:t>
            </w:r>
          </w:p>
          <w:p w14:paraId="64A967A1" w14:textId="77777777" w:rsidR="00B366E0" w:rsidRPr="00C73E67" w:rsidRDefault="003D5855" w:rsidP="00DA1C4B">
            <w:pPr>
              <w:tabs>
                <w:tab w:val="left" w:pos="7200"/>
                <w:tab w:val="left" w:pos="8760"/>
              </w:tabs>
              <w:ind w:right="-720"/>
              <w:rPr>
                <w:rFonts w:ascii="Times New Roman"/>
                <w:b/>
                <w:sz w:val="20"/>
                <w:szCs w:val="20"/>
              </w:rPr>
            </w:pPr>
            <w:r w:rsidRPr="00C73E67">
              <w:rPr>
                <w:rFonts w:ascii="Times New Roman"/>
                <w:b/>
                <w:sz w:val="20"/>
                <w:szCs w:val="20"/>
              </w:rPr>
              <w:t>(Cumulative)</w:t>
            </w:r>
          </w:p>
        </w:tc>
        <w:tc>
          <w:tcPr>
            <w:tcW w:w="900" w:type="dxa"/>
            <w:shd w:val="clear" w:color="auto" w:fill="B3B3B3"/>
          </w:tcPr>
          <w:p w14:paraId="51F97F2D" w14:textId="77777777" w:rsidR="00B366E0" w:rsidRPr="00C73E67" w:rsidRDefault="008C40CF" w:rsidP="00DA1C4B">
            <w:pPr>
              <w:tabs>
                <w:tab w:val="left" w:pos="6000"/>
                <w:tab w:val="left" w:pos="7200"/>
                <w:tab w:val="left" w:pos="8760"/>
              </w:tabs>
              <w:ind w:right="-720"/>
              <w:rPr>
                <w:rFonts w:ascii="Times New Roman"/>
                <w:b/>
                <w:sz w:val="20"/>
                <w:szCs w:val="20"/>
              </w:rPr>
            </w:pPr>
            <w:r w:rsidRPr="00C73E67">
              <w:rPr>
                <w:rFonts w:ascii="Times New Roman"/>
                <w:b/>
                <w:sz w:val="20"/>
                <w:szCs w:val="20"/>
              </w:rPr>
              <w:t>N</w:t>
            </w:r>
            <w:r w:rsidR="004D0789" w:rsidRPr="00C73E67">
              <w:rPr>
                <w:rFonts w:ascii="Times New Roman"/>
                <w:b/>
                <w:sz w:val="20"/>
                <w:szCs w:val="20"/>
              </w:rPr>
              <w:t>o.</w:t>
            </w:r>
            <w:r w:rsidRPr="00C73E67">
              <w:rPr>
                <w:rFonts w:ascii="Times New Roman"/>
                <w:b/>
                <w:sz w:val="20"/>
                <w:szCs w:val="20"/>
              </w:rPr>
              <w:t xml:space="preserve"> </w:t>
            </w:r>
            <w:r w:rsidR="00B366E0" w:rsidRPr="00C73E67">
              <w:rPr>
                <w:rFonts w:ascii="Times New Roman"/>
                <w:b/>
                <w:sz w:val="20"/>
                <w:szCs w:val="20"/>
              </w:rPr>
              <w:t>O</w:t>
            </w:r>
            <w:r w:rsidRPr="00C73E67">
              <w:rPr>
                <w:rFonts w:ascii="Times New Roman"/>
                <w:b/>
                <w:sz w:val="20"/>
                <w:szCs w:val="20"/>
              </w:rPr>
              <w:t>f</w:t>
            </w:r>
            <w:r w:rsidR="00B366E0" w:rsidRPr="00C73E67">
              <w:rPr>
                <w:rFonts w:ascii="Times New Roman"/>
                <w:b/>
                <w:sz w:val="20"/>
                <w:szCs w:val="20"/>
              </w:rPr>
              <w:t xml:space="preserve"> </w:t>
            </w:r>
          </w:p>
          <w:p w14:paraId="6B90CC91" w14:textId="77777777" w:rsidR="008C40CF" w:rsidRPr="00C73E67" w:rsidRDefault="008C40CF" w:rsidP="00DA1C4B">
            <w:pPr>
              <w:tabs>
                <w:tab w:val="left" w:pos="6000"/>
                <w:tab w:val="left" w:pos="7200"/>
                <w:tab w:val="left" w:pos="8760"/>
              </w:tabs>
              <w:ind w:right="-720"/>
              <w:rPr>
                <w:rFonts w:ascii="Times New Roman"/>
                <w:sz w:val="20"/>
                <w:szCs w:val="20"/>
              </w:rPr>
            </w:pPr>
            <w:r w:rsidRPr="00C73E67">
              <w:rPr>
                <w:rFonts w:ascii="Times New Roman"/>
                <w:b/>
                <w:sz w:val="20"/>
                <w:szCs w:val="20"/>
              </w:rPr>
              <w:t>MPDUs*</w:t>
            </w:r>
          </w:p>
        </w:tc>
        <w:tc>
          <w:tcPr>
            <w:tcW w:w="1080" w:type="dxa"/>
            <w:shd w:val="clear" w:color="auto" w:fill="B3B3B3"/>
          </w:tcPr>
          <w:p w14:paraId="2D04D41B" w14:textId="77777777" w:rsidR="00A80B2F" w:rsidRPr="00C73E67" w:rsidRDefault="008C40CF" w:rsidP="00DA1C4B">
            <w:pPr>
              <w:tabs>
                <w:tab w:val="left" w:pos="4320"/>
                <w:tab w:val="left" w:pos="6000"/>
                <w:tab w:val="left" w:pos="7200"/>
                <w:tab w:val="left" w:pos="8760"/>
              </w:tabs>
              <w:ind w:right="-720"/>
              <w:rPr>
                <w:rFonts w:ascii="Times New Roman"/>
                <w:b/>
                <w:sz w:val="20"/>
                <w:szCs w:val="20"/>
              </w:rPr>
            </w:pPr>
            <w:r w:rsidRPr="00C73E67">
              <w:rPr>
                <w:rFonts w:ascii="Times New Roman"/>
                <w:b/>
                <w:sz w:val="20"/>
                <w:szCs w:val="20"/>
              </w:rPr>
              <w:t>Mo. &amp; Yr.</w:t>
            </w:r>
          </w:p>
          <w:p w14:paraId="2D49EC59" w14:textId="77777777" w:rsidR="00062E83" w:rsidRPr="00C73E67" w:rsidRDefault="008C40CF" w:rsidP="00DA1C4B">
            <w:pPr>
              <w:tabs>
                <w:tab w:val="left" w:pos="4320"/>
                <w:tab w:val="left" w:pos="6000"/>
                <w:tab w:val="left" w:pos="7200"/>
                <w:tab w:val="left" w:pos="8760"/>
              </w:tabs>
              <w:ind w:right="-720"/>
              <w:rPr>
                <w:rFonts w:ascii="Times New Roman"/>
                <w:b/>
                <w:sz w:val="20"/>
                <w:szCs w:val="20"/>
              </w:rPr>
            </w:pPr>
            <w:r w:rsidRPr="00C73E67">
              <w:rPr>
                <w:rFonts w:ascii="Times New Roman"/>
                <w:b/>
                <w:sz w:val="20"/>
                <w:szCs w:val="20"/>
              </w:rPr>
              <w:t>Of</w:t>
            </w:r>
            <w:r w:rsidR="00A80B2F" w:rsidRPr="00C73E67">
              <w:rPr>
                <w:rFonts w:ascii="Times New Roman"/>
                <w:b/>
                <w:sz w:val="20"/>
                <w:szCs w:val="20"/>
              </w:rPr>
              <w:t xml:space="preserve"> </w:t>
            </w:r>
            <w:r w:rsidRPr="00C73E67">
              <w:rPr>
                <w:rFonts w:ascii="Times New Roman"/>
                <w:b/>
                <w:sz w:val="20"/>
                <w:szCs w:val="20"/>
              </w:rPr>
              <w:t>Constr.</w:t>
            </w:r>
          </w:p>
          <w:p w14:paraId="07FCD253" w14:textId="77777777" w:rsidR="00A80B2F" w:rsidRPr="00C73E67" w:rsidRDefault="00A80B2F" w:rsidP="00DA1C4B">
            <w:pPr>
              <w:tabs>
                <w:tab w:val="left" w:pos="4320"/>
                <w:tab w:val="left" w:pos="6000"/>
                <w:tab w:val="left" w:pos="7200"/>
                <w:tab w:val="left" w:pos="8760"/>
              </w:tabs>
              <w:ind w:right="-720"/>
              <w:rPr>
                <w:rFonts w:ascii="Times New Roman"/>
                <w:b/>
                <w:sz w:val="20"/>
                <w:szCs w:val="20"/>
              </w:rPr>
            </w:pPr>
            <w:r w:rsidRPr="00C73E67">
              <w:rPr>
                <w:rFonts w:ascii="Times New Roman"/>
                <w:b/>
                <w:sz w:val="20"/>
                <w:szCs w:val="20"/>
              </w:rPr>
              <w:t xml:space="preserve">Start </w:t>
            </w:r>
            <w:r w:rsidR="008C40CF" w:rsidRPr="00C73E67">
              <w:rPr>
                <w:rFonts w:ascii="Times New Roman"/>
                <w:b/>
                <w:sz w:val="20"/>
                <w:szCs w:val="20"/>
              </w:rPr>
              <w:t xml:space="preserve">Of </w:t>
            </w:r>
          </w:p>
          <w:p w14:paraId="091D7247" w14:textId="77777777" w:rsidR="008C40CF" w:rsidRPr="00C73E67" w:rsidRDefault="008C40CF" w:rsidP="00DA1C4B">
            <w:pPr>
              <w:tabs>
                <w:tab w:val="left" w:pos="4320"/>
                <w:tab w:val="left" w:pos="6000"/>
                <w:tab w:val="left" w:pos="7200"/>
                <w:tab w:val="left" w:pos="8760"/>
              </w:tabs>
              <w:ind w:right="-720"/>
              <w:rPr>
                <w:rFonts w:ascii="Times New Roman"/>
                <w:sz w:val="20"/>
                <w:szCs w:val="20"/>
              </w:rPr>
            </w:pPr>
            <w:r w:rsidRPr="00C73E67">
              <w:rPr>
                <w:rFonts w:ascii="Times New Roman"/>
                <w:b/>
                <w:sz w:val="20"/>
                <w:szCs w:val="20"/>
              </w:rPr>
              <w:t>MPDUs</w:t>
            </w:r>
          </w:p>
        </w:tc>
        <w:tc>
          <w:tcPr>
            <w:tcW w:w="1170" w:type="dxa"/>
            <w:shd w:val="clear" w:color="auto" w:fill="B3B3B3"/>
          </w:tcPr>
          <w:p w14:paraId="49B5C324" w14:textId="77777777" w:rsidR="00A80B2F" w:rsidRPr="00C73E67" w:rsidRDefault="008C40CF" w:rsidP="00DA1C4B">
            <w:pPr>
              <w:tabs>
                <w:tab w:val="left" w:pos="4320"/>
                <w:tab w:val="left" w:pos="6000"/>
                <w:tab w:val="left" w:pos="7200"/>
                <w:tab w:val="left" w:pos="8760"/>
              </w:tabs>
              <w:ind w:right="-720"/>
              <w:rPr>
                <w:rFonts w:ascii="Times New Roman"/>
                <w:b/>
                <w:sz w:val="20"/>
                <w:szCs w:val="20"/>
              </w:rPr>
            </w:pPr>
            <w:r w:rsidRPr="00C73E67">
              <w:rPr>
                <w:rFonts w:ascii="Times New Roman"/>
                <w:b/>
                <w:sz w:val="20"/>
                <w:szCs w:val="20"/>
              </w:rPr>
              <w:t>Mo. &amp; Yr.</w:t>
            </w:r>
          </w:p>
          <w:p w14:paraId="5D0C2281" w14:textId="77777777" w:rsidR="008C40CF" w:rsidRPr="00C73E67" w:rsidRDefault="008C40CF" w:rsidP="00DA1C4B">
            <w:pPr>
              <w:tabs>
                <w:tab w:val="left" w:pos="4320"/>
                <w:tab w:val="left" w:pos="6000"/>
                <w:tab w:val="left" w:pos="7200"/>
                <w:tab w:val="left" w:pos="8760"/>
              </w:tabs>
              <w:ind w:right="-720"/>
              <w:rPr>
                <w:rFonts w:ascii="Times New Roman"/>
                <w:b/>
                <w:sz w:val="20"/>
                <w:szCs w:val="20"/>
              </w:rPr>
            </w:pPr>
            <w:r w:rsidRPr="00C73E67">
              <w:rPr>
                <w:rFonts w:ascii="Times New Roman"/>
                <w:b/>
                <w:sz w:val="20"/>
                <w:szCs w:val="20"/>
              </w:rPr>
              <w:t>Of</w:t>
            </w:r>
            <w:r w:rsidR="00A80B2F" w:rsidRPr="00C73E67">
              <w:rPr>
                <w:rFonts w:ascii="Times New Roman"/>
                <w:b/>
                <w:sz w:val="20"/>
                <w:szCs w:val="20"/>
              </w:rPr>
              <w:t xml:space="preserve"> </w:t>
            </w:r>
            <w:r w:rsidRPr="00C73E67">
              <w:rPr>
                <w:rFonts w:ascii="Times New Roman"/>
                <w:b/>
                <w:sz w:val="20"/>
                <w:szCs w:val="20"/>
              </w:rPr>
              <w:t xml:space="preserve">Constr. </w:t>
            </w:r>
          </w:p>
          <w:p w14:paraId="35949451" w14:textId="77777777" w:rsidR="008C40CF" w:rsidRPr="00C73E67" w:rsidRDefault="008C40CF" w:rsidP="00DA1C4B">
            <w:pPr>
              <w:tabs>
                <w:tab w:val="left" w:pos="4320"/>
                <w:tab w:val="left" w:pos="6000"/>
                <w:tab w:val="left" w:pos="7200"/>
                <w:tab w:val="left" w:pos="8760"/>
              </w:tabs>
              <w:ind w:right="-720"/>
              <w:rPr>
                <w:rFonts w:ascii="Times New Roman"/>
                <w:b/>
                <w:sz w:val="20"/>
                <w:szCs w:val="20"/>
              </w:rPr>
            </w:pPr>
            <w:r w:rsidRPr="00C73E67">
              <w:rPr>
                <w:rFonts w:ascii="Times New Roman"/>
                <w:b/>
                <w:sz w:val="20"/>
                <w:szCs w:val="20"/>
              </w:rPr>
              <w:t>Completio</w:t>
            </w:r>
            <w:r w:rsidR="00062E83" w:rsidRPr="00C73E67">
              <w:rPr>
                <w:rFonts w:ascii="Times New Roman"/>
                <w:b/>
                <w:sz w:val="20"/>
                <w:szCs w:val="20"/>
              </w:rPr>
              <w:t>n</w:t>
            </w:r>
          </w:p>
          <w:p w14:paraId="200ABF05" w14:textId="77777777" w:rsidR="008C40CF" w:rsidRPr="00C73E67" w:rsidRDefault="00062E83" w:rsidP="00DA1C4B">
            <w:pPr>
              <w:tabs>
                <w:tab w:val="left" w:pos="4320"/>
                <w:tab w:val="left" w:pos="6000"/>
                <w:tab w:val="left" w:pos="7200"/>
                <w:tab w:val="left" w:pos="8760"/>
              </w:tabs>
              <w:ind w:right="-720"/>
              <w:rPr>
                <w:rFonts w:ascii="Times New Roman"/>
                <w:sz w:val="20"/>
                <w:szCs w:val="20"/>
              </w:rPr>
            </w:pPr>
            <w:r w:rsidRPr="00C73E67">
              <w:rPr>
                <w:rFonts w:ascii="Times New Roman"/>
                <w:b/>
                <w:sz w:val="20"/>
                <w:szCs w:val="20"/>
              </w:rPr>
              <w:t xml:space="preserve">Of </w:t>
            </w:r>
            <w:r w:rsidR="008C40CF" w:rsidRPr="00C73E67">
              <w:rPr>
                <w:rFonts w:ascii="Times New Roman"/>
                <w:b/>
                <w:sz w:val="20"/>
                <w:szCs w:val="20"/>
              </w:rPr>
              <w:t>MPDUs</w:t>
            </w:r>
          </w:p>
        </w:tc>
        <w:tc>
          <w:tcPr>
            <w:tcW w:w="1260" w:type="dxa"/>
            <w:shd w:val="clear" w:color="auto" w:fill="B3B3B3"/>
          </w:tcPr>
          <w:p w14:paraId="574EE341" w14:textId="77777777" w:rsidR="008C40CF" w:rsidRPr="00C73E67" w:rsidRDefault="004D0789" w:rsidP="00DA1C4B">
            <w:pPr>
              <w:tabs>
                <w:tab w:val="left" w:pos="2520"/>
                <w:tab w:val="left" w:pos="4320"/>
                <w:tab w:val="left" w:pos="6000"/>
                <w:tab w:val="left" w:pos="7200"/>
                <w:tab w:val="left" w:pos="8760"/>
              </w:tabs>
              <w:ind w:right="-720"/>
              <w:rPr>
                <w:rFonts w:ascii="Times New Roman"/>
                <w:b/>
                <w:sz w:val="20"/>
                <w:szCs w:val="20"/>
              </w:rPr>
            </w:pPr>
            <w:r w:rsidRPr="00C73E67">
              <w:rPr>
                <w:rFonts w:ascii="Times New Roman"/>
                <w:b/>
                <w:sz w:val="20"/>
                <w:szCs w:val="20"/>
              </w:rPr>
              <w:t>% of</w:t>
            </w:r>
          </w:p>
          <w:p w14:paraId="0871168C" w14:textId="77777777" w:rsidR="004D0789" w:rsidRPr="00C73E67" w:rsidRDefault="004D0789" w:rsidP="00DA1C4B">
            <w:pPr>
              <w:tabs>
                <w:tab w:val="left" w:pos="2520"/>
                <w:tab w:val="left" w:pos="4320"/>
                <w:tab w:val="left" w:pos="6000"/>
                <w:tab w:val="left" w:pos="7200"/>
                <w:tab w:val="left" w:pos="8760"/>
              </w:tabs>
              <w:ind w:right="-720"/>
              <w:rPr>
                <w:rFonts w:ascii="Times New Roman"/>
                <w:b/>
                <w:sz w:val="20"/>
                <w:szCs w:val="20"/>
              </w:rPr>
            </w:pPr>
            <w:r w:rsidRPr="00C73E67">
              <w:rPr>
                <w:rFonts w:ascii="Times New Roman"/>
                <w:b/>
                <w:sz w:val="20"/>
                <w:szCs w:val="20"/>
              </w:rPr>
              <w:t>MPDUs</w:t>
            </w:r>
          </w:p>
          <w:p w14:paraId="757ABBD8" w14:textId="77777777" w:rsidR="004D0789" w:rsidRPr="00C73E67" w:rsidRDefault="004D0789" w:rsidP="00DA1C4B">
            <w:pPr>
              <w:tabs>
                <w:tab w:val="left" w:pos="2520"/>
                <w:tab w:val="left" w:pos="4320"/>
                <w:tab w:val="left" w:pos="6000"/>
                <w:tab w:val="left" w:pos="7200"/>
                <w:tab w:val="left" w:pos="8760"/>
              </w:tabs>
              <w:ind w:right="-720"/>
              <w:rPr>
                <w:rFonts w:ascii="Times New Roman"/>
                <w:b/>
                <w:sz w:val="20"/>
                <w:szCs w:val="20"/>
              </w:rPr>
            </w:pPr>
            <w:r w:rsidRPr="00C73E67">
              <w:rPr>
                <w:rFonts w:ascii="Times New Roman"/>
                <w:b/>
                <w:sz w:val="20"/>
                <w:szCs w:val="20"/>
              </w:rPr>
              <w:t>Completed</w:t>
            </w:r>
          </w:p>
          <w:p w14:paraId="00853626" w14:textId="77777777" w:rsidR="003D5855" w:rsidRPr="00C73E67" w:rsidRDefault="003D5855" w:rsidP="00DA1C4B">
            <w:pPr>
              <w:tabs>
                <w:tab w:val="left" w:pos="2520"/>
                <w:tab w:val="left" w:pos="4320"/>
                <w:tab w:val="left" w:pos="6000"/>
                <w:tab w:val="left" w:pos="7200"/>
                <w:tab w:val="left" w:pos="8760"/>
              </w:tabs>
              <w:ind w:right="-720"/>
              <w:rPr>
                <w:rFonts w:ascii="Times New Roman"/>
                <w:b/>
                <w:sz w:val="20"/>
                <w:szCs w:val="20"/>
              </w:rPr>
            </w:pPr>
            <w:r w:rsidRPr="00C73E67">
              <w:rPr>
                <w:rFonts w:ascii="Times New Roman"/>
                <w:b/>
                <w:sz w:val="20"/>
                <w:szCs w:val="20"/>
              </w:rPr>
              <w:t>(Cumulative)</w:t>
            </w:r>
          </w:p>
        </w:tc>
      </w:tr>
      <w:tr w:rsidR="001F6F2C" w:rsidRPr="00ED5A12" w14:paraId="63172D33" w14:textId="77777777" w:rsidTr="001F6F2C">
        <w:trPr>
          <w:trHeight w:val="432"/>
        </w:trPr>
        <w:tc>
          <w:tcPr>
            <w:tcW w:w="1297" w:type="dxa"/>
            <w:shd w:val="clear" w:color="auto" w:fill="auto"/>
            <w:vAlign w:val="center"/>
          </w:tcPr>
          <w:p w14:paraId="35CF8320" w14:textId="77777777" w:rsidR="00733069" w:rsidRPr="00346847" w:rsidRDefault="00733069" w:rsidP="00931E08">
            <w:pPr>
              <w:ind w:right="-720"/>
              <w:rPr>
                <w:rFonts w:ascii="Times New Roman"/>
              </w:rPr>
            </w:pPr>
          </w:p>
        </w:tc>
        <w:tc>
          <w:tcPr>
            <w:tcW w:w="810" w:type="dxa"/>
            <w:shd w:val="clear" w:color="auto" w:fill="auto"/>
            <w:vAlign w:val="center"/>
          </w:tcPr>
          <w:p w14:paraId="74E635AE" w14:textId="77777777" w:rsidR="00733069" w:rsidRPr="00346847" w:rsidRDefault="00733069" w:rsidP="00DA1C4B">
            <w:pPr>
              <w:ind w:right="-720"/>
              <w:rPr>
                <w:rFonts w:ascii="Times New Roman"/>
              </w:rPr>
            </w:pPr>
          </w:p>
        </w:tc>
        <w:tc>
          <w:tcPr>
            <w:tcW w:w="1170" w:type="dxa"/>
            <w:shd w:val="clear" w:color="auto" w:fill="auto"/>
            <w:vAlign w:val="center"/>
          </w:tcPr>
          <w:p w14:paraId="3EA64EA5"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0D23E24B"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34ACFC43"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6B5665D6"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6C8DB83A"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13E18215"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4D482097"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1F6F2C" w:rsidRPr="00ED5A12" w14:paraId="54C3D484" w14:textId="77777777" w:rsidTr="001F6F2C">
        <w:trPr>
          <w:trHeight w:val="432"/>
        </w:trPr>
        <w:tc>
          <w:tcPr>
            <w:tcW w:w="1297" w:type="dxa"/>
            <w:shd w:val="clear" w:color="auto" w:fill="auto"/>
            <w:vAlign w:val="center"/>
          </w:tcPr>
          <w:p w14:paraId="0B2DF065" w14:textId="77777777" w:rsidR="00733069" w:rsidRPr="00346847" w:rsidRDefault="00733069" w:rsidP="00931E08">
            <w:pPr>
              <w:ind w:right="-720"/>
              <w:rPr>
                <w:rFonts w:ascii="Times New Roman"/>
              </w:rPr>
            </w:pPr>
          </w:p>
        </w:tc>
        <w:tc>
          <w:tcPr>
            <w:tcW w:w="810" w:type="dxa"/>
            <w:shd w:val="clear" w:color="auto" w:fill="auto"/>
            <w:vAlign w:val="center"/>
          </w:tcPr>
          <w:p w14:paraId="7C6C179F" w14:textId="77777777" w:rsidR="00733069" w:rsidRPr="00346847" w:rsidRDefault="00733069" w:rsidP="00DA1C4B">
            <w:pPr>
              <w:ind w:right="-720"/>
              <w:rPr>
                <w:rFonts w:ascii="Times New Roman"/>
              </w:rPr>
            </w:pPr>
          </w:p>
        </w:tc>
        <w:tc>
          <w:tcPr>
            <w:tcW w:w="1170" w:type="dxa"/>
            <w:shd w:val="clear" w:color="auto" w:fill="auto"/>
            <w:vAlign w:val="center"/>
          </w:tcPr>
          <w:p w14:paraId="59D33329"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165E843D"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4303D18E"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048B13AD"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667E7437"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1C3D4DCE"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76DE99EB"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1F6F2C" w:rsidRPr="00ED5A12" w14:paraId="63597DE8" w14:textId="77777777" w:rsidTr="001F6F2C">
        <w:trPr>
          <w:trHeight w:val="432"/>
        </w:trPr>
        <w:tc>
          <w:tcPr>
            <w:tcW w:w="1297" w:type="dxa"/>
            <w:shd w:val="clear" w:color="auto" w:fill="auto"/>
            <w:vAlign w:val="center"/>
          </w:tcPr>
          <w:p w14:paraId="77BCA770" w14:textId="77777777" w:rsidR="00733069" w:rsidRPr="00346847" w:rsidRDefault="00733069" w:rsidP="00931E08">
            <w:pPr>
              <w:ind w:right="-720"/>
              <w:rPr>
                <w:rFonts w:ascii="Times New Roman"/>
              </w:rPr>
            </w:pPr>
          </w:p>
        </w:tc>
        <w:tc>
          <w:tcPr>
            <w:tcW w:w="810" w:type="dxa"/>
            <w:shd w:val="clear" w:color="auto" w:fill="auto"/>
            <w:vAlign w:val="center"/>
          </w:tcPr>
          <w:p w14:paraId="1B706B93" w14:textId="77777777" w:rsidR="00733069" w:rsidRPr="00346847" w:rsidRDefault="00733069" w:rsidP="00DA1C4B">
            <w:pPr>
              <w:ind w:right="-720"/>
              <w:rPr>
                <w:rFonts w:ascii="Times New Roman"/>
              </w:rPr>
            </w:pPr>
          </w:p>
        </w:tc>
        <w:tc>
          <w:tcPr>
            <w:tcW w:w="1170" w:type="dxa"/>
            <w:shd w:val="clear" w:color="auto" w:fill="auto"/>
            <w:vAlign w:val="center"/>
          </w:tcPr>
          <w:p w14:paraId="42DBB1DB"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0142F508"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00BED88D"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348645E2"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1E33B7F8"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41256D83"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53E71690"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1F6F2C" w:rsidRPr="00ED5A12" w14:paraId="76D02BDF" w14:textId="77777777" w:rsidTr="001F6F2C">
        <w:trPr>
          <w:trHeight w:val="432"/>
        </w:trPr>
        <w:tc>
          <w:tcPr>
            <w:tcW w:w="1297" w:type="dxa"/>
            <w:shd w:val="clear" w:color="auto" w:fill="auto"/>
            <w:vAlign w:val="center"/>
          </w:tcPr>
          <w:p w14:paraId="7B402730" w14:textId="77777777" w:rsidR="00733069" w:rsidRPr="00346847" w:rsidRDefault="00733069" w:rsidP="00931E08">
            <w:pPr>
              <w:ind w:right="-720"/>
              <w:rPr>
                <w:rFonts w:ascii="Times New Roman"/>
              </w:rPr>
            </w:pPr>
          </w:p>
        </w:tc>
        <w:tc>
          <w:tcPr>
            <w:tcW w:w="810" w:type="dxa"/>
            <w:shd w:val="clear" w:color="auto" w:fill="auto"/>
            <w:vAlign w:val="center"/>
          </w:tcPr>
          <w:p w14:paraId="672C4A94" w14:textId="77777777" w:rsidR="00733069" w:rsidRPr="00346847" w:rsidRDefault="00733069" w:rsidP="00DA1C4B">
            <w:pPr>
              <w:ind w:right="-720"/>
              <w:rPr>
                <w:rFonts w:ascii="Times New Roman"/>
              </w:rPr>
            </w:pPr>
          </w:p>
        </w:tc>
        <w:tc>
          <w:tcPr>
            <w:tcW w:w="1170" w:type="dxa"/>
            <w:shd w:val="clear" w:color="auto" w:fill="auto"/>
            <w:vAlign w:val="center"/>
          </w:tcPr>
          <w:p w14:paraId="29361092"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1A266DBC"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4F4C7DB8"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447FCD11"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75EADB1E"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4DE4F4D9"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639218D9"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1F6F2C" w:rsidRPr="00ED5A12" w14:paraId="75C505C9" w14:textId="77777777" w:rsidTr="001F6F2C">
        <w:trPr>
          <w:trHeight w:val="432"/>
        </w:trPr>
        <w:tc>
          <w:tcPr>
            <w:tcW w:w="1297" w:type="dxa"/>
            <w:shd w:val="clear" w:color="auto" w:fill="auto"/>
            <w:vAlign w:val="center"/>
          </w:tcPr>
          <w:p w14:paraId="2B30118F" w14:textId="77777777" w:rsidR="00733069" w:rsidRPr="00346847" w:rsidRDefault="00733069" w:rsidP="00931E08">
            <w:pPr>
              <w:ind w:right="-720"/>
              <w:rPr>
                <w:rFonts w:ascii="Times New Roman"/>
              </w:rPr>
            </w:pPr>
          </w:p>
        </w:tc>
        <w:tc>
          <w:tcPr>
            <w:tcW w:w="810" w:type="dxa"/>
            <w:shd w:val="clear" w:color="auto" w:fill="auto"/>
            <w:vAlign w:val="center"/>
          </w:tcPr>
          <w:p w14:paraId="6E1E650D" w14:textId="77777777" w:rsidR="00733069" w:rsidRPr="00346847" w:rsidRDefault="00733069" w:rsidP="00DA1C4B">
            <w:pPr>
              <w:ind w:right="-720"/>
              <w:rPr>
                <w:rFonts w:ascii="Times New Roman"/>
              </w:rPr>
            </w:pPr>
          </w:p>
        </w:tc>
        <w:tc>
          <w:tcPr>
            <w:tcW w:w="1170" w:type="dxa"/>
            <w:shd w:val="clear" w:color="auto" w:fill="auto"/>
            <w:vAlign w:val="center"/>
          </w:tcPr>
          <w:p w14:paraId="1F179637"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66EA846F"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4DE788F7"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467E421F"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74BB89A8"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599CEF89"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749E3E32"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1F6F2C" w:rsidRPr="00ED5A12" w14:paraId="404B6942" w14:textId="77777777" w:rsidTr="001F6F2C">
        <w:trPr>
          <w:trHeight w:val="432"/>
        </w:trPr>
        <w:tc>
          <w:tcPr>
            <w:tcW w:w="1297" w:type="dxa"/>
            <w:shd w:val="clear" w:color="auto" w:fill="auto"/>
            <w:vAlign w:val="center"/>
          </w:tcPr>
          <w:p w14:paraId="227BF984" w14:textId="77777777" w:rsidR="00733069" w:rsidRPr="00346847" w:rsidRDefault="00733069" w:rsidP="00931E08">
            <w:pPr>
              <w:ind w:right="-720"/>
              <w:rPr>
                <w:rFonts w:ascii="Times New Roman"/>
              </w:rPr>
            </w:pPr>
          </w:p>
        </w:tc>
        <w:tc>
          <w:tcPr>
            <w:tcW w:w="810" w:type="dxa"/>
            <w:shd w:val="clear" w:color="auto" w:fill="auto"/>
            <w:vAlign w:val="center"/>
          </w:tcPr>
          <w:p w14:paraId="091FFC6C" w14:textId="77777777" w:rsidR="00733069" w:rsidRPr="00346847" w:rsidRDefault="00733069" w:rsidP="00DA1C4B">
            <w:pPr>
              <w:ind w:right="-720"/>
              <w:rPr>
                <w:rFonts w:ascii="Times New Roman"/>
              </w:rPr>
            </w:pPr>
          </w:p>
        </w:tc>
        <w:tc>
          <w:tcPr>
            <w:tcW w:w="1170" w:type="dxa"/>
            <w:shd w:val="clear" w:color="auto" w:fill="auto"/>
            <w:vAlign w:val="center"/>
          </w:tcPr>
          <w:p w14:paraId="2B2368F1"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087DB7C0"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59FEFE31"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266A758B"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5D2C23DF"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0168FBB4"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338CEC20"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1F6F2C" w:rsidRPr="00ED5A12" w14:paraId="59B30A5C" w14:textId="77777777" w:rsidTr="001F6F2C">
        <w:trPr>
          <w:trHeight w:val="432"/>
        </w:trPr>
        <w:tc>
          <w:tcPr>
            <w:tcW w:w="1297" w:type="dxa"/>
            <w:shd w:val="clear" w:color="auto" w:fill="auto"/>
            <w:vAlign w:val="center"/>
          </w:tcPr>
          <w:p w14:paraId="2811E1F5" w14:textId="77777777" w:rsidR="00733069" w:rsidRPr="00346847" w:rsidRDefault="00733069" w:rsidP="00931E08">
            <w:pPr>
              <w:ind w:right="-720"/>
              <w:rPr>
                <w:rFonts w:ascii="Times New Roman"/>
              </w:rPr>
            </w:pPr>
          </w:p>
        </w:tc>
        <w:tc>
          <w:tcPr>
            <w:tcW w:w="810" w:type="dxa"/>
            <w:shd w:val="clear" w:color="auto" w:fill="auto"/>
            <w:vAlign w:val="center"/>
          </w:tcPr>
          <w:p w14:paraId="51162F0C" w14:textId="77777777" w:rsidR="00733069" w:rsidRPr="00346847" w:rsidRDefault="00733069" w:rsidP="00DA1C4B">
            <w:pPr>
              <w:ind w:right="-720"/>
              <w:rPr>
                <w:rFonts w:ascii="Times New Roman"/>
              </w:rPr>
            </w:pPr>
          </w:p>
        </w:tc>
        <w:tc>
          <w:tcPr>
            <w:tcW w:w="1170" w:type="dxa"/>
            <w:shd w:val="clear" w:color="auto" w:fill="auto"/>
            <w:vAlign w:val="center"/>
          </w:tcPr>
          <w:p w14:paraId="5B17BE4B"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38EC2268"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55F0BD7B"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0FA1FF63"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54CF3B6D"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2D27A2DC"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649F98BA"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1F6F2C" w:rsidRPr="00ED5A12" w14:paraId="3CF354E2" w14:textId="77777777" w:rsidTr="001F6F2C">
        <w:trPr>
          <w:trHeight w:val="432"/>
        </w:trPr>
        <w:tc>
          <w:tcPr>
            <w:tcW w:w="1297" w:type="dxa"/>
            <w:shd w:val="clear" w:color="auto" w:fill="auto"/>
            <w:vAlign w:val="center"/>
          </w:tcPr>
          <w:p w14:paraId="44A14FC0" w14:textId="77777777" w:rsidR="00733069" w:rsidRPr="00346847" w:rsidRDefault="00733069" w:rsidP="00931E08">
            <w:pPr>
              <w:ind w:right="-720"/>
              <w:rPr>
                <w:rFonts w:ascii="Times New Roman"/>
              </w:rPr>
            </w:pPr>
          </w:p>
        </w:tc>
        <w:tc>
          <w:tcPr>
            <w:tcW w:w="810" w:type="dxa"/>
            <w:shd w:val="clear" w:color="auto" w:fill="auto"/>
            <w:vAlign w:val="center"/>
          </w:tcPr>
          <w:p w14:paraId="7B7D5AE7" w14:textId="77777777" w:rsidR="00733069" w:rsidRPr="00346847" w:rsidRDefault="00733069" w:rsidP="00DA1C4B">
            <w:pPr>
              <w:ind w:right="-720"/>
              <w:rPr>
                <w:rFonts w:ascii="Times New Roman"/>
              </w:rPr>
            </w:pPr>
          </w:p>
        </w:tc>
        <w:tc>
          <w:tcPr>
            <w:tcW w:w="1170" w:type="dxa"/>
            <w:shd w:val="clear" w:color="auto" w:fill="auto"/>
            <w:vAlign w:val="center"/>
          </w:tcPr>
          <w:p w14:paraId="13154E2D"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3364CA5F"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3CB476ED"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724348D2"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1A4DA19E"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2F3DF1A8"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766C89E7"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1F6F2C" w:rsidRPr="00ED5A12" w14:paraId="76279527" w14:textId="77777777" w:rsidTr="001F6F2C">
        <w:trPr>
          <w:trHeight w:val="432"/>
        </w:trPr>
        <w:tc>
          <w:tcPr>
            <w:tcW w:w="1297" w:type="dxa"/>
            <w:shd w:val="clear" w:color="auto" w:fill="auto"/>
            <w:vAlign w:val="center"/>
          </w:tcPr>
          <w:p w14:paraId="5E0C4694" w14:textId="77777777" w:rsidR="00733069" w:rsidRPr="00346847" w:rsidRDefault="00733069" w:rsidP="00931E08">
            <w:pPr>
              <w:ind w:right="-720"/>
              <w:rPr>
                <w:rFonts w:ascii="Times New Roman"/>
                <w:b/>
              </w:rPr>
            </w:pPr>
          </w:p>
        </w:tc>
        <w:tc>
          <w:tcPr>
            <w:tcW w:w="810" w:type="dxa"/>
            <w:shd w:val="clear" w:color="auto" w:fill="auto"/>
            <w:vAlign w:val="center"/>
          </w:tcPr>
          <w:p w14:paraId="17FC8BDC" w14:textId="77777777" w:rsidR="00733069" w:rsidRPr="00346847" w:rsidRDefault="00733069" w:rsidP="00DA1C4B">
            <w:pPr>
              <w:ind w:right="-720"/>
              <w:rPr>
                <w:rFonts w:ascii="Times New Roman"/>
              </w:rPr>
            </w:pPr>
          </w:p>
        </w:tc>
        <w:tc>
          <w:tcPr>
            <w:tcW w:w="1170" w:type="dxa"/>
            <w:shd w:val="clear" w:color="auto" w:fill="auto"/>
            <w:vAlign w:val="center"/>
          </w:tcPr>
          <w:p w14:paraId="4E8E4692" w14:textId="77777777" w:rsidR="00733069" w:rsidRPr="00346847" w:rsidRDefault="00733069" w:rsidP="00931E08">
            <w:pPr>
              <w:tabs>
                <w:tab w:val="left" w:pos="8760"/>
              </w:tabs>
              <w:ind w:right="-720"/>
              <w:rPr>
                <w:rFonts w:ascii="Times New Roman"/>
              </w:rPr>
            </w:pPr>
          </w:p>
        </w:tc>
        <w:tc>
          <w:tcPr>
            <w:tcW w:w="1260" w:type="dxa"/>
            <w:shd w:val="clear" w:color="auto" w:fill="auto"/>
            <w:vAlign w:val="center"/>
          </w:tcPr>
          <w:p w14:paraId="43362C1A" w14:textId="77777777" w:rsidR="00733069" w:rsidRPr="00346847" w:rsidRDefault="00733069" w:rsidP="00DA1C4B">
            <w:pPr>
              <w:tabs>
                <w:tab w:val="left" w:pos="8760"/>
              </w:tabs>
              <w:ind w:right="-720"/>
              <w:rPr>
                <w:rFonts w:ascii="Times New Roman"/>
              </w:rPr>
            </w:pPr>
          </w:p>
        </w:tc>
        <w:tc>
          <w:tcPr>
            <w:tcW w:w="1260" w:type="dxa"/>
            <w:shd w:val="clear" w:color="auto" w:fill="auto"/>
            <w:vAlign w:val="center"/>
          </w:tcPr>
          <w:p w14:paraId="1046ABDA" w14:textId="77777777" w:rsidR="00733069" w:rsidRPr="00346847" w:rsidRDefault="00733069" w:rsidP="00DA1C4B">
            <w:pPr>
              <w:tabs>
                <w:tab w:val="left" w:pos="7200"/>
                <w:tab w:val="left" w:pos="8760"/>
              </w:tabs>
              <w:ind w:right="-720"/>
              <w:rPr>
                <w:rFonts w:ascii="Times New Roman"/>
              </w:rPr>
            </w:pPr>
          </w:p>
        </w:tc>
        <w:tc>
          <w:tcPr>
            <w:tcW w:w="900" w:type="dxa"/>
            <w:shd w:val="clear" w:color="auto" w:fill="auto"/>
            <w:vAlign w:val="center"/>
          </w:tcPr>
          <w:p w14:paraId="023B8BD6" w14:textId="77777777" w:rsidR="00733069" w:rsidRPr="00346847" w:rsidRDefault="00733069" w:rsidP="00DA1C4B">
            <w:pPr>
              <w:tabs>
                <w:tab w:val="left" w:pos="6000"/>
                <w:tab w:val="left" w:pos="7200"/>
                <w:tab w:val="left" w:pos="8760"/>
              </w:tabs>
              <w:ind w:right="-720"/>
              <w:rPr>
                <w:rFonts w:ascii="Times New Roman"/>
              </w:rPr>
            </w:pPr>
          </w:p>
        </w:tc>
        <w:tc>
          <w:tcPr>
            <w:tcW w:w="1080" w:type="dxa"/>
            <w:shd w:val="clear" w:color="auto" w:fill="auto"/>
            <w:vAlign w:val="center"/>
          </w:tcPr>
          <w:p w14:paraId="417048B7"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0BA26243" w14:textId="77777777" w:rsidR="00733069" w:rsidRPr="00346847" w:rsidRDefault="00733069"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6FA05D48" w14:textId="77777777" w:rsidR="00733069" w:rsidRPr="00346847" w:rsidRDefault="00733069" w:rsidP="00DA1C4B">
            <w:pPr>
              <w:tabs>
                <w:tab w:val="left" w:pos="2520"/>
                <w:tab w:val="left" w:pos="4320"/>
                <w:tab w:val="left" w:pos="6000"/>
                <w:tab w:val="left" w:pos="7200"/>
                <w:tab w:val="left" w:pos="8760"/>
              </w:tabs>
              <w:ind w:right="-720"/>
              <w:rPr>
                <w:rFonts w:ascii="Times New Roman"/>
              </w:rPr>
            </w:pPr>
          </w:p>
        </w:tc>
      </w:tr>
      <w:tr w:rsidR="0066343B" w:rsidRPr="00ED5A12" w14:paraId="0F6AF9DE" w14:textId="77777777" w:rsidTr="001F6F2C">
        <w:trPr>
          <w:trHeight w:val="432"/>
        </w:trPr>
        <w:tc>
          <w:tcPr>
            <w:tcW w:w="1297" w:type="dxa"/>
            <w:shd w:val="clear" w:color="auto" w:fill="auto"/>
            <w:vAlign w:val="center"/>
          </w:tcPr>
          <w:p w14:paraId="6791FF10" w14:textId="77777777" w:rsidR="0066343B" w:rsidRPr="00346847" w:rsidRDefault="0066343B" w:rsidP="00931E08">
            <w:pPr>
              <w:ind w:right="-720"/>
              <w:rPr>
                <w:rFonts w:ascii="Times New Roman"/>
                <w:b/>
              </w:rPr>
            </w:pPr>
          </w:p>
        </w:tc>
        <w:tc>
          <w:tcPr>
            <w:tcW w:w="810" w:type="dxa"/>
            <w:shd w:val="clear" w:color="auto" w:fill="auto"/>
            <w:vAlign w:val="center"/>
          </w:tcPr>
          <w:p w14:paraId="66F2F96D" w14:textId="77777777" w:rsidR="0066343B" w:rsidRPr="00346847" w:rsidRDefault="0066343B" w:rsidP="00DA1C4B">
            <w:pPr>
              <w:ind w:right="-720"/>
              <w:rPr>
                <w:rFonts w:ascii="Times New Roman"/>
              </w:rPr>
            </w:pPr>
          </w:p>
        </w:tc>
        <w:tc>
          <w:tcPr>
            <w:tcW w:w="1170" w:type="dxa"/>
            <w:shd w:val="clear" w:color="auto" w:fill="auto"/>
            <w:vAlign w:val="center"/>
          </w:tcPr>
          <w:p w14:paraId="1257CB07" w14:textId="77777777" w:rsidR="0066343B" w:rsidRPr="00346847" w:rsidRDefault="0066343B" w:rsidP="00931E08">
            <w:pPr>
              <w:tabs>
                <w:tab w:val="left" w:pos="8760"/>
              </w:tabs>
              <w:ind w:right="-720"/>
              <w:rPr>
                <w:rFonts w:ascii="Times New Roman"/>
              </w:rPr>
            </w:pPr>
          </w:p>
        </w:tc>
        <w:tc>
          <w:tcPr>
            <w:tcW w:w="1260" w:type="dxa"/>
            <w:shd w:val="clear" w:color="auto" w:fill="auto"/>
            <w:vAlign w:val="center"/>
          </w:tcPr>
          <w:p w14:paraId="4D148BC2" w14:textId="77777777" w:rsidR="0066343B" w:rsidRPr="00346847" w:rsidRDefault="0066343B" w:rsidP="00DA1C4B">
            <w:pPr>
              <w:tabs>
                <w:tab w:val="left" w:pos="8760"/>
              </w:tabs>
              <w:ind w:right="-720"/>
              <w:rPr>
                <w:rFonts w:ascii="Times New Roman"/>
              </w:rPr>
            </w:pPr>
          </w:p>
        </w:tc>
        <w:tc>
          <w:tcPr>
            <w:tcW w:w="1260" w:type="dxa"/>
            <w:shd w:val="clear" w:color="auto" w:fill="auto"/>
            <w:vAlign w:val="center"/>
          </w:tcPr>
          <w:p w14:paraId="28425E81" w14:textId="77777777" w:rsidR="0066343B" w:rsidRPr="00346847" w:rsidRDefault="0066343B" w:rsidP="00DA1C4B">
            <w:pPr>
              <w:tabs>
                <w:tab w:val="left" w:pos="7200"/>
                <w:tab w:val="left" w:pos="8760"/>
              </w:tabs>
              <w:ind w:right="-720"/>
              <w:rPr>
                <w:rFonts w:ascii="Times New Roman"/>
              </w:rPr>
            </w:pPr>
          </w:p>
        </w:tc>
        <w:tc>
          <w:tcPr>
            <w:tcW w:w="900" w:type="dxa"/>
            <w:shd w:val="clear" w:color="auto" w:fill="auto"/>
            <w:vAlign w:val="center"/>
          </w:tcPr>
          <w:p w14:paraId="15304A37" w14:textId="77777777" w:rsidR="0066343B" w:rsidRPr="00346847" w:rsidRDefault="0066343B" w:rsidP="00DA1C4B">
            <w:pPr>
              <w:tabs>
                <w:tab w:val="left" w:pos="6000"/>
                <w:tab w:val="left" w:pos="7200"/>
                <w:tab w:val="left" w:pos="8760"/>
              </w:tabs>
              <w:ind w:right="-720"/>
              <w:rPr>
                <w:rFonts w:ascii="Times New Roman"/>
              </w:rPr>
            </w:pPr>
          </w:p>
        </w:tc>
        <w:tc>
          <w:tcPr>
            <w:tcW w:w="1080" w:type="dxa"/>
            <w:shd w:val="clear" w:color="auto" w:fill="auto"/>
            <w:vAlign w:val="center"/>
          </w:tcPr>
          <w:p w14:paraId="789BE12A" w14:textId="77777777" w:rsidR="0066343B" w:rsidRPr="00346847" w:rsidRDefault="0066343B"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0F1A0983" w14:textId="77777777" w:rsidR="0066343B" w:rsidRPr="00346847" w:rsidRDefault="0066343B"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74EBA6CD" w14:textId="77777777" w:rsidR="0066343B" w:rsidRPr="00346847" w:rsidRDefault="0066343B" w:rsidP="00DA1C4B">
            <w:pPr>
              <w:tabs>
                <w:tab w:val="left" w:pos="2520"/>
                <w:tab w:val="left" w:pos="4320"/>
                <w:tab w:val="left" w:pos="6000"/>
                <w:tab w:val="left" w:pos="7200"/>
                <w:tab w:val="left" w:pos="8760"/>
              </w:tabs>
              <w:ind w:right="-720"/>
              <w:rPr>
                <w:rFonts w:ascii="Times New Roman"/>
              </w:rPr>
            </w:pPr>
          </w:p>
        </w:tc>
      </w:tr>
      <w:tr w:rsidR="0066343B" w:rsidRPr="00ED5A12" w14:paraId="394ACAD2" w14:textId="77777777" w:rsidTr="001F6F2C">
        <w:trPr>
          <w:trHeight w:val="432"/>
        </w:trPr>
        <w:tc>
          <w:tcPr>
            <w:tcW w:w="1297" w:type="dxa"/>
            <w:shd w:val="clear" w:color="auto" w:fill="auto"/>
            <w:vAlign w:val="center"/>
          </w:tcPr>
          <w:p w14:paraId="160062A3" w14:textId="11076109" w:rsidR="0066343B" w:rsidRPr="00346847" w:rsidRDefault="00F72270" w:rsidP="00931E08">
            <w:pPr>
              <w:ind w:right="-720"/>
              <w:rPr>
                <w:rFonts w:ascii="Times New Roman"/>
                <w:b/>
              </w:rPr>
            </w:pPr>
            <w:r>
              <w:rPr>
                <w:rFonts w:ascii="Times New Roman"/>
                <w:b/>
              </w:rPr>
              <w:t>TOTAL</w:t>
            </w:r>
          </w:p>
        </w:tc>
        <w:tc>
          <w:tcPr>
            <w:tcW w:w="810" w:type="dxa"/>
            <w:shd w:val="clear" w:color="auto" w:fill="auto"/>
            <w:vAlign w:val="center"/>
          </w:tcPr>
          <w:p w14:paraId="27D4C867" w14:textId="77777777" w:rsidR="0066343B" w:rsidRPr="00346847" w:rsidRDefault="0066343B" w:rsidP="00DA1C4B">
            <w:pPr>
              <w:ind w:right="-720"/>
              <w:rPr>
                <w:rFonts w:ascii="Times New Roman"/>
              </w:rPr>
            </w:pPr>
          </w:p>
        </w:tc>
        <w:tc>
          <w:tcPr>
            <w:tcW w:w="1170" w:type="dxa"/>
            <w:shd w:val="clear" w:color="auto" w:fill="auto"/>
            <w:vAlign w:val="center"/>
          </w:tcPr>
          <w:p w14:paraId="2918F24F" w14:textId="77777777" w:rsidR="0066343B" w:rsidRPr="00346847" w:rsidRDefault="0066343B" w:rsidP="00931E08">
            <w:pPr>
              <w:tabs>
                <w:tab w:val="left" w:pos="8760"/>
              </w:tabs>
              <w:ind w:right="-720"/>
              <w:rPr>
                <w:rFonts w:ascii="Times New Roman"/>
              </w:rPr>
            </w:pPr>
          </w:p>
        </w:tc>
        <w:tc>
          <w:tcPr>
            <w:tcW w:w="1260" w:type="dxa"/>
            <w:shd w:val="clear" w:color="auto" w:fill="auto"/>
            <w:vAlign w:val="center"/>
          </w:tcPr>
          <w:p w14:paraId="3D1480D7" w14:textId="77777777" w:rsidR="0066343B" w:rsidRPr="00346847" w:rsidRDefault="0066343B" w:rsidP="00DA1C4B">
            <w:pPr>
              <w:tabs>
                <w:tab w:val="left" w:pos="8760"/>
              </w:tabs>
              <w:ind w:right="-720"/>
              <w:rPr>
                <w:rFonts w:ascii="Times New Roman"/>
              </w:rPr>
            </w:pPr>
          </w:p>
        </w:tc>
        <w:tc>
          <w:tcPr>
            <w:tcW w:w="1260" w:type="dxa"/>
            <w:shd w:val="clear" w:color="auto" w:fill="auto"/>
            <w:vAlign w:val="center"/>
          </w:tcPr>
          <w:p w14:paraId="569F7E2A" w14:textId="77777777" w:rsidR="0066343B" w:rsidRPr="00346847" w:rsidRDefault="0066343B" w:rsidP="00DA1C4B">
            <w:pPr>
              <w:tabs>
                <w:tab w:val="left" w:pos="7200"/>
                <w:tab w:val="left" w:pos="8760"/>
              </w:tabs>
              <w:ind w:right="-720"/>
              <w:rPr>
                <w:rFonts w:ascii="Times New Roman"/>
              </w:rPr>
            </w:pPr>
          </w:p>
        </w:tc>
        <w:tc>
          <w:tcPr>
            <w:tcW w:w="900" w:type="dxa"/>
            <w:shd w:val="clear" w:color="auto" w:fill="auto"/>
            <w:vAlign w:val="center"/>
          </w:tcPr>
          <w:p w14:paraId="3FB7E4BA" w14:textId="77777777" w:rsidR="0066343B" w:rsidRPr="00346847" w:rsidRDefault="0066343B" w:rsidP="00DA1C4B">
            <w:pPr>
              <w:tabs>
                <w:tab w:val="left" w:pos="6000"/>
                <w:tab w:val="left" w:pos="7200"/>
                <w:tab w:val="left" w:pos="8760"/>
              </w:tabs>
              <w:ind w:right="-720"/>
              <w:rPr>
                <w:rFonts w:ascii="Times New Roman"/>
              </w:rPr>
            </w:pPr>
          </w:p>
        </w:tc>
        <w:tc>
          <w:tcPr>
            <w:tcW w:w="1080" w:type="dxa"/>
            <w:shd w:val="clear" w:color="auto" w:fill="auto"/>
            <w:vAlign w:val="center"/>
          </w:tcPr>
          <w:p w14:paraId="0CCE9AC0" w14:textId="77777777" w:rsidR="0066343B" w:rsidRPr="00346847" w:rsidRDefault="0066343B" w:rsidP="00DA1C4B">
            <w:pPr>
              <w:tabs>
                <w:tab w:val="left" w:pos="4320"/>
                <w:tab w:val="left" w:pos="6000"/>
                <w:tab w:val="left" w:pos="7200"/>
                <w:tab w:val="left" w:pos="8760"/>
              </w:tabs>
              <w:ind w:right="-720"/>
              <w:rPr>
                <w:rFonts w:ascii="Times New Roman"/>
              </w:rPr>
            </w:pPr>
          </w:p>
        </w:tc>
        <w:tc>
          <w:tcPr>
            <w:tcW w:w="1170" w:type="dxa"/>
            <w:shd w:val="clear" w:color="auto" w:fill="auto"/>
            <w:vAlign w:val="center"/>
          </w:tcPr>
          <w:p w14:paraId="6D136FCB" w14:textId="77777777" w:rsidR="0066343B" w:rsidRPr="00346847" w:rsidRDefault="0066343B" w:rsidP="00DA1C4B">
            <w:pPr>
              <w:tabs>
                <w:tab w:val="left" w:pos="4320"/>
                <w:tab w:val="left" w:pos="6000"/>
                <w:tab w:val="left" w:pos="7200"/>
                <w:tab w:val="left" w:pos="8760"/>
              </w:tabs>
              <w:ind w:right="-720"/>
              <w:rPr>
                <w:rFonts w:ascii="Times New Roman"/>
              </w:rPr>
            </w:pPr>
          </w:p>
        </w:tc>
        <w:tc>
          <w:tcPr>
            <w:tcW w:w="1260" w:type="dxa"/>
            <w:shd w:val="clear" w:color="auto" w:fill="auto"/>
            <w:vAlign w:val="center"/>
          </w:tcPr>
          <w:p w14:paraId="1DB4B9DB" w14:textId="77777777" w:rsidR="0066343B" w:rsidRPr="00346847" w:rsidRDefault="0066343B" w:rsidP="00DA1C4B">
            <w:pPr>
              <w:tabs>
                <w:tab w:val="left" w:pos="2520"/>
                <w:tab w:val="left" w:pos="4320"/>
                <w:tab w:val="left" w:pos="6000"/>
                <w:tab w:val="left" w:pos="7200"/>
                <w:tab w:val="left" w:pos="8760"/>
              </w:tabs>
              <w:ind w:right="-720"/>
              <w:rPr>
                <w:rFonts w:ascii="Times New Roman"/>
              </w:rPr>
            </w:pPr>
          </w:p>
        </w:tc>
      </w:tr>
    </w:tbl>
    <w:p w14:paraId="05539FFA" w14:textId="77777777" w:rsidR="00AC02B4" w:rsidRPr="00346847" w:rsidRDefault="00AC02B4" w:rsidP="00ED5A12">
      <w:pPr>
        <w:ind w:left="-720" w:right="-720"/>
        <w:rPr>
          <w:rFonts w:ascii="Times New Roman"/>
        </w:rPr>
      </w:pPr>
    </w:p>
    <w:p w14:paraId="742CEA72" w14:textId="77777777" w:rsidR="00676892" w:rsidRPr="00D95853" w:rsidRDefault="007555EC" w:rsidP="00ED5A12">
      <w:pPr>
        <w:ind w:firstLine="480"/>
        <w:rPr>
          <w:rFonts w:ascii="Times New Roman"/>
          <w:sz w:val="20"/>
          <w:szCs w:val="20"/>
        </w:rPr>
      </w:pPr>
      <w:r>
        <w:rPr>
          <w:rFonts w:ascii="Times New Roman"/>
          <w:sz w:val="20"/>
          <w:szCs w:val="20"/>
        </w:rPr>
        <w:t>1</w:t>
      </w:r>
      <w:r w:rsidR="00676892" w:rsidRPr="00D95853">
        <w:rPr>
          <w:rFonts w:ascii="Times New Roman"/>
          <w:sz w:val="20"/>
          <w:szCs w:val="20"/>
        </w:rPr>
        <w:t>.</w:t>
      </w:r>
      <w:r w:rsidR="00586827" w:rsidRPr="00D95853">
        <w:rPr>
          <w:rFonts w:ascii="Times New Roman"/>
          <w:sz w:val="20"/>
          <w:szCs w:val="20"/>
        </w:rPr>
        <w:t xml:space="preserve"> </w:t>
      </w:r>
      <w:r w:rsidR="00676892" w:rsidRPr="00D95853">
        <w:rPr>
          <w:rFonts w:ascii="Times New Roman"/>
          <w:sz w:val="20"/>
          <w:szCs w:val="20"/>
        </w:rPr>
        <w:t xml:space="preserve"> "Construction Start" is defined as the date on which footings are poured for the subject units.</w:t>
      </w:r>
    </w:p>
    <w:p w14:paraId="7A2B1331" w14:textId="77777777" w:rsidR="00676892" w:rsidRPr="00D95853" w:rsidRDefault="00676892" w:rsidP="00ED5A12">
      <w:pPr>
        <w:ind w:firstLine="480"/>
        <w:rPr>
          <w:rFonts w:ascii="Times New Roman"/>
          <w:sz w:val="20"/>
          <w:szCs w:val="20"/>
        </w:rPr>
      </w:pPr>
    </w:p>
    <w:p w14:paraId="618C41B3" w14:textId="77777777" w:rsidR="00676892" w:rsidRPr="00D95853" w:rsidRDefault="00676892" w:rsidP="00ED5A12">
      <w:pPr>
        <w:ind w:firstLine="480"/>
        <w:rPr>
          <w:rFonts w:ascii="Times New Roman"/>
          <w:sz w:val="20"/>
          <w:szCs w:val="20"/>
        </w:rPr>
      </w:pPr>
      <w:r w:rsidRPr="00D95853">
        <w:rPr>
          <w:rFonts w:ascii="Times New Roman"/>
          <w:sz w:val="20"/>
          <w:szCs w:val="20"/>
        </w:rPr>
        <w:t xml:space="preserve">2.  "Construction Completion" is defined as the date that final inspections by the Department of </w:t>
      </w:r>
      <w:r w:rsidR="00A47A51" w:rsidRPr="00D95853">
        <w:rPr>
          <w:rFonts w:ascii="Times New Roman"/>
          <w:sz w:val="20"/>
          <w:szCs w:val="20"/>
        </w:rPr>
        <w:t>Permitting Services</w:t>
      </w:r>
      <w:r w:rsidRPr="00D95853">
        <w:rPr>
          <w:rFonts w:ascii="Times New Roman"/>
          <w:sz w:val="20"/>
          <w:szCs w:val="20"/>
        </w:rPr>
        <w:t xml:space="preserve"> are completed.</w:t>
      </w:r>
    </w:p>
    <w:p w14:paraId="5CC15674" w14:textId="77777777" w:rsidR="00953449" w:rsidRDefault="00953449" w:rsidP="00ED5A12">
      <w:pPr>
        <w:ind w:firstLine="480"/>
        <w:rPr>
          <w:rFonts w:ascii="Times New Roman"/>
          <w:sz w:val="20"/>
          <w:szCs w:val="20"/>
        </w:rPr>
      </w:pPr>
    </w:p>
    <w:p w14:paraId="001E8599" w14:textId="77777777" w:rsidR="00CF1F40" w:rsidRDefault="00676892" w:rsidP="00ED5A12">
      <w:pPr>
        <w:ind w:firstLine="480"/>
        <w:rPr>
          <w:rFonts w:ascii="Times New Roman"/>
          <w:sz w:val="20"/>
          <w:szCs w:val="20"/>
        </w:rPr>
      </w:pPr>
      <w:r w:rsidRPr="00D95853">
        <w:rPr>
          <w:rFonts w:ascii="Times New Roman"/>
          <w:sz w:val="20"/>
          <w:szCs w:val="20"/>
        </w:rPr>
        <w:t xml:space="preserve">*Applicants submitting an MPDU agreement covering less than an entire subdivision must provide the lot and block numbers for the units to be constructed in </w:t>
      </w:r>
      <w:r w:rsidR="00174780">
        <w:rPr>
          <w:rFonts w:ascii="Times New Roman"/>
          <w:sz w:val="20"/>
          <w:szCs w:val="20"/>
        </w:rPr>
        <w:t>future</w:t>
      </w:r>
      <w:r w:rsidRPr="00D95853">
        <w:rPr>
          <w:rFonts w:ascii="Times New Roman"/>
          <w:sz w:val="20"/>
          <w:szCs w:val="20"/>
        </w:rPr>
        <w:t xml:space="preserve"> phase</w:t>
      </w:r>
      <w:r w:rsidR="00174780">
        <w:rPr>
          <w:rFonts w:ascii="Times New Roman"/>
          <w:sz w:val="20"/>
          <w:szCs w:val="20"/>
        </w:rPr>
        <w:t>s</w:t>
      </w:r>
      <w:r w:rsidRPr="00D95853">
        <w:rPr>
          <w:rFonts w:ascii="Times New Roman"/>
          <w:sz w:val="20"/>
          <w:szCs w:val="20"/>
        </w:rPr>
        <w:t xml:space="preserve"> of the development </w:t>
      </w:r>
      <w:r w:rsidR="00174780">
        <w:rPr>
          <w:rFonts w:ascii="Times New Roman"/>
          <w:sz w:val="20"/>
          <w:szCs w:val="20"/>
        </w:rPr>
        <w:t xml:space="preserve">in addition to the phase of development </w:t>
      </w:r>
      <w:r w:rsidRPr="00D95853">
        <w:rPr>
          <w:rFonts w:ascii="Times New Roman"/>
          <w:sz w:val="20"/>
          <w:szCs w:val="20"/>
        </w:rPr>
        <w:t>covered by this agreement.  Th</w:t>
      </w:r>
      <w:r w:rsidR="00174780">
        <w:rPr>
          <w:rFonts w:ascii="Times New Roman"/>
          <w:sz w:val="20"/>
          <w:szCs w:val="20"/>
        </w:rPr>
        <w:t>e</w:t>
      </w:r>
      <w:r w:rsidRPr="00D95853">
        <w:rPr>
          <w:rFonts w:ascii="Times New Roman"/>
          <w:sz w:val="20"/>
          <w:szCs w:val="20"/>
        </w:rPr>
        <w:t xml:space="preserve"> information </w:t>
      </w:r>
      <w:r w:rsidR="00174780">
        <w:rPr>
          <w:rFonts w:ascii="Times New Roman"/>
          <w:sz w:val="20"/>
          <w:szCs w:val="20"/>
        </w:rPr>
        <w:t xml:space="preserve">about future development phases </w:t>
      </w:r>
      <w:r w:rsidRPr="00D95853">
        <w:rPr>
          <w:rFonts w:ascii="Times New Roman"/>
          <w:sz w:val="20"/>
          <w:szCs w:val="20"/>
        </w:rPr>
        <w:t>should be provided on a separate sheet of paper and attached to the agreement as an appendix.</w:t>
      </w:r>
    </w:p>
    <w:p w14:paraId="2DF7EFD0" w14:textId="77777777" w:rsidR="002F5226" w:rsidRDefault="002F5226">
      <w:pPr>
        <w:widowControl/>
        <w:autoSpaceDE/>
        <w:autoSpaceDN/>
        <w:adjustRightInd/>
        <w:rPr>
          <w:rFonts w:ascii="Times New Roman"/>
          <w:sz w:val="20"/>
          <w:szCs w:val="20"/>
        </w:rPr>
      </w:pPr>
      <w:r>
        <w:rPr>
          <w:rFonts w:ascii="Times New Roman"/>
          <w:sz w:val="20"/>
          <w:szCs w:val="20"/>
        </w:rPr>
        <w:br w:type="page"/>
      </w:r>
    </w:p>
    <w:p w14:paraId="6A8A8A64" w14:textId="77777777" w:rsidR="00545619" w:rsidRDefault="00545619" w:rsidP="00545619">
      <w:pPr>
        <w:jc w:val="center"/>
        <w:rPr>
          <w:rFonts w:ascii="Times New Roman"/>
          <w:u w:val="single"/>
        </w:rPr>
      </w:pPr>
      <w:r>
        <w:rPr>
          <w:rFonts w:ascii="Times New Roman"/>
          <w:u w:val="single"/>
        </w:rPr>
        <w:t>EXHIBIT B</w:t>
      </w:r>
    </w:p>
    <w:p w14:paraId="5FEBFD30" w14:textId="77777777" w:rsidR="00545619" w:rsidRDefault="00545619" w:rsidP="00545619">
      <w:pPr>
        <w:jc w:val="center"/>
        <w:rPr>
          <w:rFonts w:ascii="Times New Roman"/>
          <w:b/>
        </w:rPr>
      </w:pPr>
      <w:r>
        <w:rPr>
          <w:rFonts w:ascii="Times New Roman"/>
          <w:b/>
        </w:rPr>
        <w:t>Statement of Land Owned for Compliance with</w:t>
      </w:r>
    </w:p>
    <w:p w14:paraId="7B5CF2A0" w14:textId="77777777" w:rsidR="00545619" w:rsidRDefault="00545619" w:rsidP="00545619">
      <w:pPr>
        <w:jc w:val="center"/>
        <w:rPr>
          <w:rFonts w:ascii="Times New Roman"/>
        </w:rPr>
      </w:pPr>
      <w:r>
        <w:rPr>
          <w:rFonts w:ascii="Times New Roman"/>
          <w:b/>
        </w:rPr>
        <w:t>the Moderately Priced Housing Law</w:t>
      </w:r>
    </w:p>
    <w:p w14:paraId="37D4DC50" w14:textId="77777777" w:rsidR="00545619" w:rsidRDefault="00545619" w:rsidP="00545619">
      <w:pPr>
        <w:ind w:right="-15600"/>
        <w:rPr>
          <w:rFonts w:ascii="Times New Roman"/>
        </w:rPr>
      </w:pPr>
    </w:p>
    <w:p w14:paraId="7C14AA06" w14:textId="2EA0F166" w:rsidR="00545619" w:rsidRDefault="00545619" w:rsidP="00545619">
      <w:pPr>
        <w:rPr>
          <w:rFonts w:ascii="Times New Roman"/>
        </w:rPr>
      </w:pPr>
      <w:r w:rsidRPr="564E4A14">
        <w:rPr>
          <w:rFonts w:ascii="Times New Roman"/>
        </w:rPr>
        <w:t>Pursuant to Section 25A-5 (c) of the Code, the Property includes all land at one location available for building development under common ownership or control by the Applicant.  Applicant hereby provides two lists which are attached hereto.  Exhibit B, Schedule A identifies all individuals and separate business entities in which any stockholder or family of the stockholder owns 10% or more of stock in the A</w:t>
      </w:r>
      <w:r w:rsidR="345B9230" w:rsidRPr="564E4A14">
        <w:rPr>
          <w:rFonts w:ascii="Times New Roman"/>
        </w:rPr>
        <w:t>p</w:t>
      </w:r>
      <w:r w:rsidRPr="564E4A14">
        <w:rPr>
          <w:rFonts w:ascii="Times New Roman"/>
        </w:rPr>
        <w:t>plicant</w:t>
      </w:r>
      <w:r w:rsidR="77AEF70E" w:rsidRPr="564E4A14">
        <w:rPr>
          <w:rFonts w:ascii="Times New Roman"/>
        </w:rPr>
        <w:t>’s</w:t>
      </w:r>
      <w:r w:rsidRPr="564E4A14">
        <w:rPr>
          <w:rFonts w:ascii="Times New Roman"/>
        </w:rPr>
        <w:t xml:space="preserve"> business.  Exhibit B, Schedule B, describes all land owned in whole or in part, or which is under contract to, the Applicant and all entities listed in Schedule A, in Montgomery County, Maryland, which is available for residential development and </w:t>
      </w:r>
      <w:r w:rsidR="00431FFE">
        <w:rPr>
          <w:rFonts w:ascii="Times New Roman"/>
        </w:rPr>
        <w:t xml:space="preserve">is </w:t>
      </w:r>
      <w:r w:rsidR="00ED49E8">
        <w:rPr>
          <w:rFonts w:ascii="Times New Roman"/>
        </w:rPr>
        <w:t xml:space="preserve">either the subject Property or </w:t>
      </w:r>
      <w:r w:rsidRPr="564E4A14">
        <w:rPr>
          <w:rFonts w:ascii="Times New Roman"/>
        </w:rPr>
        <w:t>abutting or confronting the Property.</w:t>
      </w:r>
    </w:p>
    <w:p w14:paraId="3FCB9487" w14:textId="77777777" w:rsidR="00545619" w:rsidRDefault="00545619" w:rsidP="00545619">
      <w:pPr>
        <w:rPr>
          <w:rFonts w:ascii="Times New Roman"/>
        </w:rPr>
      </w:pPr>
    </w:p>
    <w:p w14:paraId="000DCBB3" w14:textId="77777777" w:rsidR="00545619" w:rsidRDefault="00545619" w:rsidP="00545619">
      <w:pPr>
        <w:rPr>
          <w:rFonts w:ascii="Times New Roman"/>
        </w:rPr>
      </w:pPr>
      <w:r>
        <w:rPr>
          <w:rFonts w:ascii="Times New Roman"/>
        </w:rPr>
        <w:t xml:space="preserve"> Applicant, in consideration for the issuance of Building Permit Application for _________________________ (Subdivision or Development Name) affirms that said Schedule A includes all relevant entities, family, and stockholders owning 10% or more of the stock of the Applicant entity, if applicable.</w:t>
      </w:r>
    </w:p>
    <w:p w14:paraId="2C4C3E89" w14:textId="77777777" w:rsidR="00545619" w:rsidRDefault="00545619" w:rsidP="00545619">
      <w:pPr>
        <w:rPr>
          <w:rFonts w:ascii="Times New Roman"/>
        </w:rPr>
      </w:pPr>
    </w:p>
    <w:p w14:paraId="0407E391" w14:textId="77777777" w:rsidR="00545619" w:rsidRDefault="00545619" w:rsidP="00545619">
      <w:pPr>
        <w:rPr>
          <w:rFonts w:ascii="Times New Roman"/>
        </w:rPr>
      </w:pPr>
      <w:r w:rsidRPr="564E4A14">
        <w:rPr>
          <w:rFonts w:ascii="Times New Roman"/>
        </w:rPr>
        <w:t xml:space="preserve">Applicant also affirms the said Schedule B includes the subject property and all property abutting or confronting _________ (Subdivision or Development Name) as described above which:  </w:t>
      </w:r>
    </w:p>
    <w:p w14:paraId="3DB1F1F7" w14:textId="77777777" w:rsidR="00545619" w:rsidRDefault="00545619" w:rsidP="00545619">
      <w:pPr>
        <w:rPr>
          <w:rFonts w:ascii="Times New Roman"/>
        </w:rPr>
      </w:pPr>
    </w:p>
    <w:p w14:paraId="6E9C64B9" w14:textId="77777777" w:rsidR="00545619" w:rsidRDefault="00545619" w:rsidP="00545619">
      <w:pPr>
        <w:numPr>
          <w:ilvl w:val="0"/>
          <w:numId w:val="7"/>
        </w:numPr>
        <w:rPr>
          <w:rFonts w:ascii="Times New Roman"/>
        </w:rPr>
      </w:pPr>
      <w:r>
        <w:rPr>
          <w:rFonts w:ascii="Times New Roman"/>
        </w:rPr>
        <w:t>Is owned by, or under contract to, the Applicant and any individual or business entity owning 10% or more of the Applicant business;</w:t>
      </w:r>
    </w:p>
    <w:p w14:paraId="00D0FECD" w14:textId="77777777" w:rsidR="00545619" w:rsidRDefault="00545619" w:rsidP="00545619">
      <w:pPr>
        <w:ind w:left="360"/>
        <w:rPr>
          <w:rFonts w:ascii="Times New Roman"/>
        </w:rPr>
      </w:pPr>
    </w:p>
    <w:p w14:paraId="6CCBC008" w14:textId="77777777" w:rsidR="00545619" w:rsidRDefault="00545619" w:rsidP="00545619">
      <w:pPr>
        <w:numPr>
          <w:ilvl w:val="0"/>
          <w:numId w:val="7"/>
        </w:numPr>
        <w:rPr>
          <w:rFonts w:ascii="Times New Roman"/>
        </w:rPr>
      </w:pPr>
      <w:r>
        <w:rPr>
          <w:rFonts w:ascii="Times New Roman"/>
        </w:rPr>
        <w:t xml:space="preserve">Is or will be served by public water and sewer; and </w:t>
      </w:r>
    </w:p>
    <w:p w14:paraId="5F92F0A3" w14:textId="77777777" w:rsidR="00545619" w:rsidRDefault="00545619" w:rsidP="00545619">
      <w:pPr>
        <w:ind w:left="360"/>
        <w:rPr>
          <w:rFonts w:ascii="Times New Roman"/>
        </w:rPr>
      </w:pPr>
    </w:p>
    <w:p w14:paraId="23267AA7" w14:textId="77777777" w:rsidR="00545619" w:rsidRDefault="00545619" w:rsidP="00545619">
      <w:pPr>
        <w:numPr>
          <w:ilvl w:val="0"/>
          <w:numId w:val="7"/>
        </w:numPr>
        <w:rPr>
          <w:rFonts w:ascii="Times New Roman"/>
        </w:rPr>
      </w:pPr>
      <w:r>
        <w:rPr>
          <w:rFonts w:ascii="Times New Roman"/>
        </w:rPr>
        <w:t xml:space="preserve">Is zoned for any type of residential development to which optional density bonus applies. </w:t>
      </w:r>
    </w:p>
    <w:p w14:paraId="163C1F8E" w14:textId="77777777" w:rsidR="00545619" w:rsidRDefault="00545619" w:rsidP="00545619">
      <w:pPr>
        <w:ind w:right="-15600"/>
        <w:rPr>
          <w:rFonts w:ascii="Times New Roman"/>
        </w:rPr>
      </w:pPr>
    </w:p>
    <w:p w14:paraId="1B93379F" w14:textId="77777777" w:rsidR="00545619" w:rsidRDefault="00545619" w:rsidP="00545619">
      <w:pPr>
        <w:ind w:right="-15600" w:firstLine="480"/>
        <w:rPr>
          <w:rFonts w:ascii="Times New Roman"/>
        </w:rPr>
      </w:pPr>
      <w:r>
        <w:rPr>
          <w:rFonts w:ascii="Times New Roman"/>
        </w:rPr>
        <w:t>Applicant affirms that the attached Schedule B includes all such property in Montgomery County,</w:t>
      </w:r>
    </w:p>
    <w:p w14:paraId="79C9889A" w14:textId="77777777" w:rsidR="00545619" w:rsidRDefault="00545619" w:rsidP="00545619">
      <w:pPr>
        <w:ind w:right="-15600"/>
        <w:rPr>
          <w:rFonts w:ascii="Times New Roman"/>
        </w:rPr>
      </w:pPr>
      <w:r>
        <w:rPr>
          <w:rFonts w:ascii="Times New Roman"/>
        </w:rPr>
        <w:t xml:space="preserve">Maryland and not solely that property as defined herein as the subject Property which is the subject of </w:t>
      </w:r>
    </w:p>
    <w:p w14:paraId="438A84D7" w14:textId="77777777" w:rsidR="00545619" w:rsidRDefault="00545619" w:rsidP="00545619">
      <w:pPr>
        <w:ind w:right="-15600"/>
        <w:rPr>
          <w:rFonts w:ascii="Times New Roman"/>
        </w:rPr>
      </w:pPr>
      <w:r>
        <w:rPr>
          <w:rFonts w:ascii="Times New Roman"/>
        </w:rPr>
        <w:t xml:space="preserve">this Building Permit Application. </w:t>
      </w:r>
    </w:p>
    <w:p w14:paraId="3417008D" w14:textId="77777777" w:rsidR="00545619" w:rsidRDefault="00545619" w:rsidP="00545619">
      <w:pPr>
        <w:ind w:right="-15600"/>
        <w:rPr>
          <w:rFonts w:ascii="Times New Roman"/>
        </w:rPr>
      </w:pPr>
    </w:p>
    <w:p w14:paraId="717CEFE5" w14:textId="77777777" w:rsidR="00545619" w:rsidRDefault="00545619" w:rsidP="00545619">
      <w:pPr>
        <w:ind w:right="-15600"/>
        <w:rPr>
          <w:rFonts w:ascii="Times New Roman"/>
        </w:rPr>
      </w:pPr>
      <w:r>
        <w:rPr>
          <w:rFonts w:ascii="Times New Roman"/>
        </w:rPr>
        <w:tab/>
        <w:t xml:space="preserve"> </w:t>
      </w:r>
    </w:p>
    <w:p w14:paraId="610C19C1" w14:textId="77777777" w:rsidR="00545619" w:rsidRDefault="00545619" w:rsidP="00545619">
      <w:pPr>
        <w:ind w:right="-15600"/>
        <w:rPr>
          <w:rFonts w:ascii="Times New Roman"/>
        </w:rPr>
      </w:pPr>
    </w:p>
    <w:p w14:paraId="2844DACE" w14:textId="77777777" w:rsidR="00545619" w:rsidRDefault="00545619" w:rsidP="00545619">
      <w:pPr>
        <w:tabs>
          <w:tab w:val="left" w:pos="4140"/>
        </w:tabs>
        <w:rPr>
          <w:rFonts w:ascii="Times New Roman"/>
          <w:b/>
        </w:rPr>
      </w:pPr>
      <w:r>
        <w:rPr>
          <w:rFonts w:ascii="Times New Roman"/>
          <w:b/>
        </w:rPr>
        <w:t>WITNESS:</w:t>
      </w:r>
      <w:r>
        <w:rPr>
          <w:rFonts w:ascii="Times New Roman"/>
          <w:b/>
        </w:rPr>
        <w:tab/>
        <w:t xml:space="preserve">APPLICANT: </w:t>
      </w:r>
    </w:p>
    <w:p w14:paraId="748AD491" w14:textId="77777777" w:rsidR="00545619" w:rsidRDefault="00545619" w:rsidP="00545619">
      <w:pPr>
        <w:tabs>
          <w:tab w:val="left" w:pos="4140"/>
        </w:tabs>
        <w:rPr>
          <w:rFonts w:ascii="Times New Roman"/>
        </w:rPr>
      </w:pPr>
      <w:r>
        <w:rPr>
          <w:rFonts w:ascii="Times New Roman"/>
          <w:b/>
        </w:rPr>
        <w:tab/>
      </w:r>
      <w:r>
        <w:rPr>
          <w:rFonts w:ascii="Times New Roman"/>
        </w:rPr>
        <w:t>____________________________________</w:t>
      </w:r>
    </w:p>
    <w:p w14:paraId="0D09C6AD" w14:textId="77777777" w:rsidR="00545619" w:rsidRDefault="00545619" w:rsidP="00545619">
      <w:pPr>
        <w:tabs>
          <w:tab w:val="left" w:pos="4140"/>
        </w:tabs>
        <w:rPr>
          <w:rFonts w:ascii="Times New Roman"/>
          <w:bCs/>
        </w:rPr>
      </w:pPr>
      <w:r>
        <w:rPr>
          <w:rFonts w:ascii="Times New Roman"/>
          <w:bCs/>
        </w:rPr>
        <w:tab/>
        <w:t>(Insert typed name of business entity)</w:t>
      </w:r>
    </w:p>
    <w:p w14:paraId="4B178209" w14:textId="77777777" w:rsidR="00545619" w:rsidRDefault="00545619" w:rsidP="00545619">
      <w:pPr>
        <w:tabs>
          <w:tab w:val="left" w:pos="4140"/>
        </w:tabs>
        <w:ind w:left="5040" w:hanging="5130"/>
        <w:rPr>
          <w:rFonts w:ascii="Times New Roman"/>
          <w:bCs/>
        </w:rPr>
      </w:pPr>
    </w:p>
    <w:p w14:paraId="5FE46D08" w14:textId="77777777" w:rsidR="00545619" w:rsidRDefault="00545619" w:rsidP="00545619">
      <w:pPr>
        <w:rPr>
          <w:rFonts w:ascii="Times New Roman"/>
          <w:u w:val="single"/>
        </w:rPr>
      </w:pPr>
    </w:p>
    <w:p w14:paraId="5937BCF9" w14:textId="77777777" w:rsidR="00545619" w:rsidRDefault="00545619" w:rsidP="00545619">
      <w:pPr>
        <w:rPr>
          <w:rFonts w:ascii="Times New Roman"/>
          <w:u w:val="single"/>
        </w:rPr>
      </w:pPr>
    </w:p>
    <w:p w14:paraId="4A5979F8" w14:textId="503F1E7C" w:rsidR="00545619" w:rsidRDefault="000053B9" w:rsidP="00545619">
      <w:pPr>
        <w:tabs>
          <w:tab w:val="left" w:pos="4140"/>
        </w:tabs>
        <w:rPr>
          <w:rFonts w:ascii="Times New Roman"/>
          <w:u w:val="single"/>
        </w:rPr>
      </w:pPr>
      <w:r>
        <w:rPr>
          <w:rFonts w:ascii="Times New Roman"/>
        </w:rPr>
        <w:t>BY: _</w:t>
      </w:r>
      <w:r w:rsidR="00545619">
        <w:rPr>
          <w:rFonts w:ascii="Times New Roman"/>
        </w:rPr>
        <w:t xml:space="preserve">__________________________     </w:t>
      </w:r>
      <w:r w:rsidR="00545619">
        <w:rPr>
          <w:rFonts w:ascii="Times New Roman"/>
        </w:rPr>
        <w:tab/>
      </w:r>
      <w:r>
        <w:rPr>
          <w:rFonts w:ascii="Times New Roman"/>
        </w:rPr>
        <w:t>BY: _</w:t>
      </w:r>
      <w:r w:rsidR="00545619">
        <w:rPr>
          <w:rFonts w:ascii="Times New Roman"/>
        </w:rPr>
        <w:t>______________________________</w:t>
      </w:r>
    </w:p>
    <w:p w14:paraId="65A8ECF1" w14:textId="1ED0010D" w:rsidR="00545619" w:rsidRDefault="000053B9" w:rsidP="00545619">
      <w:pPr>
        <w:tabs>
          <w:tab w:val="left" w:pos="0"/>
        </w:tabs>
        <w:suppressAutoHyphens/>
        <w:spacing w:line="240" w:lineRule="atLeast"/>
        <w:rPr>
          <w:rFonts w:ascii="Times New Roman"/>
          <w:spacing w:val="-3"/>
        </w:rPr>
      </w:pPr>
      <w:r>
        <w:rPr>
          <w:rFonts w:ascii="Times New Roman"/>
          <w:spacing w:val="-3"/>
        </w:rPr>
        <w:t>Name: _</w:t>
      </w:r>
      <w:r w:rsidR="00545619">
        <w:rPr>
          <w:rFonts w:ascii="Times New Roman"/>
          <w:spacing w:val="-3"/>
        </w:rPr>
        <w:t>_________________________</w:t>
      </w:r>
      <w:r w:rsidR="00545619">
        <w:rPr>
          <w:rFonts w:ascii="Times New Roman"/>
          <w:spacing w:val="-3"/>
        </w:rPr>
        <w:tab/>
        <w:t xml:space="preserve">    </w:t>
      </w:r>
      <w:r>
        <w:rPr>
          <w:rFonts w:ascii="Times New Roman"/>
          <w:spacing w:val="-3"/>
        </w:rPr>
        <w:t>Name: _</w:t>
      </w:r>
      <w:r w:rsidR="00545619">
        <w:rPr>
          <w:rFonts w:ascii="Times New Roman"/>
          <w:spacing w:val="-3"/>
        </w:rPr>
        <w:t>_________________________</w:t>
      </w:r>
    </w:p>
    <w:p w14:paraId="1C96CF31" w14:textId="2CC508E5" w:rsidR="00545619" w:rsidRDefault="00545619" w:rsidP="00545619">
      <w:pPr>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t xml:space="preserve">    </w:t>
      </w:r>
      <w:r w:rsidR="000053B9">
        <w:rPr>
          <w:rFonts w:ascii="Times New Roman"/>
        </w:rPr>
        <w:t>Title: _</w:t>
      </w:r>
      <w:r>
        <w:rPr>
          <w:rFonts w:ascii="Times New Roman"/>
        </w:rPr>
        <w:t>_________________________</w:t>
      </w:r>
    </w:p>
    <w:p w14:paraId="60974505" w14:textId="1DF3035F" w:rsidR="00545619" w:rsidRDefault="00545619" w:rsidP="00545619">
      <w:pPr>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ab/>
      </w:r>
      <w:r>
        <w:rPr>
          <w:rFonts w:ascii="Times New Roman"/>
        </w:rPr>
        <w:tab/>
        <w:t xml:space="preserve">    </w:t>
      </w:r>
      <w:r w:rsidR="000053B9">
        <w:rPr>
          <w:rFonts w:ascii="Times New Roman"/>
        </w:rPr>
        <w:t>Date: _</w:t>
      </w:r>
      <w:r>
        <w:rPr>
          <w:rFonts w:ascii="Times New Roman"/>
        </w:rPr>
        <w:t>_________________________</w:t>
      </w:r>
    </w:p>
    <w:p w14:paraId="263FAFD4" w14:textId="77777777" w:rsidR="00545619" w:rsidRDefault="00545619" w:rsidP="00545619">
      <w:pPr>
        <w:ind w:right="-15600"/>
        <w:rPr>
          <w:rFonts w:ascii="Times New Roman"/>
        </w:rPr>
      </w:pPr>
    </w:p>
    <w:p w14:paraId="744917C7" w14:textId="77777777" w:rsidR="00545619" w:rsidRDefault="00545619" w:rsidP="00545619">
      <w:pPr>
        <w:jc w:val="center"/>
        <w:rPr>
          <w:rFonts w:ascii="Times New Roman"/>
          <w:u w:val="single"/>
        </w:rPr>
      </w:pPr>
    </w:p>
    <w:p w14:paraId="33221D3D" w14:textId="77777777" w:rsidR="00545619" w:rsidRDefault="00545619" w:rsidP="00545619">
      <w:pPr>
        <w:jc w:val="center"/>
        <w:rPr>
          <w:rFonts w:ascii="Times New Roman"/>
          <w:u w:val="single"/>
        </w:rPr>
      </w:pPr>
      <w:r>
        <w:rPr>
          <w:rFonts w:ascii="Times New Roman"/>
          <w:u w:val="single"/>
        </w:rPr>
        <w:br w:type="page"/>
        <w:t>EXHIBIT B</w:t>
      </w:r>
    </w:p>
    <w:p w14:paraId="3EC86F06" w14:textId="77777777" w:rsidR="00545619" w:rsidRDefault="00545619" w:rsidP="00545619">
      <w:pPr>
        <w:jc w:val="center"/>
        <w:rPr>
          <w:rFonts w:ascii="Times New Roman"/>
          <w:u w:val="single"/>
        </w:rPr>
      </w:pPr>
    </w:p>
    <w:p w14:paraId="2A58060F" w14:textId="77777777" w:rsidR="00545619" w:rsidRDefault="00545619" w:rsidP="00545619">
      <w:pPr>
        <w:jc w:val="center"/>
        <w:rPr>
          <w:rFonts w:ascii="Times New Roman"/>
          <w:u w:val="single"/>
        </w:rPr>
      </w:pPr>
      <w:r>
        <w:rPr>
          <w:rFonts w:ascii="Times New Roman"/>
          <w:u w:val="single"/>
        </w:rPr>
        <w:t>Schedule A</w:t>
      </w:r>
    </w:p>
    <w:p w14:paraId="0DED2EDD" w14:textId="77777777" w:rsidR="00545619" w:rsidRDefault="00545619" w:rsidP="00545619">
      <w:pPr>
        <w:jc w:val="center"/>
        <w:rPr>
          <w:rFonts w:ascii="Times New Roman"/>
          <w:u w:val="single"/>
        </w:rPr>
      </w:pPr>
    </w:p>
    <w:p w14:paraId="5F2B9DB7" w14:textId="591779F0" w:rsidR="00545619" w:rsidRDefault="00545619" w:rsidP="00545619">
      <w:pPr>
        <w:jc w:val="center"/>
        <w:rPr>
          <w:rFonts w:ascii="Times New Roman"/>
          <w:b/>
          <w:bCs/>
        </w:rPr>
      </w:pPr>
      <w:r>
        <w:rPr>
          <w:rFonts w:ascii="Times New Roman"/>
          <w:b/>
          <w:bCs/>
        </w:rPr>
        <w:t xml:space="preserve">Individuals and </w:t>
      </w:r>
      <w:r w:rsidR="00ED49E8">
        <w:rPr>
          <w:rFonts w:ascii="Times New Roman"/>
          <w:b/>
          <w:bCs/>
        </w:rPr>
        <w:t>b</w:t>
      </w:r>
      <w:r>
        <w:rPr>
          <w:rFonts w:ascii="Times New Roman"/>
          <w:b/>
          <w:bCs/>
        </w:rPr>
        <w:t xml:space="preserve">usiness </w:t>
      </w:r>
      <w:r w:rsidR="00ED49E8">
        <w:rPr>
          <w:rFonts w:ascii="Times New Roman"/>
          <w:b/>
          <w:bCs/>
        </w:rPr>
        <w:t>e</w:t>
      </w:r>
      <w:r>
        <w:rPr>
          <w:rFonts w:ascii="Times New Roman"/>
          <w:b/>
          <w:bCs/>
        </w:rPr>
        <w:t xml:space="preserve">ntities </w:t>
      </w:r>
      <w:r w:rsidR="00ED49E8">
        <w:rPr>
          <w:rFonts w:ascii="Times New Roman"/>
          <w:b/>
          <w:bCs/>
        </w:rPr>
        <w:t>o</w:t>
      </w:r>
      <w:r>
        <w:rPr>
          <w:rFonts w:ascii="Times New Roman"/>
          <w:b/>
          <w:bCs/>
        </w:rPr>
        <w:t>wning 10% or more of stock in Applicant entity</w:t>
      </w:r>
    </w:p>
    <w:p w14:paraId="274E4F9F" w14:textId="77777777" w:rsidR="00545619" w:rsidRDefault="00545619" w:rsidP="00545619">
      <w:pPr>
        <w:rPr>
          <w:rFonts w:ascii="Times New Roman"/>
          <w:u w:val="single"/>
        </w:rPr>
      </w:pPr>
    </w:p>
    <w:tbl>
      <w:tblPr>
        <w:tblStyle w:val="TableGrid"/>
        <w:tblW w:w="0" w:type="auto"/>
        <w:tblLook w:val="04A0" w:firstRow="1" w:lastRow="0" w:firstColumn="1" w:lastColumn="0" w:noHBand="0" w:noVBand="1"/>
      </w:tblPr>
      <w:tblGrid>
        <w:gridCol w:w="4585"/>
        <w:gridCol w:w="4680"/>
      </w:tblGrid>
      <w:tr w:rsidR="00545619" w14:paraId="0E741905" w14:textId="77777777" w:rsidTr="00545619">
        <w:trPr>
          <w:trHeight w:val="503"/>
        </w:trPr>
        <w:tc>
          <w:tcPr>
            <w:tcW w:w="45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14DF3" w14:textId="77777777" w:rsidR="00545619" w:rsidRDefault="00545619">
            <w:pPr>
              <w:jc w:val="center"/>
              <w:rPr>
                <w:rFonts w:ascii="Times New Roman"/>
                <w:b/>
                <w:bCs/>
              </w:rPr>
            </w:pPr>
            <w:bookmarkStart w:id="5" w:name="_Hlk80950283"/>
            <w:r>
              <w:rPr>
                <w:rFonts w:ascii="Times New Roman"/>
                <w:b/>
                <w:bCs/>
              </w:rPr>
              <w:t>Individual or Business Entity Name</w:t>
            </w:r>
          </w:p>
        </w:tc>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2805D3" w14:textId="77777777" w:rsidR="00545619" w:rsidRDefault="00545619">
            <w:pPr>
              <w:jc w:val="center"/>
              <w:rPr>
                <w:rFonts w:ascii="Times New Roman"/>
                <w:b/>
                <w:bCs/>
              </w:rPr>
            </w:pPr>
            <w:r>
              <w:rPr>
                <w:rFonts w:ascii="Times New Roman"/>
                <w:b/>
                <w:bCs/>
              </w:rPr>
              <w:t>Mailing Address</w:t>
            </w:r>
          </w:p>
        </w:tc>
      </w:tr>
      <w:tr w:rsidR="00545619" w14:paraId="66F92248" w14:textId="77777777" w:rsidTr="00545619">
        <w:tc>
          <w:tcPr>
            <w:tcW w:w="4585" w:type="dxa"/>
            <w:tcBorders>
              <w:top w:val="single" w:sz="4" w:space="0" w:color="auto"/>
              <w:left w:val="single" w:sz="4" w:space="0" w:color="auto"/>
              <w:bottom w:val="single" w:sz="4" w:space="0" w:color="auto"/>
              <w:right w:val="single" w:sz="4" w:space="0" w:color="auto"/>
            </w:tcBorders>
          </w:tcPr>
          <w:p w14:paraId="16F0831E" w14:textId="77777777" w:rsidR="00545619" w:rsidRDefault="00545619">
            <w:pPr>
              <w:rPr>
                <w:rFonts w:ascii="Times New Roman"/>
                <w:u w:val="single"/>
              </w:rPr>
            </w:pPr>
          </w:p>
          <w:p w14:paraId="23E2C3DE" w14:textId="77777777" w:rsidR="00545619" w:rsidRDefault="00545619">
            <w:pPr>
              <w:rPr>
                <w:rFonts w:ascii="Times New Roman"/>
                <w:u w:val="single"/>
              </w:rPr>
            </w:pPr>
          </w:p>
        </w:tc>
        <w:tc>
          <w:tcPr>
            <w:tcW w:w="4680" w:type="dxa"/>
            <w:tcBorders>
              <w:top w:val="single" w:sz="4" w:space="0" w:color="auto"/>
              <w:left w:val="single" w:sz="4" w:space="0" w:color="auto"/>
              <w:bottom w:val="single" w:sz="4" w:space="0" w:color="auto"/>
              <w:right w:val="single" w:sz="4" w:space="0" w:color="auto"/>
            </w:tcBorders>
          </w:tcPr>
          <w:p w14:paraId="4D80F30D" w14:textId="77777777" w:rsidR="00545619" w:rsidRDefault="00545619">
            <w:pPr>
              <w:rPr>
                <w:rFonts w:ascii="Times New Roman"/>
                <w:u w:val="single"/>
              </w:rPr>
            </w:pPr>
          </w:p>
        </w:tc>
      </w:tr>
      <w:tr w:rsidR="00545619" w14:paraId="775E3F09" w14:textId="77777777" w:rsidTr="00545619">
        <w:tc>
          <w:tcPr>
            <w:tcW w:w="4585" w:type="dxa"/>
            <w:tcBorders>
              <w:top w:val="single" w:sz="4" w:space="0" w:color="auto"/>
              <w:left w:val="single" w:sz="4" w:space="0" w:color="auto"/>
              <w:bottom w:val="single" w:sz="4" w:space="0" w:color="auto"/>
              <w:right w:val="single" w:sz="4" w:space="0" w:color="auto"/>
            </w:tcBorders>
          </w:tcPr>
          <w:p w14:paraId="7EA52388" w14:textId="77777777" w:rsidR="00545619" w:rsidRDefault="00545619">
            <w:pPr>
              <w:rPr>
                <w:rFonts w:ascii="Times New Roman"/>
                <w:u w:val="single"/>
              </w:rPr>
            </w:pPr>
          </w:p>
          <w:p w14:paraId="20511085" w14:textId="77777777" w:rsidR="00545619" w:rsidRDefault="00545619">
            <w:pPr>
              <w:rPr>
                <w:rFonts w:ascii="Times New Roman"/>
                <w:u w:val="single"/>
              </w:rPr>
            </w:pPr>
          </w:p>
        </w:tc>
        <w:tc>
          <w:tcPr>
            <w:tcW w:w="4680" w:type="dxa"/>
            <w:tcBorders>
              <w:top w:val="single" w:sz="4" w:space="0" w:color="auto"/>
              <w:left w:val="single" w:sz="4" w:space="0" w:color="auto"/>
              <w:bottom w:val="single" w:sz="4" w:space="0" w:color="auto"/>
              <w:right w:val="single" w:sz="4" w:space="0" w:color="auto"/>
            </w:tcBorders>
          </w:tcPr>
          <w:p w14:paraId="60F37862" w14:textId="77777777" w:rsidR="00545619" w:rsidRDefault="00545619">
            <w:pPr>
              <w:rPr>
                <w:rFonts w:ascii="Times New Roman"/>
                <w:u w:val="single"/>
              </w:rPr>
            </w:pPr>
          </w:p>
        </w:tc>
      </w:tr>
      <w:tr w:rsidR="00545619" w14:paraId="1AB7AB78" w14:textId="77777777" w:rsidTr="00545619">
        <w:tc>
          <w:tcPr>
            <w:tcW w:w="4585" w:type="dxa"/>
            <w:tcBorders>
              <w:top w:val="single" w:sz="4" w:space="0" w:color="auto"/>
              <w:left w:val="single" w:sz="4" w:space="0" w:color="auto"/>
              <w:bottom w:val="single" w:sz="4" w:space="0" w:color="auto"/>
              <w:right w:val="single" w:sz="4" w:space="0" w:color="auto"/>
            </w:tcBorders>
          </w:tcPr>
          <w:p w14:paraId="75A52AA3" w14:textId="77777777" w:rsidR="00545619" w:rsidRDefault="00545619">
            <w:pPr>
              <w:rPr>
                <w:rFonts w:ascii="Times New Roman"/>
                <w:u w:val="single"/>
              </w:rPr>
            </w:pPr>
          </w:p>
          <w:p w14:paraId="5C619E7B" w14:textId="77777777" w:rsidR="00545619" w:rsidRDefault="00545619">
            <w:pPr>
              <w:rPr>
                <w:rFonts w:ascii="Times New Roman"/>
                <w:u w:val="single"/>
              </w:rPr>
            </w:pPr>
          </w:p>
        </w:tc>
        <w:tc>
          <w:tcPr>
            <w:tcW w:w="4680" w:type="dxa"/>
            <w:tcBorders>
              <w:top w:val="single" w:sz="4" w:space="0" w:color="auto"/>
              <w:left w:val="single" w:sz="4" w:space="0" w:color="auto"/>
              <w:bottom w:val="single" w:sz="4" w:space="0" w:color="auto"/>
              <w:right w:val="single" w:sz="4" w:space="0" w:color="auto"/>
            </w:tcBorders>
          </w:tcPr>
          <w:p w14:paraId="2809CAD9" w14:textId="77777777" w:rsidR="00545619" w:rsidRDefault="00545619">
            <w:pPr>
              <w:rPr>
                <w:rFonts w:ascii="Times New Roman"/>
                <w:u w:val="single"/>
              </w:rPr>
            </w:pPr>
          </w:p>
        </w:tc>
      </w:tr>
      <w:tr w:rsidR="00545619" w14:paraId="168FB9B2" w14:textId="77777777" w:rsidTr="00545619">
        <w:tc>
          <w:tcPr>
            <w:tcW w:w="4585" w:type="dxa"/>
            <w:tcBorders>
              <w:top w:val="single" w:sz="4" w:space="0" w:color="auto"/>
              <w:left w:val="single" w:sz="4" w:space="0" w:color="auto"/>
              <w:bottom w:val="single" w:sz="4" w:space="0" w:color="auto"/>
              <w:right w:val="single" w:sz="4" w:space="0" w:color="auto"/>
            </w:tcBorders>
          </w:tcPr>
          <w:p w14:paraId="1339DCC2" w14:textId="77777777" w:rsidR="00545619" w:rsidRDefault="00545619">
            <w:pPr>
              <w:rPr>
                <w:rFonts w:ascii="Times New Roman"/>
                <w:u w:val="single"/>
              </w:rPr>
            </w:pPr>
          </w:p>
          <w:p w14:paraId="2DD6C0DD" w14:textId="77777777" w:rsidR="00545619" w:rsidRDefault="00545619">
            <w:pPr>
              <w:rPr>
                <w:rFonts w:ascii="Times New Roman"/>
                <w:u w:val="single"/>
              </w:rPr>
            </w:pPr>
          </w:p>
        </w:tc>
        <w:tc>
          <w:tcPr>
            <w:tcW w:w="4680" w:type="dxa"/>
            <w:tcBorders>
              <w:top w:val="single" w:sz="4" w:space="0" w:color="auto"/>
              <w:left w:val="single" w:sz="4" w:space="0" w:color="auto"/>
              <w:bottom w:val="single" w:sz="4" w:space="0" w:color="auto"/>
              <w:right w:val="single" w:sz="4" w:space="0" w:color="auto"/>
            </w:tcBorders>
          </w:tcPr>
          <w:p w14:paraId="22B1B594" w14:textId="77777777" w:rsidR="00545619" w:rsidRDefault="00545619">
            <w:pPr>
              <w:rPr>
                <w:rFonts w:ascii="Times New Roman"/>
                <w:u w:val="single"/>
              </w:rPr>
            </w:pPr>
          </w:p>
        </w:tc>
      </w:tr>
      <w:tr w:rsidR="00545619" w14:paraId="274607D0" w14:textId="77777777" w:rsidTr="00545619">
        <w:tc>
          <w:tcPr>
            <w:tcW w:w="4585" w:type="dxa"/>
            <w:tcBorders>
              <w:top w:val="single" w:sz="4" w:space="0" w:color="auto"/>
              <w:left w:val="single" w:sz="4" w:space="0" w:color="auto"/>
              <w:bottom w:val="single" w:sz="4" w:space="0" w:color="auto"/>
              <w:right w:val="single" w:sz="4" w:space="0" w:color="auto"/>
            </w:tcBorders>
          </w:tcPr>
          <w:p w14:paraId="22D3ADB8" w14:textId="77777777" w:rsidR="00545619" w:rsidRDefault="00545619">
            <w:pPr>
              <w:rPr>
                <w:rFonts w:ascii="Times New Roman"/>
                <w:u w:val="single"/>
              </w:rPr>
            </w:pPr>
          </w:p>
          <w:p w14:paraId="2DBC2D55" w14:textId="77777777" w:rsidR="00545619" w:rsidRDefault="00545619">
            <w:pPr>
              <w:rPr>
                <w:rFonts w:ascii="Times New Roman"/>
                <w:u w:val="single"/>
              </w:rPr>
            </w:pPr>
          </w:p>
        </w:tc>
        <w:tc>
          <w:tcPr>
            <w:tcW w:w="4680" w:type="dxa"/>
            <w:tcBorders>
              <w:top w:val="single" w:sz="4" w:space="0" w:color="auto"/>
              <w:left w:val="single" w:sz="4" w:space="0" w:color="auto"/>
              <w:bottom w:val="single" w:sz="4" w:space="0" w:color="auto"/>
              <w:right w:val="single" w:sz="4" w:space="0" w:color="auto"/>
            </w:tcBorders>
          </w:tcPr>
          <w:p w14:paraId="2723E647" w14:textId="77777777" w:rsidR="00545619" w:rsidRDefault="00545619">
            <w:pPr>
              <w:rPr>
                <w:rFonts w:ascii="Times New Roman"/>
                <w:u w:val="single"/>
              </w:rPr>
            </w:pPr>
          </w:p>
        </w:tc>
      </w:tr>
      <w:tr w:rsidR="00545619" w14:paraId="02671424" w14:textId="77777777" w:rsidTr="00545619">
        <w:tc>
          <w:tcPr>
            <w:tcW w:w="4585" w:type="dxa"/>
            <w:tcBorders>
              <w:top w:val="single" w:sz="4" w:space="0" w:color="auto"/>
              <w:left w:val="single" w:sz="4" w:space="0" w:color="auto"/>
              <w:bottom w:val="single" w:sz="4" w:space="0" w:color="auto"/>
              <w:right w:val="single" w:sz="4" w:space="0" w:color="auto"/>
            </w:tcBorders>
          </w:tcPr>
          <w:p w14:paraId="44A67E1E" w14:textId="77777777" w:rsidR="00545619" w:rsidRDefault="00545619">
            <w:pPr>
              <w:rPr>
                <w:rFonts w:ascii="Times New Roman"/>
                <w:u w:val="single"/>
              </w:rPr>
            </w:pPr>
          </w:p>
          <w:p w14:paraId="424130A5" w14:textId="77777777" w:rsidR="00545619" w:rsidRDefault="00545619">
            <w:pPr>
              <w:rPr>
                <w:rFonts w:ascii="Times New Roman"/>
                <w:u w:val="single"/>
              </w:rPr>
            </w:pPr>
          </w:p>
        </w:tc>
        <w:tc>
          <w:tcPr>
            <w:tcW w:w="4680" w:type="dxa"/>
            <w:tcBorders>
              <w:top w:val="single" w:sz="4" w:space="0" w:color="auto"/>
              <w:left w:val="single" w:sz="4" w:space="0" w:color="auto"/>
              <w:bottom w:val="single" w:sz="4" w:space="0" w:color="auto"/>
              <w:right w:val="single" w:sz="4" w:space="0" w:color="auto"/>
            </w:tcBorders>
          </w:tcPr>
          <w:p w14:paraId="59F40B6C" w14:textId="77777777" w:rsidR="00545619" w:rsidRDefault="00545619">
            <w:pPr>
              <w:rPr>
                <w:rFonts w:ascii="Times New Roman"/>
                <w:u w:val="single"/>
              </w:rPr>
            </w:pPr>
          </w:p>
        </w:tc>
      </w:tr>
    </w:tbl>
    <w:bookmarkEnd w:id="5"/>
    <w:p w14:paraId="477C5DC1" w14:textId="0ED5269C" w:rsidR="00545619" w:rsidRDefault="00545619" w:rsidP="00545619">
      <w:pPr>
        <w:rPr>
          <w:rFonts w:ascii="Times New Roman"/>
          <w:sz w:val="20"/>
          <w:szCs w:val="20"/>
        </w:rPr>
      </w:pPr>
      <w:r>
        <w:rPr>
          <w:rFonts w:ascii="Times New Roman"/>
          <w:sz w:val="20"/>
          <w:szCs w:val="20"/>
        </w:rPr>
        <w:t>*</w:t>
      </w:r>
      <w:r w:rsidR="000053B9">
        <w:rPr>
          <w:rFonts w:ascii="Times New Roman"/>
          <w:sz w:val="20"/>
          <w:szCs w:val="20"/>
        </w:rPr>
        <w:t>List</w:t>
      </w:r>
      <w:r>
        <w:rPr>
          <w:rFonts w:ascii="Times New Roman"/>
          <w:sz w:val="20"/>
          <w:szCs w:val="20"/>
        </w:rPr>
        <w:t xml:space="preserve"> Applicant first</w:t>
      </w:r>
    </w:p>
    <w:p w14:paraId="09258332" w14:textId="77777777" w:rsidR="00545619" w:rsidRDefault="00545619" w:rsidP="00545619">
      <w:pPr>
        <w:jc w:val="center"/>
        <w:rPr>
          <w:rFonts w:ascii="Times New Roman"/>
          <w:u w:val="single"/>
        </w:rPr>
      </w:pPr>
    </w:p>
    <w:p w14:paraId="7F26C39E" w14:textId="77777777" w:rsidR="00545619" w:rsidRDefault="00545619" w:rsidP="00545619">
      <w:pPr>
        <w:jc w:val="center"/>
        <w:rPr>
          <w:rFonts w:ascii="Times New Roman"/>
          <w:u w:val="single"/>
        </w:rPr>
      </w:pPr>
    </w:p>
    <w:p w14:paraId="0D2B75EB" w14:textId="77777777" w:rsidR="00545619" w:rsidRDefault="00545619" w:rsidP="00545619">
      <w:pPr>
        <w:jc w:val="center"/>
        <w:rPr>
          <w:rFonts w:ascii="Times New Roman"/>
          <w:u w:val="single"/>
        </w:rPr>
      </w:pPr>
    </w:p>
    <w:p w14:paraId="5757730A" w14:textId="77777777" w:rsidR="00545619" w:rsidRDefault="00545619" w:rsidP="00545619">
      <w:pPr>
        <w:jc w:val="center"/>
        <w:rPr>
          <w:rFonts w:ascii="Times New Roman"/>
          <w:u w:val="single"/>
        </w:rPr>
      </w:pPr>
    </w:p>
    <w:p w14:paraId="50E52916" w14:textId="77777777" w:rsidR="00545619" w:rsidRDefault="00545619" w:rsidP="00545619">
      <w:pPr>
        <w:jc w:val="center"/>
        <w:rPr>
          <w:rFonts w:ascii="Times New Roman"/>
          <w:u w:val="single"/>
        </w:rPr>
      </w:pPr>
    </w:p>
    <w:p w14:paraId="026624C3" w14:textId="77777777" w:rsidR="00545619" w:rsidRDefault="00545619" w:rsidP="00545619">
      <w:pPr>
        <w:jc w:val="center"/>
        <w:rPr>
          <w:rFonts w:ascii="Times New Roman"/>
          <w:u w:val="single"/>
        </w:rPr>
      </w:pPr>
    </w:p>
    <w:p w14:paraId="239CF24E" w14:textId="77777777" w:rsidR="00545619" w:rsidRDefault="00545619" w:rsidP="00545619">
      <w:pPr>
        <w:jc w:val="center"/>
        <w:rPr>
          <w:rFonts w:ascii="Times New Roman"/>
          <w:u w:val="single"/>
        </w:rPr>
      </w:pPr>
    </w:p>
    <w:p w14:paraId="57086D48" w14:textId="77777777" w:rsidR="00545619" w:rsidRDefault="00545619" w:rsidP="00545619">
      <w:pPr>
        <w:jc w:val="center"/>
        <w:rPr>
          <w:rFonts w:ascii="Times New Roman"/>
          <w:u w:val="single"/>
        </w:rPr>
      </w:pPr>
    </w:p>
    <w:p w14:paraId="795556EB" w14:textId="77777777" w:rsidR="00545619" w:rsidRDefault="00545619" w:rsidP="00545619">
      <w:pPr>
        <w:jc w:val="center"/>
        <w:rPr>
          <w:rFonts w:ascii="Times New Roman"/>
          <w:u w:val="single"/>
        </w:rPr>
      </w:pPr>
    </w:p>
    <w:p w14:paraId="59F46790" w14:textId="77777777" w:rsidR="00545619" w:rsidRDefault="00545619" w:rsidP="00545619">
      <w:pPr>
        <w:jc w:val="center"/>
        <w:rPr>
          <w:rFonts w:ascii="Times New Roman"/>
          <w:u w:val="single"/>
        </w:rPr>
      </w:pPr>
    </w:p>
    <w:p w14:paraId="1035D243" w14:textId="77777777" w:rsidR="00545619" w:rsidRDefault="00545619" w:rsidP="00545619">
      <w:pPr>
        <w:jc w:val="center"/>
        <w:rPr>
          <w:rFonts w:ascii="Times New Roman"/>
          <w:u w:val="single"/>
        </w:rPr>
      </w:pPr>
    </w:p>
    <w:p w14:paraId="7BD00ABC" w14:textId="77777777" w:rsidR="00545619" w:rsidRDefault="00545619" w:rsidP="00545619">
      <w:pPr>
        <w:jc w:val="center"/>
        <w:rPr>
          <w:rFonts w:ascii="Times New Roman"/>
          <w:u w:val="single"/>
        </w:rPr>
      </w:pPr>
    </w:p>
    <w:p w14:paraId="7738C98D" w14:textId="77777777" w:rsidR="00545619" w:rsidRDefault="00545619" w:rsidP="00545619">
      <w:pPr>
        <w:jc w:val="center"/>
        <w:rPr>
          <w:rFonts w:ascii="Times New Roman"/>
          <w:u w:val="single"/>
        </w:rPr>
      </w:pPr>
    </w:p>
    <w:p w14:paraId="58991EC8" w14:textId="77777777" w:rsidR="00545619" w:rsidRDefault="00545619" w:rsidP="00545619">
      <w:pPr>
        <w:jc w:val="center"/>
        <w:rPr>
          <w:rFonts w:ascii="Times New Roman"/>
          <w:u w:val="single"/>
        </w:rPr>
      </w:pPr>
    </w:p>
    <w:p w14:paraId="053EC28A" w14:textId="77777777" w:rsidR="00545619" w:rsidRDefault="00545619" w:rsidP="00545619">
      <w:pPr>
        <w:jc w:val="center"/>
        <w:rPr>
          <w:rFonts w:ascii="Times New Roman"/>
          <w:u w:val="single"/>
        </w:rPr>
      </w:pPr>
    </w:p>
    <w:p w14:paraId="53B9E07A" w14:textId="77777777" w:rsidR="00545619" w:rsidRDefault="00545619" w:rsidP="00545619">
      <w:pPr>
        <w:jc w:val="center"/>
        <w:rPr>
          <w:rFonts w:ascii="Times New Roman"/>
          <w:u w:val="single"/>
        </w:rPr>
      </w:pPr>
    </w:p>
    <w:p w14:paraId="1CE598F1" w14:textId="77777777" w:rsidR="00545619" w:rsidRDefault="00545619" w:rsidP="00545619">
      <w:pPr>
        <w:jc w:val="center"/>
        <w:rPr>
          <w:rFonts w:ascii="Times New Roman"/>
          <w:u w:val="single"/>
        </w:rPr>
      </w:pPr>
    </w:p>
    <w:p w14:paraId="2F290941" w14:textId="77777777" w:rsidR="00545619" w:rsidRDefault="00545619" w:rsidP="00545619">
      <w:pPr>
        <w:jc w:val="center"/>
        <w:rPr>
          <w:rFonts w:ascii="Times New Roman"/>
          <w:u w:val="single"/>
        </w:rPr>
      </w:pPr>
    </w:p>
    <w:p w14:paraId="5454C2D3" w14:textId="77777777" w:rsidR="00545619" w:rsidRDefault="00545619" w:rsidP="00545619">
      <w:pPr>
        <w:jc w:val="center"/>
        <w:rPr>
          <w:rFonts w:ascii="Times New Roman"/>
          <w:u w:val="single"/>
        </w:rPr>
      </w:pPr>
    </w:p>
    <w:p w14:paraId="52C30C0B" w14:textId="77777777" w:rsidR="00545619" w:rsidRDefault="00545619" w:rsidP="00545619">
      <w:pPr>
        <w:jc w:val="center"/>
        <w:rPr>
          <w:rFonts w:ascii="Times New Roman"/>
          <w:u w:val="single"/>
        </w:rPr>
      </w:pPr>
    </w:p>
    <w:p w14:paraId="1FB1D159" w14:textId="77777777" w:rsidR="00545619" w:rsidRDefault="00545619" w:rsidP="00545619">
      <w:pPr>
        <w:jc w:val="center"/>
        <w:rPr>
          <w:rFonts w:ascii="Times New Roman"/>
          <w:u w:val="single"/>
        </w:rPr>
      </w:pPr>
    </w:p>
    <w:p w14:paraId="03B90486" w14:textId="77777777" w:rsidR="00545619" w:rsidRDefault="00545619" w:rsidP="00545619">
      <w:pPr>
        <w:jc w:val="center"/>
        <w:rPr>
          <w:rFonts w:ascii="Times New Roman"/>
          <w:u w:val="single"/>
        </w:rPr>
      </w:pPr>
    </w:p>
    <w:p w14:paraId="6BEF3D34" w14:textId="77777777" w:rsidR="00545619" w:rsidRDefault="00545619" w:rsidP="00545619">
      <w:pPr>
        <w:jc w:val="center"/>
        <w:rPr>
          <w:rFonts w:ascii="Times New Roman"/>
          <w:u w:val="single"/>
        </w:rPr>
      </w:pPr>
    </w:p>
    <w:p w14:paraId="540BDA64" w14:textId="77777777" w:rsidR="00545619" w:rsidRDefault="00545619" w:rsidP="00545619">
      <w:pPr>
        <w:jc w:val="center"/>
        <w:rPr>
          <w:rFonts w:ascii="Times New Roman"/>
          <w:u w:val="single"/>
        </w:rPr>
      </w:pPr>
    </w:p>
    <w:p w14:paraId="65C61ABF" w14:textId="77777777" w:rsidR="00545619" w:rsidRDefault="00545619" w:rsidP="00545619">
      <w:pPr>
        <w:jc w:val="center"/>
        <w:rPr>
          <w:rFonts w:ascii="Times New Roman"/>
          <w:u w:val="single"/>
        </w:rPr>
      </w:pPr>
    </w:p>
    <w:p w14:paraId="7BFD0B37" w14:textId="77777777" w:rsidR="00545619" w:rsidRDefault="00545619" w:rsidP="00545619">
      <w:pPr>
        <w:jc w:val="center"/>
        <w:rPr>
          <w:rFonts w:ascii="Times New Roman"/>
          <w:u w:val="single"/>
        </w:rPr>
      </w:pPr>
    </w:p>
    <w:p w14:paraId="7ACBAECC" w14:textId="77777777" w:rsidR="00545619" w:rsidRDefault="00545619" w:rsidP="00545619">
      <w:pPr>
        <w:jc w:val="center"/>
        <w:rPr>
          <w:rFonts w:ascii="Times New Roman"/>
          <w:u w:val="single"/>
        </w:rPr>
      </w:pPr>
      <w:r>
        <w:rPr>
          <w:rFonts w:ascii="Times New Roman"/>
          <w:u w:val="single"/>
        </w:rPr>
        <w:t>EXHIBIT B</w:t>
      </w:r>
    </w:p>
    <w:p w14:paraId="72FDCA2F" w14:textId="77777777" w:rsidR="00545619" w:rsidRDefault="00545619" w:rsidP="00545619">
      <w:pPr>
        <w:jc w:val="center"/>
        <w:rPr>
          <w:rFonts w:ascii="Times New Roman"/>
          <w:u w:val="single"/>
        </w:rPr>
      </w:pPr>
    </w:p>
    <w:p w14:paraId="0D425381" w14:textId="77777777" w:rsidR="00545619" w:rsidRDefault="00545619" w:rsidP="00545619">
      <w:pPr>
        <w:jc w:val="center"/>
        <w:rPr>
          <w:rFonts w:ascii="Times New Roman"/>
        </w:rPr>
      </w:pPr>
      <w:r>
        <w:rPr>
          <w:rFonts w:ascii="Times New Roman"/>
          <w:u w:val="single"/>
        </w:rPr>
        <w:t>Schedule B</w:t>
      </w:r>
    </w:p>
    <w:p w14:paraId="448A3B07" w14:textId="77777777" w:rsidR="00545619" w:rsidRDefault="00545619" w:rsidP="00545619">
      <w:pPr>
        <w:jc w:val="center"/>
        <w:rPr>
          <w:rFonts w:ascii="Times New Roman"/>
          <w:b/>
        </w:rPr>
      </w:pPr>
      <w:r>
        <w:rPr>
          <w:rFonts w:ascii="Times New Roman"/>
          <w:b/>
        </w:rPr>
        <w:t>Land Holdings in Montgomery County, Maryland*</w:t>
      </w:r>
    </w:p>
    <w:p w14:paraId="06075A1B" w14:textId="77777777" w:rsidR="00545619" w:rsidRDefault="00545619" w:rsidP="00545619">
      <w:pPr>
        <w:widowControl/>
        <w:autoSpaceDE/>
        <w:adjustRightInd/>
        <w:spacing w:after="160" w:line="256" w:lineRule="auto"/>
        <w:rPr>
          <w:rFonts w:ascii="Times New Roman"/>
          <w:b/>
          <w:bCs/>
          <w:u w:val="single"/>
        </w:rPr>
      </w:pPr>
    </w:p>
    <w:p w14:paraId="63187A20" w14:textId="77777777" w:rsidR="00545619" w:rsidRDefault="00545619" w:rsidP="00545619">
      <w:pPr>
        <w:rPr>
          <w:rFonts w:ascii="Times New Roman"/>
        </w:rPr>
      </w:pPr>
    </w:p>
    <w:p w14:paraId="3D11FFEE" w14:textId="77777777" w:rsidR="00545619" w:rsidRDefault="00545619" w:rsidP="00545619">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3066"/>
        <w:gridCol w:w="1106"/>
        <w:gridCol w:w="1748"/>
        <w:gridCol w:w="1251"/>
        <w:gridCol w:w="873"/>
      </w:tblGrid>
      <w:tr w:rsidR="00545619" w14:paraId="61771616" w14:textId="77777777" w:rsidTr="00545619">
        <w:tc>
          <w:tcPr>
            <w:tcW w:w="0" w:type="auto"/>
            <w:tcBorders>
              <w:top w:val="single" w:sz="4" w:space="0" w:color="auto"/>
              <w:left w:val="single" w:sz="4" w:space="0" w:color="auto"/>
              <w:bottom w:val="single" w:sz="4" w:space="0" w:color="auto"/>
              <w:right w:val="single" w:sz="4" w:space="0" w:color="auto"/>
            </w:tcBorders>
            <w:shd w:val="clear" w:color="auto" w:fill="B3B3B3"/>
            <w:hideMark/>
          </w:tcPr>
          <w:p w14:paraId="76943349" w14:textId="77777777" w:rsidR="00545619" w:rsidRDefault="00545619">
            <w:pPr>
              <w:spacing w:line="256" w:lineRule="auto"/>
              <w:rPr>
                <w:rFonts w:ascii="Times New Roman"/>
                <w:b/>
              </w:rPr>
            </w:pPr>
            <w:r>
              <w:rPr>
                <w:rFonts w:ascii="Times New Roman"/>
                <w:b/>
              </w:rPr>
              <w:t>Owner’s Name</w:t>
            </w:r>
          </w:p>
        </w:tc>
        <w:tc>
          <w:tcPr>
            <w:tcW w:w="0" w:type="auto"/>
            <w:tcBorders>
              <w:top w:val="single" w:sz="4" w:space="0" w:color="auto"/>
              <w:left w:val="single" w:sz="4" w:space="0" w:color="auto"/>
              <w:bottom w:val="single" w:sz="4" w:space="0" w:color="auto"/>
              <w:right w:val="single" w:sz="4" w:space="0" w:color="auto"/>
            </w:tcBorders>
            <w:shd w:val="clear" w:color="auto" w:fill="B3B3B3"/>
            <w:hideMark/>
          </w:tcPr>
          <w:p w14:paraId="2E8071F4" w14:textId="77777777" w:rsidR="00545619" w:rsidRDefault="00545619">
            <w:pPr>
              <w:spacing w:line="256" w:lineRule="auto"/>
              <w:rPr>
                <w:rFonts w:ascii="Times New Roman"/>
                <w:b/>
              </w:rPr>
            </w:pPr>
            <w:r>
              <w:rPr>
                <w:rFonts w:ascii="Times New Roman"/>
                <w:b/>
              </w:rPr>
              <w:t>Location (intersection, town, and zip code)</w:t>
            </w:r>
          </w:p>
        </w:tc>
        <w:tc>
          <w:tcPr>
            <w:tcW w:w="0" w:type="auto"/>
            <w:tcBorders>
              <w:top w:val="single" w:sz="4" w:space="0" w:color="auto"/>
              <w:left w:val="single" w:sz="4" w:space="0" w:color="auto"/>
              <w:bottom w:val="single" w:sz="4" w:space="0" w:color="auto"/>
              <w:right w:val="single" w:sz="4" w:space="0" w:color="auto"/>
            </w:tcBorders>
            <w:shd w:val="clear" w:color="auto" w:fill="B3B3B3"/>
            <w:hideMark/>
          </w:tcPr>
          <w:p w14:paraId="10A06FFD" w14:textId="77777777" w:rsidR="00545619" w:rsidRDefault="00545619">
            <w:pPr>
              <w:spacing w:line="256" w:lineRule="auto"/>
              <w:rPr>
                <w:rFonts w:ascii="Times New Roman"/>
                <w:b/>
              </w:rPr>
            </w:pPr>
            <w:r>
              <w:rPr>
                <w:rFonts w:ascii="Times New Roman"/>
                <w:b/>
              </w:rPr>
              <w:t>Parcel Size</w:t>
            </w:r>
          </w:p>
        </w:tc>
        <w:tc>
          <w:tcPr>
            <w:tcW w:w="0" w:type="auto"/>
            <w:tcBorders>
              <w:top w:val="single" w:sz="4" w:space="0" w:color="auto"/>
              <w:left w:val="single" w:sz="4" w:space="0" w:color="auto"/>
              <w:bottom w:val="single" w:sz="4" w:space="0" w:color="auto"/>
              <w:right w:val="single" w:sz="4" w:space="0" w:color="auto"/>
            </w:tcBorders>
            <w:shd w:val="clear" w:color="auto" w:fill="B3B3B3"/>
            <w:hideMark/>
          </w:tcPr>
          <w:p w14:paraId="75F50849" w14:textId="77777777" w:rsidR="00545619" w:rsidRDefault="00545619">
            <w:pPr>
              <w:tabs>
                <w:tab w:val="left" w:pos="5310"/>
              </w:tabs>
              <w:spacing w:line="256" w:lineRule="auto"/>
              <w:rPr>
                <w:rFonts w:ascii="Times New Roman"/>
                <w:b/>
              </w:rPr>
            </w:pPr>
            <w:r>
              <w:rPr>
                <w:rFonts w:ascii="Times New Roman"/>
                <w:b/>
              </w:rPr>
              <w:t>Subdivision Name</w:t>
            </w:r>
          </w:p>
        </w:tc>
        <w:tc>
          <w:tcPr>
            <w:tcW w:w="0" w:type="auto"/>
            <w:tcBorders>
              <w:top w:val="single" w:sz="4" w:space="0" w:color="auto"/>
              <w:left w:val="single" w:sz="4" w:space="0" w:color="auto"/>
              <w:bottom w:val="single" w:sz="4" w:space="0" w:color="auto"/>
              <w:right w:val="single" w:sz="4" w:space="0" w:color="auto"/>
            </w:tcBorders>
            <w:shd w:val="clear" w:color="auto" w:fill="B3B3B3"/>
            <w:hideMark/>
          </w:tcPr>
          <w:p w14:paraId="544BCE61" w14:textId="77777777" w:rsidR="00545619" w:rsidRDefault="00545619">
            <w:pPr>
              <w:tabs>
                <w:tab w:val="left" w:pos="4080"/>
                <w:tab w:val="left" w:pos="5310"/>
              </w:tabs>
              <w:spacing w:line="256" w:lineRule="auto"/>
              <w:rPr>
                <w:rFonts w:ascii="Times New Roman"/>
                <w:b/>
              </w:rPr>
            </w:pPr>
            <w:r>
              <w:rPr>
                <w:rFonts w:ascii="Times New Roman"/>
                <w:b/>
              </w:rPr>
              <w:t>Book and Page</w:t>
            </w:r>
          </w:p>
        </w:tc>
        <w:tc>
          <w:tcPr>
            <w:tcW w:w="0" w:type="auto"/>
            <w:tcBorders>
              <w:top w:val="single" w:sz="4" w:space="0" w:color="auto"/>
              <w:left w:val="single" w:sz="4" w:space="0" w:color="auto"/>
              <w:bottom w:val="single" w:sz="4" w:space="0" w:color="auto"/>
              <w:right w:val="single" w:sz="4" w:space="0" w:color="auto"/>
            </w:tcBorders>
            <w:shd w:val="clear" w:color="auto" w:fill="B3B3B3"/>
            <w:hideMark/>
          </w:tcPr>
          <w:p w14:paraId="7B3954CC" w14:textId="77777777" w:rsidR="00545619" w:rsidRDefault="00545619">
            <w:pPr>
              <w:tabs>
                <w:tab w:val="left" w:pos="4080"/>
                <w:tab w:val="left" w:pos="5310"/>
              </w:tabs>
              <w:spacing w:line="256" w:lineRule="auto"/>
              <w:rPr>
                <w:rFonts w:ascii="Times New Roman"/>
                <w:b/>
              </w:rPr>
            </w:pPr>
            <w:r>
              <w:rPr>
                <w:rFonts w:ascii="Times New Roman"/>
                <w:b/>
              </w:rPr>
              <w:t>Plat Ref.</w:t>
            </w:r>
          </w:p>
        </w:tc>
      </w:tr>
      <w:tr w:rsidR="00545619" w14:paraId="2F6B8B12" w14:textId="77777777" w:rsidTr="00545619">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30972D20"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32AAE404"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60FA3A8D"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7AA52FE6"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2E2B9459"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58E6F5AB" w14:textId="77777777" w:rsidR="00545619" w:rsidRDefault="00545619">
            <w:pPr>
              <w:spacing w:line="256" w:lineRule="auto"/>
              <w:rPr>
                <w:rFonts w:ascii="Times New Roman"/>
              </w:rPr>
            </w:pPr>
          </w:p>
        </w:tc>
      </w:tr>
      <w:tr w:rsidR="00545619" w14:paraId="53DD680D" w14:textId="77777777" w:rsidTr="00545619">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4BC3053C"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13ACA485"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61302DFF"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10618BDF"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093FA3A3"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69754B7A" w14:textId="77777777" w:rsidR="00545619" w:rsidRDefault="00545619">
            <w:pPr>
              <w:spacing w:line="256" w:lineRule="auto"/>
              <w:rPr>
                <w:rFonts w:ascii="Times New Roman"/>
              </w:rPr>
            </w:pPr>
          </w:p>
        </w:tc>
      </w:tr>
      <w:tr w:rsidR="00545619" w14:paraId="31D7C937" w14:textId="77777777" w:rsidTr="00545619">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6FEDA7AA"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0B462903"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1D9FFC22"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1D9865FE"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7A8D793E"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207133AA" w14:textId="77777777" w:rsidR="00545619" w:rsidRDefault="00545619">
            <w:pPr>
              <w:spacing w:line="256" w:lineRule="auto"/>
              <w:rPr>
                <w:rFonts w:ascii="Times New Roman"/>
              </w:rPr>
            </w:pPr>
          </w:p>
        </w:tc>
      </w:tr>
      <w:tr w:rsidR="00545619" w14:paraId="54659CCC" w14:textId="77777777" w:rsidTr="00545619">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3E4F0F42"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7A092D5E"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4D1E598C"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205E2701"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570B0E5B"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5E328D5A" w14:textId="77777777" w:rsidR="00545619" w:rsidRDefault="00545619">
            <w:pPr>
              <w:spacing w:line="256" w:lineRule="auto"/>
              <w:rPr>
                <w:rFonts w:ascii="Times New Roman"/>
              </w:rPr>
            </w:pPr>
          </w:p>
        </w:tc>
      </w:tr>
      <w:tr w:rsidR="00545619" w14:paraId="38E6CA2F" w14:textId="77777777" w:rsidTr="00545619">
        <w:trPr>
          <w:trHeight w:val="432"/>
        </w:trPr>
        <w:tc>
          <w:tcPr>
            <w:tcW w:w="0" w:type="auto"/>
            <w:tcBorders>
              <w:top w:val="single" w:sz="4" w:space="0" w:color="auto"/>
              <w:left w:val="single" w:sz="4" w:space="0" w:color="auto"/>
              <w:bottom w:val="single" w:sz="4" w:space="0" w:color="auto"/>
              <w:right w:val="single" w:sz="4" w:space="0" w:color="auto"/>
            </w:tcBorders>
            <w:vAlign w:val="center"/>
          </w:tcPr>
          <w:p w14:paraId="593D158D"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17709B17"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55FA852A"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06D384DD"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7B9CB546" w14:textId="77777777" w:rsidR="00545619" w:rsidRDefault="00545619">
            <w:pPr>
              <w:spacing w:line="256" w:lineRule="auto"/>
              <w:rPr>
                <w:rFonts w:asci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45E337F7" w14:textId="77777777" w:rsidR="00545619" w:rsidRDefault="00545619">
            <w:pPr>
              <w:spacing w:line="256" w:lineRule="auto"/>
              <w:rPr>
                <w:rFonts w:ascii="Times New Roman"/>
              </w:rPr>
            </w:pPr>
          </w:p>
        </w:tc>
      </w:tr>
    </w:tbl>
    <w:p w14:paraId="08E7438C" w14:textId="2236F302" w:rsidR="00545619" w:rsidRDefault="00545619" w:rsidP="00545619">
      <w:r>
        <w:rPr>
          <w:rFonts w:ascii="Times New Roman"/>
          <w:sz w:val="20"/>
          <w:szCs w:val="20"/>
        </w:rPr>
        <w:t>*</w:t>
      </w:r>
      <w:r w:rsidR="000053B9">
        <w:rPr>
          <w:rFonts w:ascii="Times New Roman"/>
          <w:sz w:val="20"/>
          <w:szCs w:val="20"/>
        </w:rPr>
        <w:t>List</w:t>
      </w:r>
      <w:r>
        <w:rPr>
          <w:rFonts w:ascii="Times New Roman"/>
          <w:sz w:val="20"/>
          <w:szCs w:val="20"/>
        </w:rPr>
        <w:t xml:space="preserve"> Subject Property first and all other relevant abutting or confronting property following</w:t>
      </w:r>
    </w:p>
    <w:p w14:paraId="30A2506E" w14:textId="4A99143E" w:rsidR="00545619" w:rsidRDefault="009432DC" w:rsidP="00376A5E">
      <w:pPr>
        <w:jc w:val="center"/>
        <w:rPr>
          <w:rFonts w:ascii="Times New Roman"/>
          <w:sz w:val="20"/>
          <w:szCs w:val="20"/>
        </w:rPr>
      </w:pPr>
      <w:r w:rsidRPr="564E4A14">
        <w:rPr>
          <w:rFonts w:ascii="Times New Roman"/>
          <w:sz w:val="20"/>
          <w:szCs w:val="20"/>
        </w:rPr>
        <w:br w:type="page"/>
      </w:r>
    </w:p>
    <w:p w14:paraId="57131A0D" w14:textId="5CF04B3A" w:rsidR="002E14B3" w:rsidRPr="00A84DBD" w:rsidRDefault="002E14B3" w:rsidP="00376A5E">
      <w:pPr>
        <w:jc w:val="center"/>
        <w:rPr>
          <w:rFonts w:ascii="Times New Roman"/>
        </w:rPr>
      </w:pPr>
      <w:r w:rsidRPr="007B5E55">
        <w:rPr>
          <w:rFonts w:ascii="Times New Roman"/>
          <w:u w:val="single"/>
        </w:rPr>
        <w:t>EXHIBIT C</w:t>
      </w:r>
    </w:p>
    <w:p w14:paraId="12DB4F59" w14:textId="77777777" w:rsidR="002E14B3" w:rsidRDefault="002E14B3" w:rsidP="00376A5E">
      <w:pPr>
        <w:jc w:val="center"/>
        <w:rPr>
          <w:rFonts w:ascii="Times New Roman"/>
          <w:b/>
        </w:rPr>
      </w:pPr>
      <w:r w:rsidRPr="002E14B3">
        <w:rPr>
          <w:rFonts w:ascii="Times New Roman"/>
          <w:b/>
        </w:rPr>
        <w:t>Specific Listing of MPDUs</w:t>
      </w:r>
      <w:r w:rsidR="00226BF2" w:rsidRPr="00226BF2">
        <w:rPr>
          <w:rFonts w:ascii="Times New Roman"/>
          <w:b/>
        </w:rPr>
        <w:t xml:space="preserve"> </w:t>
      </w:r>
      <w:r w:rsidR="00226BF2">
        <w:rPr>
          <w:rFonts w:ascii="Times New Roman"/>
          <w:b/>
        </w:rPr>
        <w:t xml:space="preserve">and Market Rate Units </w:t>
      </w:r>
    </w:p>
    <w:p w14:paraId="027FCF05" w14:textId="77777777" w:rsidR="007E7E75" w:rsidRDefault="007E7E75" w:rsidP="00376A5E">
      <w:pPr>
        <w:jc w:val="center"/>
        <w:rPr>
          <w:rFonts w:ascii="Times New Roman"/>
          <w:b/>
        </w:rPr>
      </w:pPr>
      <w:r>
        <w:rPr>
          <w:rFonts w:ascii="Times New Roman"/>
          <w:b/>
        </w:rPr>
        <w:t>For _____________________________</w:t>
      </w:r>
      <w:r w:rsidR="008E207A">
        <w:rPr>
          <w:rFonts w:ascii="Times New Roman"/>
          <w:b/>
        </w:rPr>
        <w:t xml:space="preserve"> </w:t>
      </w:r>
      <w:r>
        <w:rPr>
          <w:rFonts w:ascii="Times New Roman"/>
          <w:b/>
        </w:rPr>
        <w:t>(Subdivision</w:t>
      </w:r>
      <w:r w:rsidR="003D730C">
        <w:rPr>
          <w:rFonts w:ascii="Times New Roman"/>
          <w:b/>
        </w:rPr>
        <w:t xml:space="preserve"> or </w:t>
      </w:r>
      <w:r>
        <w:rPr>
          <w:rFonts w:ascii="Times New Roman"/>
          <w:b/>
        </w:rPr>
        <w:t>Development Name)</w:t>
      </w:r>
    </w:p>
    <w:p w14:paraId="7C35A371" w14:textId="152AD881" w:rsidR="00921521" w:rsidRPr="00314517" w:rsidRDefault="00C35DE6" w:rsidP="00376A5E">
      <w:pPr>
        <w:jc w:val="center"/>
        <w:rPr>
          <w:rFonts w:ascii="Times New Roman"/>
          <w:i/>
        </w:rPr>
      </w:pPr>
      <w:r>
        <w:rPr>
          <w:rFonts w:ascii="Times New Roman"/>
          <w:i/>
        </w:rPr>
        <w:t>(I</w:t>
      </w:r>
      <w:r w:rsidR="00314517" w:rsidRPr="00314517">
        <w:rPr>
          <w:rFonts w:ascii="Times New Roman"/>
          <w:i/>
        </w:rPr>
        <w:t xml:space="preserve">dentify and </w:t>
      </w:r>
      <w:r w:rsidR="00921521" w:rsidRPr="00314517">
        <w:rPr>
          <w:rFonts w:ascii="Times New Roman"/>
          <w:i/>
        </w:rPr>
        <w:t>list MPDUs first</w:t>
      </w:r>
      <w:r w:rsidR="00314517" w:rsidRPr="00314517">
        <w:rPr>
          <w:rFonts w:ascii="Times New Roman"/>
          <w:i/>
        </w:rPr>
        <w:t xml:space="preserve"> and include additional </w:t>
      </w:r>
      <w:r w:rsidR="00297A7F">
        <w:rPr>
          <w:rFonts w:ascii="Times New Roman"/>
          <w:i/>
        </w:rPr>
        <w:t xml:space="preserve">rows and </w:t>
      </w:r>
      <w:r w:rsidR="00314517" w:rsidRPr="00314517">
        <w:rPr>
          <w:rFonts w:ascii="Times New Roman"/>
          <w:i/>
        </w:rPr>
        <w:t>pages as necessary</w:t>
      </w:r>
      <w:r w:rsidR="00921521" w:rsidRPr="00314517">
        <w:rPr>
          <w:rFonts w:ascii="Times New Roman"/>
          <w:i/>
        </w:rPr>
        <w:t>)</w:t>
      </w:r>
    </w:p>
    <w:p w14:paraId="30CC21D6" w14:textId="77777777" w:rsidR="00921521" w:rsidRPr="003E5D2B" w:rsidRDefault="00921521" w:rsidP="00376A5E">
      <w:pPr>
        <w:jc w:val="center"/>
        <w:rPr>
          <w:rFonts w:ascii="Times New Roman"/>
          <w:sz w:val="18"/>
          <w:szCs w:val="18"/>
        </w:rPr>
      </w:pPr>
    </w:p>
    <w:p w14:paraId="223ADBFF" w14:textId="77777777" w:rsidR="00D12B8C" w:rsidRPr="00DD66AB" w:rsidRDefault="001301E5" w:rsidP="00376A5E">
      <w:pPr>
        <w:jc w:val="center"/>
        <w:rPr>
          <w:rFonts w:ascii="Times New Roman"/>
          <w:b/>
        </w:rPr>
      </w:pPr>
      <w:r w:rsidRPr="00DD66AB">
        <w:rPr>
          <w:rFonts w:ascii="Times New Roman"/>
          <w:b/>
        </w:rPr>
        <w:t>For Single Family</w:t>
      </w:r>
      <w:r w:rsidR="00921521" w:rsidRPr="00DD66AB">
        <w:rPr>
          <w:rFonts w:ascii="Times New Roman"/>
          <w:b/>
        </w:rPr>
        <w:t xml:space="preserve"> </w:t>
      </w:r>
      <w:r w:rsidR="003008A4" w:rsidRPr="00DD66AB">
        <w:rPr>
          <w:rFonts w:ascii="Times New Roman"/>
          <w:b/>
        </w:rPr>
        <w:t>Units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20"/>
        <w:gridCol w:w="990"/>
        <w:gridCol w:w="3600"/>
        <w:gridCol w:w="1440"/>
        <w:gridCol w:w="990"/>
        <w:gridCol w:w="1440"/>
      </w:tblGrid>
      <w:tr w:rsidR="00883CF5" w:rsidRPr="00883CF5" w14:paraId="5B55F29D" w14:textId="77777777" w:rsidTr="00DD66AB">
        <w:tc>
          <w:tcPr>
            <w:tcW w:w="918" w:type="dxa"/>
            <w:shd w:val="clear" w:color="auto" w:fill="B3B3B3"/>
          </w:tcPr>
          <w:p w14:paraId="47168387" w14:textId="77777777" w:rsidR="0073263A" w:rsidRPr="00DD66AB" w:rsidRDefault="0073263A" w:rsidP="00C73E67">
            <w:pPr>
              <w:jc w:val="center"/>
              <w:rPr>
                <w:rFonts w:ascii="Times New Roman"/>
                <w:b/>
                <w:sz w:val="20"/>
                <w:szCs w:val="20"/>
              </w:rPr>
            </w:pPr>
          </w:p>
          <w:p w14:paraId="45C0AD3B" w14:textId="77777777" w:rsidR="0073263A" w:rsidRPr="00DD66AB" w:rsidRDefault="0073263A" w:rsidP="00C73E67">
            <w:pPr>
              <w:jc w:val="center"/>
              <w:rPr>
                <w:rFonts w:ascii="Times New Roman"/>
                <w:b/>
                <w:sz w:val="20"/>
                <w:szCs w:val="20"/>
              </w:rPr>
            </w:pPr>
            <w:r w:rsidRPr="00DD66AB">
              <w:rPr>
                <w:rFonts w:ascii="Times New Roman"/>
                <w:b/>
                <w:sz w:val="20"/>
                <w:szCs w:val="20"/>
              </w:rPr>
              <w:t>PHASE</w:t>
            </w:r>
          </w:p>
        </w:tc>
        <w:tc>
          <w:tcPr>
            <w:tcW w:w="720" w:type="dxa"/>
            <w:shd w:val="clear" w:color="auto" w:fill="B3B3B3"/>
          </w:tcPr>
          <w:p w14:paraId="0BC28C73" w14:textId="77777777" w:rsidR="0073263A" w:rsidRPr="00DD66AB" w:rsidRDefault="0073263A" w:rsidP="00C73E67">
            <w:pPr>
              <w:jc w:val="center"/>
              <w:rPr>
                <w:rFonts w:ascii="Times New Roman"/>
                <w:b/>
                <w:sz w:val="20"/>
                <w:szCs w:val="20"/>
              </w:rPr>
            </w:pPr>
          </w:p>
          <w:p w14:paraId="4192CD5A" w14:textId="77777777" w:rsidR="0073263A" w:rsidRPr="00DD66AB" w:rsidRDefault="0073263A" w:rsidP="00C73E67">
            <w:pPr>
              <w:jc w:val="center"/>
              <w:rPr>
                <w:rFonts w:ascii="Times New Roman"/>
                <w:b/>
                <w:sz w:val="20"/>
                <w:szCs w:val="20"/>
              </w:rPr>
            </w:pPr>
            <w:r w:rsidRPr="00DD66AB">
              <w:rPr>
                <w:rFonts w:ascii="Times New Roman"/>
                <w:b/>
                <w:sz w:val="20"/>
                <w:szCs w:val="20"/>
              </w:rPr>
              <w:t>LOT</w:t>
            </w:r>
          </w:p>
        </w:tc>
        <w:tc>
          <w:tcPr>
            <w:tcW w:w="990" w:type="dxa"/>
            <w:shd w:val="clear" w:color="auto" w:fill="B3B3B3"/>
          </w:tcPr>
          <w:p w14:paraId="37DCCAAA" w14:textId="77777777" w:rsidR="0073263A" w:rsidRPr="00DD66AB" w:rsidRDefault="0073263A" w:rsidP="00C73E67">
            <w:pPr>
              <w:jc w:val="center"/>
              <w:rPr>
                <w:rFonts w:ascii="Times New Roman"/>
                <w:b/>
                <w:sz w:val="20"/>
                <w:szCs w:val="20"/>
              </w:rPr>
            </w:pPr>
          </w:p>
          <w:p w14:paraId="2C57B4D9" w14:textId="77777777" w:rsidR="0073263A" w:rsidRPr="00DD66AB" w:rsidRDefault="0073263A" w:rsidP="00C73E67">
            <w:pPr>
              <w:jc w:val="center"/>
              <w:rPr>
                <w:rFonts w:ascii="Times New Roman"/>
                <w:b/>
                <w:sz w:val="20"/>
                <w:szCs w:val="20"/>
              </w:rPr>
            </w:pPr>
            <w:r w:rsidRPr="00DD66AB">
              <w:rPr>
                <w:rFonts w:ascii="Times New Roman"/>
                <w:b/>
                <w:sz w:val="20"/>
                <w:szCs w:val="20"/>
              </w:rPr>
              <w:t>BLOCK</w:t>
            </w:r>
          </w:p>
        </w:tc>
        <w:tc>
          <w:tcPr>
            <w:tcW w:w="3600" w:type="dxa"/>
            <w:shd w:val="clear" w:color="auto" w:fill="B3B3B3"/>
          </w:tcPr>
          <w:p w14:paraId="3BC1C18C" w14:textId="77777777" w:rsidR="0073263A" w:rsidRPr="00DD66AB" w:rsidRDefault="0073263A" w:rsidP="00C73E67">
            <w:pPr>
              <w:jc w:val="center"/>
              <w:rPr>
                <w:rFonts w:ascii="Times New Roman"/>
                <w:b/>
                <w:sz w:val="20"/>
                <w:szCs w:val="20"/>
              </w:rPr>
            </w:pPr>
          </w:p>
          <w:p w14:paraId="132AF419" w14:textId="0C38F58F" w:rsidR="0073263A" w:rsidRPr="00DD66AB" w:rsidRDefault="0073263A" w:rsidP="00C73E67">
            <w:pPr>
              <w:jc w:val="center"/>
              <w:rPr>
                <w:rFonts w:ascii="Times New Roman"/>
                <w:b/>
                <w:sz w:val="20"/>
                <w:szCs w:val="20"/>
              </w:rPr>
            </w:pPr>
            <w:r w:rsidRPr="00DD66AB">
              <w:rPr>
                <w:rFonts w:ascii="Times New Roman"/>
                <w:b/>
                <w:sz w:val="20"/>
                <w:szCs w:val="20"/>
              </w:rPr>
              <w:t>STREET ADDRESS</w:t>
            </w:r>
            <w:r w:rsidR="0072258B">
              <w:rPr>
                <w:rFonts w:ascii="Times New Roman"/>
                <w:b/>
                <w:sz w:val="20"/>
                <w:szCs w:val="20"/>
              </w:rPr>
              <w:t xml:space="preserve"> </w:t>
            </w:r>
          </w:p>
        </w:tc>
        <w:tc>
          <w:tcPr>
            <w:tcW w:w="1440" w:type="dxa"/>
            <w:shd w:val="clear" w:color="auto" w:fill="B3B3B3"/>
          </w:tcPr>
          <w:p w14:paraId="71E32D8F" w14:textId="77777777" w:rsidR="0073263A" w:rsidRPr="00DD66AB" w:rsidRDefault="0073263A" w:rsidP="00C73E67">
            <w:pPr>
              <w:jc w:val="center"/>
              <w:rPr>
                <w:rFonts w:ascii="Times New Roman"/>
                <w:b/>
                <w:sz w:val="20"/>
                <w:szCs w:val="20"/>
              </w:rPr>
            </w:pPr>
            <w:r w:rsidRPr="00DD66AB">
              <w:rPr>
                <w:rFonts w:ascii="Times New Roman"/>
                <w:b/>
                <w:sz w:val="20"/>
                <w:szCs w:val="20"/>
              </w:rPr>
              <w:t>NO. OF</w:t>
            </w:r>
          </w:p>
          <w:p w14:paraId="3357B5EB" w14:textId="77777777" w:rsidR="0073263A" w:rsidRPr="00DD66AB" w:rsidRDefault="0073263A" w:rsidP="00C73E67">
            <w:pPr>
              <w:jc w:val="center"/>
              <w:rPr>
                <w:rFonts w:ascii="Times New Roman"/>
                <w:b/>
                <w:sz w:val="20"/>
                <w:szCs w:val="20"/>
              </w:rPr>
            </w:pPr>
            <w:r w:rsidRPr="00DD66AB">
              <w:rPr>
                <w:rFonts w:ascii="Times New Roman"/>
                <w:b/>
                <w:sz w:val="20"/>
                <w:szCs w:val="20"/>
              </w:rPr>
              <w:t>BEDROOMS</w:t>
            </w:r>
          </w:p>
        </w:tc>
        <w:tc>
          <w:tcPr>
            <w:tcW w:w="990" w:type="dxa"/>
            <w:shd w:val="clear" w:color="auto" w:fill="B3B3B3"/>
          </w:tcPr>
          <w:p w14:paraId="46EAD2A9" w14:textId="77777777" w:rsidR="0073263A" w:rsidRPr="00DD66AB" w:rsidRDefault="0073263A" w:rsidP="00C73E67">
            <w:pPr>
              <w:jc w:val="center"/>
              <w:rPr>
                <w:rFonts w:ascii="Times New Roman"/>
                <w:b/>
                <w:sz w:val="20"/>
                <w:szCs w:val="20"/>
              </w:rPr>
            </w:pPr>
            <w:r w:rsidRPr="00DD66AB">
              <w:rPr>
                <w:rFonts w:ascii="Times New Roman"/>
                <w:b/>
                <w:sz w:val="20"/>
                <w:szCs w:val="20"/>
              </w:rPr>
              <w:t xml:space="preserve">NO. OF BATHS </w:t>
            </w:r>
          </w:p>
        </w:tc>
        <w:tc>
          <w:tcPr>
            <w:tcW w:w="1440" w:type="dxa"/>
            <w:shd w:val="clear" w:color="auto" w:fill="B3B3B3"/>
          </w:tcPr>
          <w:p w14:paraId="39A07284" w14:textId="77777777" w:rsidR="0073263A" w:rsidRPr="00DD66AB" w:rsidRDefault="0073263A" w:rsidP="00C73E67">
            <w:pPr>
              <w:jc w:val="center"/>
              <w:rPr>
                <w:rFonts w:ascii="Times New Roman"/>
                <w:b/>
                <w:sz w:val="20"/>
                <w:szCs w:val="20"/>
              </w:rPr>
            </w:pPr>
            <w:r w:rsidRPr="00DD66AB">
              <w:rPr>
                <w:rFonts w:ascii="Times New Roman"/>
                <w:b/>
                <w:sz w:val="20"/>
                <w:szCs w:val="20"/>
              </w:rPr>
              <w:t xml:space="preserve">PROPERTY TAX </w:t>
            </w:r>
            <w:r w:rsidR="000F5D87">
              <w:rPr>
                <w:rFonts w:ascii="Times New Roman"/>
                <w:b/>
                <w:sz w:val="20"/>
                <w:szCs w:val="20"/>
              </w:rPr>
              <w:t xml:space="preserve">ID </w:t>
            </w:r>
            <w:r w:rsidRPr="00DD66AB">
              <w:rPr>
                <w:rFonts w:ascii="Times New Roman"/>
                <w:b/>
                <w:sz w:val="20"/>
                <w:szCs w:val="20"/>
              </w:rPr>
              <w:t>NO.*</w:t>
            </w:r>
          </w:p>
        </w:tc>
      </w:tr>
      <w:tr w:rsidR="00297A7F" w:rsidRPr="00883CF5" w14:paraId="2DC0DB06" w14:textId="77777777" w:rsidTr="00571B2B">
        <w:trPr>
          <w:trHeight w:val="288"/>
        </w:trPr>
        <w:tc>
          <w:tcPr>
            <w:tcW w:w="10098" w:type="dxa"/>
            <w:gridSpan w:val="7"/>
            <w:shd w:val="clear" w:color="auto" w:fill="D9D9D9" w:themeFill="background1" w:themeFillShade="D9"/>
            <w:vAlign w:val="center"/>
          </w:tcPr>
          <w:p w14:paraId="498FD3E5" w14:textId="4005008A" w:rsidR="00297A7F" w:rsidRPr="00571B2B" w:rsidRDefault="00297A7F" w:rsidP="00571B2B">
            <w:pPr>
              <w:jc w:val="center"/>
              <w:rPr>
                <w:rFonts w:ascii="Times New Roman"/>
                <w:b/>
                <w:bCs/>
                <w:sz w:val="22"/>
                <w:szCs w:val="22"/>
              </w:rPr>
            </w:pPr>
            <w:r>
              <w:rPr>
                <w:rFonts w:ascii="Times New Roman"/>
                <w:sz w:val="22"/>
                <w:szCs w:val="22"/>
              </w:rPr>
              <w:t>MPDUS</w:t>
            </w:r>
          </w:p>
        </w:tc>
      </w:tr>
      <w:tr w:rsidR="00883CF5" w:rsidRPr="00883CF5" w14:paraId="4DD95332" w14:textId="77777777" w:rsidTr="00D20941">
        <w:trPr>
          <w:trHeight w:val="288"/>
        </w:trPr>
        <w:tc>
          <w:tcPr>
            <w:tcW w:w="918" w:type="dxa"/>
            <w:shd w:val="clear" w:color="auto" w:fill="auto"/>
            <w:vAlign w:val="center"/>
          </w:tcPr>
          <w:p w14:paraId="5A9F3F0F" w14:textId="77777777" w:rsidR="0073263A" w:rsidRPr="00883CF5" w:rsidRDefault="0073263A" w:rsidP="00D20941">
            <w:pPr>
              <w:rPr>
                <w:rFonts w:ascii="Times New Roman"/>
                <w:sz w:val="22"/>
                <w:szCs w:val="22"/>
              </w:rPr>
            </w:pPr>
          </w:p>
        </w:tc>
        <w:tc>
          <w:tcPr>
            <w:tcW w:w="720" w:type="dxa"/>
            <w:shd w:val="clear" w:color="auto" w:fill="auto"/>
            <w:vAlign w:val="center"/>
          </w:tcPr>
          <w:p w14:paraId="2A430009" w14:textId="77777777" w:rsidR="0073263A" w:rsidRPr="00883CF5" w:rsidRDefault="0073263A" w:rsidP="00D20941">
            <w:pPr>
              <w:rPr>
                <w:rFonts w:ascii="Times New Roman"/>
                <w:sz w:val="22"/>
                <w:szCs w:val="22"/>
              </w:rPr>
            </w:pPr>
          </w:p>
        </w:tc>
        <w:tc>
          <w:tcPr>
            <w:tcW w:w="990" w:type="dxa"/>
            <w:vAlign w:val="center"/>
          </w:tcPr>
          <w:p w14:paraId="67652E16" w14:textId="77777777" w:rsidR="0073263A" w:rsidRPr="00883CF5" w:rsidRDefault="0073263A" w:rsidP="00D20941">
            <w:pPr>
              <w:rPr>
                <w:rFonts w:ascii="Times New Roman"/>
                <w:sz w:val="22"/>
                <w:szCs w:val="22"/>
              </w:rPr>
            </w:pPr>
          </w:p>
        </w:tc>
        <w:tc>
          <w:tcPr>
            <w:tcW w:w="3600" w:type="dxa"/>
            <w:shd w:val="clear" w:color="auto" w:fill="auto"/>
            <w:vAlign w:val="center"/>
          </w:tcPr>
          <w:p w14:paraId="2FA5F383" w14:textId="77777777" w:rsidR="0073263A" w:rsidRPr="00883CF5" w:rsidRDefault="0073263A" w:rsidP="00D20941">
            <w:pPr>
              <w:rPr>
                <w:rFonts w:ascii="Times New Roman"/>
                <w:sz w:val="22"/>
                <w:szCs w:val="22"/>
              </w:rPr>
            </w:pPr>
          </w:p>
        </w:tc>
        <w:tc>
          <w:tcPr>
            <w:tcW w:w="1440" w:type="dxa"/>
            <w:shd w:val="clear" w:color="auto" w:fill="auto"/>
            <w:vAlign w:val="center"/>
          </w:tcPr>
          <w:p w14:paraId="0C7BA330" w14:textId="77777777" w:rsidR="0073263A" w:rsidRPr="00883CF5" w:rsidRDefault="0073263A" w:rsidP="00D20941">
            <w:pPr>
              <w:rPr>
                <w:rFonts w:ascii="Times New Roman"/>
                <w:sz w:val="22"/>
                <w:szCs w:val="22"/>
              </w:rPr>
            </w:pPr>
          </w:p>
        </w:tc>
        <w:tc>
          <w:tcPr>
            <w:tcW w:w="990" w:type="dxa"/>
            <w:vAlign w:val="center"/>
          </w:tcPr>
          <w:p w14:paraId="7E301D8F" w14:textId="77777777" w:rsidR="0073263A" w:rsidRPr="00883CF5" w:rsidRDefault="0073263A" w:rsidP="00D20941">
            <w:pPr>
              <w:rPr>
                <w:rFonts w:ascii="Times New Roman"/>
                <w:sz w:val="22"/>
                <w:szCs w:val="22"/>
              </w:rPr>
            </w:pPr>
          </w:p>
        </w:tc>
        <w:tc>
          <w:tcPr>
            <w:tcW w:w="1440" w:type="dxa"/>
            <w:shd w:val="clear" w:color="auto" w:fill="auto"/>
            <w:vAlign w:val="center"/>
          </w:tcPr>
          <w:p w14:paraId="16EAEED6" w14:textId="77777777" w:rsidR="0073263A" w:rsidRPr="00883CF5" w:rsidRDefault="0073263A" w:rsidP="00D20941">
            <w:pPr>
              <w:rPr>
                <w:rFonts w:ascii="Times New Roman"/>
                <w:sz w:val="22"/>
                <w:szCs w:val="22"/>
              </w:rPr>
            </w:pPr>
          </w:p>
        </w:tc>
      </w:tr>
      <w:tr w:rsidR="00883CF5" w:rsidRPr="00883CF5" w14:paraId="003A61D3" w14:textId="77777777" w:rsidTr="00D20941">
        <w:trPr>
          <w:trHeight w:val="288"/>
        </w:trPr>
        <w:tc>
          <w:tcPr>
            <w:tcW w:w="918" w:type="dxa"/>
            <w:shd w:val="clear" w:color="auto" w:fill="auto"/>
            <w:vAlign w:val="center"/>
          </w:tcPr>
          <w:p w14:paraId="25597BA2" w14:textId="77777777" w:rsidR="0073263A" w:rsidRPr="00883CF5" w:rsidRDefault="0073263A" w:rsidP="00D20941">
            <w:pPr>
              <w:rPr>
                <w:rFonts w:ascii="Times New Roman"/>
                <w:sz w:val="22"/>
                <w:szCs w:val="22"/>
              </w:rPr>
            </w:pPr>
          </w:p>
        </w:tc>
        <w:tc>
          <w:tcPr>
            <w:tcW w:w="720" w:type="dxa"/>
            <w:shd w:val="clear" w:color="auto" w:fill="auto"/>
            <w:vAlign w:val="center"/>
          </w:tcPr>
          <w:p w14:paraId="74E8C0DA" w14:textId="77777777" w:rsidR="0073263A" w:rsidRPr="00883CF5" w:rsidRDefault="0073263A" w:rsidP="00D20941">
            <w:pPr>
              <w:rPr>
                <w:rFonts w:ascii="Times New Roman"/>
                <w:sz w:val="22"/>
                <w:szCs w:val="22"/>
              </w:rPr>
            </w:pPr>
          </w:p>
        </w:tc>
        <w:tc>
          <w:tcPr>
            <w:tcW w:w="990" w:type="dxa"/>
            <w:vAlign w:val="center"/>
          </w:tcPr>
          <w:p w14:paraId="203B6495" w14:textId="77777777" w:rsidR="0073263A" w:rsidRPr="00883CF5" w:rsidRDefault="0073263A" w:rsidP="00D20941">
            <w:pPr>
              <w:rPr>
                <w:rFonts w:ascii="Times New Roman"/>
                <w:sz w:val="22"/>
                <w:szCs w:val="22"/>
              </w:rPr>
            </w:pPr>
          </w:p>
        </w:tc>
        <w:tc>
          <w:tcPr>
            <w:tcW w:w="3600" w:type="dxa"/>
            <w:shd w:val="clear" w:color="auto" w:fill="auto"/>
            <w:vAlign w:val="center"/>
          </w:tcPr>
          <w:p w14:paraId="218E657F" w14:textId="77777777" w:rsidR="0073263A" w:rsidRPr="00883CF5" w:rsidRDefault="0073263A" w:rsidP="00D20941">
            <w:pPr>
              <w:rPr>
                <w:rFonts w:ascii="Times New Roman"/>
                <w:sz w:val="22"/>
                <w:szCs w:val="22"/>
              </w:rPr>
            </w:pPr>
          </w:p>
        </w:tc>
        <w:tc>
          <w:tcPr>
            <w:tcW w:w="1440" w:type="dxa"/>
            <w:shd w:val="clear" w:color="auto" w:fill="auto"/>
            <w:vAlign w:val="center"/>
          </w:tcPr>
          <w:p w14:paraId="6ED889E8" w14:textId="77777777" w:rsidR="0073263A" w:rsidRPr="00883CF5" w:rsidRDefault="0073263A" w:rsidP="00D20941">
            <w:pPr>
              <w:rPr>
                <w:rFonts w:ascii="Times New Roman"/>
                <w:sz w:val="22"/>
                <w:szCs w:val="22"/>
              </w:rPr>
            </w:pPr>
          </w:p>
        </w:tc>
        <w:tc>
          <w:tcPr>
            <w:tcW w:w="990" w:type="dxa"/>
            <w:vAlign w:val="center"/>
          </w:tcPr>
          <w:p w14:paraId="042F8225" w14:textId="77777777" w:rsidR="0073263A" w:rsidRPr="00883CF5" w:rsidRDefault="0073263A" w:rsidP="00D20941">
            <w:pPr>
              <w:rPr>
                <w:rFonts w:ascii="Times New Roman"/>
                <w:sz w:val="22"/>
                <w:szCs w:val="22"/>
              </w:rPr>
            </w:pPr>
          </w:p>
        </w:tc>
        <w:tc>
          <w:tcPr>
            <w:tcW w:w="1440" w:type="dxa"/>
            <w:shd w:val="clear" w:color="auto" w:fill="auto"/>
            <w:vAlign w:val="center"/>
          </w:tcPr>
          <w:p w14:paraId="2DA07878" w14:textId="77777777" w:rsidR="0073263A" w:rsidRPr="00883CF5" w:rsidRDefault="0073263A" w:rsidP="00D20941">
            <w:pPr>
              <w:rPr>
                <w:rFonts w:ascii="Times New Roman"/>
                <w:sz w:val="22"/>
                <w:szCs w:val="22"/>
              </w:rPr>
            </w:pPr>
          </w:p>
        </w:tc>
      </w:tr>
      <w:tr w:rsidR="00883CF5" w:rsidRPr="00883CF5" w14:paraId="682F0A6C" w14:textId="77777777" w:rsidTr="00D20941">
        <w:trPr>
          <w:trHeight w:val="288"/>
        </w:trPr>
        <w:tc>
          <w:tcPr>
            <w:tcW w:w="918" w:type="dxa"/>
            <w:shd w:val="clear" w:color="auto" w:fill="auto"/>
            <w:vAlign w:val="center"/>
          </w:tcPr>
          <w:p w14:paraId="5AC7810A" w14:textId="77777777" w:rsidR="0073263A" w:rsidRPr="00883CF5" w:rsidRDefault="0073263A" w:rsidP="00D20941">
            <w:pPr>
              <w:rPr>
                <w:rFonts w:ascii="Times New Roman"/>
                <w:sz w:val="22"/>
                <w:szCs w:val="22"/>
              </w:rPr>
            </w:pPr>
          </w:p>
        </w:tc>
        <w:tc>
          <w:tcPr>
            <w:tcW w:w="720" w:type="dxa"/>
            <w:shd w:val="clear" w:color="auto" w:fill="auto"/>
            <w:vAlign w:val="center"/>
          </w:tcPr>
          <w:p w14:paraId="32AE4EFA" w14:textId="77777777" w:rsidR="0073263A" w:rsidRPr="00883CF5" w:rsidRDefault="0073263A" w:rsidP="00D20941">
            <w:pPr>
              <w:rPr>
                <w:rFonts w:ascii="Times New Roman"/>
                <w:sz w:val="22"/>
                <w:szCs w:val="22"/>
              </w:rPr>
            </w:pPr>
          </w:p>
        </w:tc>
        <w:tc>
          <w:tcPr>
            <w:tcW w:w="990" w:type="dxa"/>
            <w:vAlign w:val="center"/>
          </w:tcPr>
          <w:p w14:paraId="641895B9" w14:textId="77777777" w:rsidR="0073263A" w:rsidRPr="00883CF5" w:rsidRDefault="0073263A" w:rsidP="00D20941">
            <w:pPr>
              <w:rPr>
                <w:rFonts w:ascii="Times New Roman"/>
                <w:sz w:val="22"/>
                <w:szCs w:val="22"/>
              </w:rPr>
            </w:pPr>
          </w:p>
        </w:tc>
        <w:tc>
          <w:tcPr>
            <w:tcW w:w="3600" w:type="dxa"/>
            <w:shd w:val="clear" w:color="auto" w:fill="auto"/>
            <w:vAlign w:val="center"/>
          </w:tcPr>
          <w:p w14:paraId="1E34D04C" w14:textId="77777777" w:rsidR="0073263A" w:rsidRPr="00883CF5" w:rsidRDefault="0073263A" w:rsidP="00D20941">
            <w:pPr>
              <w:rPr>
                <w:rFonts w:ascii="Times New Roman"/>
                <w:sz w:val="22"/>
                <w:szCs w:val="22"/>
              </w:rPr>
            </w:pPr>
          </w:p>
        </w:tc>
        <w:tc>
          <w:tcPr>
            <w:tcW w:w="1440" w:type="dxa"/>
            <w:shd w:val="clear" w:color="auto" w:fill="auto"/>
            <w:vAlign w:val="center"/>
          </w:tcPr>
          <w:p w14:paraId="6B27B146" w14:textId="77777777" w:rsidR="0073263A" w:rsidRPr="00883CF5" w:rsidRDefault="0073263A" w:rsidP="00D20941">
            <w:pPr>
              <w:rPr>
                <w:rFonts w:ascii="Times New Roman"/>
                <w:sz w:val="22"/>
                <w:szCs w:val="22"/>
              </w:rPr>
            </w:pPr>
          </w:p>
        </w:tc>
        <w:tc>
          <w:tcPr>
            <w:tcW w:w="990" w:type="dxa"/>
            <w:vAlign w:val="center"/>
          </w:tcPr>
          <w:p w14:paraId="6CC8B713" w14:textId="77777777" w:rsidR="0073263A" w:rsidRPr="00883CF5" w:rsidRDefault="0073263A" w:rsidP="00D20941">
            <w:pPr>
              <w:rPr>
                <w:rFonts w:ascii="Times New Roman"/>
                <w:sz w:val="22"/>
                <w:szCs w:val="22"/>
              </w:rPr>
            </w:pPr>
          </w:p>
        </w:tc>
        <w:tc>
          <w:tcPr>
            <w:tcW w:w="1440" w:type="dxa"/>
            <w:shd w:val="clear" w:color="auto" w:fill="auto"/>
            <w:vAlign w:val="center"/>
          </w:tcPr>
          <w:p w14:paraId="6B243C6D" w14:textId="77777777" w:rsidR="0073263A" w:rsidRPr="00883CF5" w:rsidRDefault="0073263A" w:rsidP="00D20941">
            <w:pPr>
              <w:rPr>
                <w:rFonts w:ascii="Times New Roman"/>
                <w:sz w:val="22"/>
                <w:szCs w:val="22"/>
              </w:rPr>
            </w:pPr>
          </w:p>
        </w:tc>
      </w:tr>
      <w:tr w:rsidR="00883CF5" w:rsidRPr="00883CF5" w14:paraId="64638A0D" w14:textId="77777777" w:rsidTr="00D20941">
        <w:trPr>
          <w:trHeight w:val="288"/>
        </w:trPr>
        <w:tc>
          <w:tcPr>
            <w:tcW w:w="918" w:type="dxa"/>
            <w:shd w:val="clear" w:color="auto" w:fill="auto"/>
            <w:vAlign w:val="center"/>
          </w:tcPr>
          <w:p w14:paraId="6FAFAF91" w14:textId="77777777" w:rsidR="0073263A" w:rsidRPr="00883CF5" w:rsidRDefault="0073263A" w:rsidP="00D20941">
            <w:pPr>
              <w:rPr>
                <w:rFonts w:ascii="Times New Roman"/>
                <w:sz w:val="22"/>
                <w:szCs w:val="22"/>
              </w:rPr>
            </w:pPr>
          </w:p>
        </w:tc>
        <w:tc>
          <w:tcPr>
            <w:tcW w:w="720" w:type="dxa"/>
            <w:shd w:val="clear" w:color="auto" w:fill="auto"/>
            <w:vAlign w:val="center"/>
          </w:tcPr>
          <w:p w14:paraId="41EF41D1" w14:textId="77777777" w:rsidR="0073263A" w:rsidRPr="00883CF5" w:rsidRDefault="0073263A" w:rsidP="00D20941">
            <w:pPr>
              <w:rPr>
                <w:rFonts w:ascii="Times New Roman"/>
                <w:sz w:val="22"/>
                <w:szCs w:val="22"/>
              </w:rPr>
            </w:pPr>
          </w:p>
        </w:tc>
        <w:tc>
          <w:tcPr>
            <w:tcW w:w="990" w:type="dxa"/>
            <w:vAlign w:val="center"/>
          </w:tcPr>
          <w:p w14:paraId="12BCB762" w14:textId="77777777" w:rsidR="0073263A" w:rsidRPr="00883CF5" w:rsidRDefault="0073263A" w:rsidP="00D20941">
            <w:pPr>
              <w:rPr>
                <w:rFonts w:ascii="Times New Roman"/>
                <w:sz w:val="22"/>
                <w:szCs w:val="22"/>
              </w:rPr>
            </w:pPr>
          </w:p>
        </w:tc>
        <w:tc>
          <w:tcPr>
            <w:tcW w:w="3600" w:type="dxa"/>
            <w:shd w:val="clear" w:color="auto" w:fill="auto"/>
            <w:vAlign w:val="center"/>
          </w:tcPr>
          <w:p w14:paraId="6CD3F6E0" w14:textId="77777777" w:rsidR="0073263A" w:rsidRPr="00883CF5" w:rsidRDefault="0073263A" w:rsidP="00D20941">
            <w:pPr>
              <w:rPr>
                <w:rFonts w:ascii="Times New Roman"/>
                <w:sz w:val="22"/>
                <w:szCs w:val="22"/>
              </w:rPr>
            </w:pPr>
          </w:p>
        </w:tc>
        <w:tc>
          <w:tcPr>
            <w:tcW w:w="1440" w:type="dxa"/>
            <w:shd w:val="clear" w:color="auto" w:fill="auto"/>
            <w:vAlign w:val="center"/>
          </w:tcPr>
          <w:p w14:paraId="1AB2EC22" w14:textId="77777777" w:rsidR="0073263A" w:rsidRPr="00883CF5" w:rsidRDefault="0073263A" w:rsidP="00D20941">
            <w:pPr>
              <w:rPr>
                <w:rFonts w:ascii="Times New Roman"/>
                <w:sz w:val="22"/>
                <w:szCs w:val="22"/>
              </w:rPr>
            </w:pPr>
          </w:p>
        </w:tc>
        <w:tc>
          <w:tcPr>
            <w:tcW w:w="990" w:type="dxa"/>
            <w:vAlign w:val="center"/>
          </w:tcPr>
          <w:p w14:paraId="5D199876" w14:textId="77777777" w:rsidR="0073263A" w:rsidRPr="00883CF5" w:rsidRDefault="0073263A" w:rsidP="00D20941">
            <w:pPr>
              <w:rPr>
                <w:rFonts w:ascii="Times New Roman"/>
                <w:sz w:val="22"/>
                <w:szCs w:val="22"/>
              </w:rPr>
            </w:pPr>
          </w:p>
        </w:tc>
        <w:tc>
          <w:tcPr>
            <w:tcW w:w="1440" w:type="dxa"/>
            <w:shd w:val="clear" w:color="auto" w:fill="auto"/>
            <w:vAlign w:val="center"/>
          </w:tcPr>
          <w:p w14:paraId="39FAC4FA" w14:textId="77777777" w:rsidR="0073263A" w:rsidRPr="00883CF5" w:rsidRDefault="0073263A" w:rsidP="00D20941">
            <w:pPr>
              <w:rPr>
                <w:rFonts w:ascii="Times New Roman"/>
                <w:sz w:val="22"/>
                <w:szCs w:val="22"/>
              </w:rPr>
            </w:pPr>
          </w:p>
        </w:tc>
      </w:tr>
      <w:tr w:rsidR="00297A7F" w:rsidRPr="00883CF5" w14:paraId="78716C26" w14:textId="77777777" w:rsidTr="00571B2B">
        <w:trPr>
          <w:trHeight w:val="288"/>
        </w:trPr>
        <w:tc>
          <w:tcPr>
            <w:tcW w:w="10098" w:type="dxa"/>
            <w:gridSpan w:val="7"/>
            <w:shd w:val="clear" w:color="auto" w:fill="D9D9D9" w:themeFill="background1" w:themeFillShade="D9"/>
            <w:vAlign w:val="center"/>
          </w:tcPr>
          <w:p w14:paraId="4DF2D8BB" w14:textId="1E5C880D" w:rsidR="00297A7F" w:rsidRPr="00883CF5" w:rsidRDefault="00297A7F" w:rsidP="00571B2B">
            <w:pPr>
              <w:jc w:val="center"/>
              <w:rPr>
                <w:rFonts w:ascii="Times New Roman"/>
                <w:sz w:val="22"/>
                <w:szCs w:val="22"/>
              </w:rPr>
            </w:pPr>
            <w:r>
              <w:rPr>
                <w:rFonts w:ascii="Times New Roman"/>
                <w:sz w:val="22"/>
                <w:szCs w:val="22"/>
              </w:rPr>
              <w:t>MARKET-RATE UNITS</w:t>
            </w:r>
          </w:p>
        </w:tc>
      </w:tr>
      <w:tr w:rsidR="00883CF5" w:rsidRPr="00883CF5" w14:paraId="26189123" w14:textId="77777777" w:rsidTr="00D20941">
        <w:trPr>
          <w:trHeight w:val="288"/>
        </w:trPr>
        <w:tc>
          <w:tcPr>
            <w:tcW w:w="918" w:type="dxa"/>
            <w:shd w:val="clear" w:color="auto" w:fill="auto"/>
            <w:vAlign w:val="center"/>
          </w:tcPr>
          <w:p w14:paraId="324EF56D" w14:textId="77777777" w:rsidR="0073263A" w:rsidRPr="00883CF5" w:rsidRDefault="0073263A" w:rsidP="00D20941">
            <w:pPr>
              <w:rPr>
                <w:rFonts w:ascii="Times New Roman"/>
                <w:sz w:val="22"/>
                <w:szCs w:val="22"/>
              </w:rPr>
            </w:pPr>
          </w:p>
        </w:tc>
        <w:tc>
          <w:tcPr>
            <w:tcW w:w="720" w:type="dxa"/>
            <w:shd w:val="clear" w:color="auto" w:fill="auto"/>
            <w:vAlign w:val="center"/>
          </w:tcPr>
          <w:p w14:paraId="1A2A27BF" w14:textId="77777777" w:rsidR="0073263A" w:rsidRPr="00883CF5" w:rsidRDefault="0073263A" w:rsidP="00D20941">
            <w:pPr>
              <w:rPr>
                <w:rFonts w:ascii="Times New Roman"/>
                <w:sz w:val="22"/>
                <w:szCs w:val="22"/>
              </w:rPr>
            </w:pPr>
          </w:p>
        </w:tc>
        <w:tc>
          <w:tcPr>
            <w:tcW w:w="990" w:type="dxa"/>
            <w:vAlign w:val="center"/>
          </w:tcPr>
          <w:p w14:paraId="5E43995C" w14:textId="77777777" w:rsidR="0073263A" w:rsidRPr="00883CF5" w:rsidRDefault="0073263A" w:rsidP="00D20941">
            <w:pPr>
              <w:rPr>
                <w:rFonts w:ascii="Times New Roman"/>
                <w:sz w:val="22"/>
                <w:szCs w:val="22"/>
              </w:rPr>
            </w:pPr>
          </w:p>
        </w:tc>
        <w:tc>
          <w:tcPr>
            <w:tcW w:w="3600" w:type="dxa"/>
            <w:shd w:val="clear" w:color="auto" w:fill="auto"/>
            <w:vAlign w:val="center"/>
          </w:tcPr>
          <w:p w14:paraId="625F497E" w14:textId="77777777" w:rsidR="0073263A" w:rsidRPr="00883CF5" w:rsidRDefault="0073263A" w:rsidP="00D20941">
            <w:pPr>
              <w:rPr>
                <w:rFonts w:ascii="Times New Roman"/>
                <w:sz w:val="22"/>
                <w:szCs w:val="22"/>
              </w:rPr>
            </w:pPr>
          </w:p>
        </w:tc>
        <w:tc>
          <w:tcPr>
            <w:tcW w:w="1440" w:type="dxa"/>
            <w:shd w:val="clear" w:color="auto" w:fill="auto"/>
            <w:vAlign w:val="center"/>
          </w:tcPr>
          <w:p w14:paraId="7C935643" w14:textId="77777777" w:rsidR="0073263A" w:rsidRPr="00883CF5" w:rsidRDefault="0073263A" w:rsidP="00D20941">
            <w:pPr>
              <w:rPr>
                <w:rFonts w:ascii="Times New Roman"/>
                <w:sz w:val="22"/>
                <w:szCs w:val="22"/>
              </w:rPr>
            </w:pPr>
          </w:p>
        </w:tc>
        <w:tc>
          <w:tcPr>
            <w:tcW w:w="990" w:type="dxa"/>
            <w:vAlign w:val="center"/>
          </w:tcPr>
          <w:p w14:paraId="3B615355" w14:textId="77777777" w:rsidR="0073263A" w:rsidRPr="00883CF5" w:rsidRDefault="0073263A" w:rsidP="00D20941">
            <w:pPr>
              <w:rPr>
                <w:rFonts w:ascii="Times New Roman"/>
                <w:sz w:val="22"/>
                <w:szCs w:val="22"/>
              </w:rPr>
            </w:pPr>
          </w:p>
        </w:tc>
        <w:tc>
          <w:tcPr>
            <w:tcW w:w="1440" w:type="dxa"/>
            <w:shd w:val="clear" w:color="auto" w:fill="auto"/>
            <w:vAlign w:val="center"/>
          </w:tcPr>
          <w:p w14:paraId="1FC6BB9F" w14:textId="77777777" w:rsidR="0073263A" w:rsidRPr="00883CF5" w:rsidRDefault="0073263A" w:rsidP="00D20941">
            <w:pPr>
              <w:rPr>
                <w:rFonts w:ascii="Times New Roman"/>
                <w:sz w:val="22"/>
                <w:szCs w:val="22"/>
              </w:rPr>
            </w:pPr>
          </w:p>
        </w:tc>
      </w:tr>
      <w:tr w:rsidR="00883CF5" w:rsidRPr="00883CF5" w14:paraId="1DF523F9" w14:textId="77777777" w:rsidTr="00D20941">
        <w:trPr>
          <w:trHeight w:val="288"/>
        </w:trPr>
        <w:tc>
          <w:tcPr>
            <w:tcW w:w="918" w:type="dxa"/>
            <w:shd w:val="clear" w:color="auto" w:fill="auto"/>
            <w:vAlign w:val="center"/>
          </w:tcPr>
          <w:p w14:paraId="1784C568" w14:textId="77777777" w:rsidR="0073263A" w:rsidRPr="00883CF5" w:rsidRDefault="0073263A" w:rsidP="00D20941">
            <w:pPr>
              <w:rPr>
                <w:rFonts w:ascii="Times New Roman"/>
                <w:sz w:val="22"/>
                <w:szCs w:val="22"/>
              </w:rPr>
            </w:pPr>
          </w:p>
        </w:tc>
        <w:tc>
          <w:tcPr>
            <w:tcW w:w="720" w:type="dxa"/>
            <w:shd w:val="clear" w:color="auto" w:fill="auto"/>
            <w:vAlign w:val="center"/>
          </w:tcPr>
          <w:p w14:paraId="5B95EA84" w14:textId="77777777" w:rsidR="0073263A" w:rsidRPr="00883CF5" w:rsidRDefault="0073263A" w:rsidP="00D20941">
            <w:pPr>
              <w:rPr>
                <w:rFonts w:ascii="Times New Roman"/>
                <w:sz w:val="22"/>
                <w:szCs w:val="22"/>
              </w:rPr>
            </w:pPr>
          </w:p>
        </w:tc>
        <w:tc>
          <w:tcPr>
            <w:tcW w:w="990" w:type="dxa"/>
            <w:vAlign w:val="center"/>
          </w:tcPr>
          <w:p w14:paraId="2152AB96" w14:textId="77777777" w:rsidR="0073263A" w:rsidRPr="00883CF5" w:rsidRDefault="0073263A" w:rsidP="00D20941">
            <w:pPr>
              <w:rPr>
                <w:rFonts w:ascii="Times New Roman"/>
                <w:sz w:val="22"/>
                <w:szCs w:val="22"/>
              </w:rPr>
            </w:pPr>
          </w:p>
        </w:tc>
        <w:tc>
          <w:tcPr>
            <w:tcW w:w="3600" w:type="dxa"/>
            <w:shd w:val="clear" w:color="auto" w:fill="auto"/>
            <w:vAlign w:val="center"/>
          </w:tcPr>
          <w:p w14:paraId="7B8D66F7" w14:textId="77777777" w:rsidR="0073263A" w:rsidRPr="00883CF5" w:rsidRDefault="0073263A" w:rsidP="00D20941">
            <w:pPr>
              <w:rPr>
                <w:rFonts w:ascii="Times New Roman"/>
                <w:sz w:val="22"/>
                <w:szCs w:val="22"/>
              </w:rPr>
            </w:pPr>
          </w:p>
        </w:tc>
        <w:tc>
          <w:tcPr>
            <w:tcW w:w="1440" w:type="dxa"/>
            <w:shd w:val="clear" w:color="auto" w:fill="auto"/>
            <w:vAlign w:val="center"/>
          </w:tcPr>
          <w:p w14:paraId="7AB40AE3" w14:textId="77777777" w:rsidR="0073263A" w:rsidRPr="00883CF5" w:rsidRDefault="0073263A" w:rsidP="00D20941">
            <w:pPr>
              <w:rPr>
                <w:rFonts w:ascii="Times New Roman"/>
                <w:sz w:val="22"/>
                <w:szCs w:val="22"/>
              </w:rPr>
            </w:pPr>
          </w:p>
        </w:tc>
        <w:tc>
          <w:tcPr>
            <w:tcW w:w="990" w:type="dxa"/>
            <w:vAlign w:val="center"/>
          </w:tcPr>
          <w:p w14:paraId="68129BBA" w14:textId="77777777" w:rsidR="0073263A" w:rsidRPr="00883CF5" w:rsidRDefault="0073263A" w:rsidP="00D20941">
            <w:pPr>
              <w:rPr>
                <w:rFonts w:ascii="Times New Roman"/>
                <w:sz w:val="22"/>
                <w:szCs w:val="22"/>
              </w:rPr>
            </w:pPr>
          </w:p>
        </w:tc>
        <w:tc>
          <w:tcPr>
            <w:tcW w:w="1440" w:type="dxa"/>
            <w:shd w:val="clear" w:color="auto" w:fill="auto"/>
            <w:vAlign w:val="center"/>
          </w:tcPr>
          <w:p w14:paraId="2CED12C0" w14:textId="77777777" w:rsidR="0073263A" w:rsidRPr="00883CF5" w:rsidRDefault="0073263A" w:rsidP="00D20941">
            <w:pPr>
              <w:rPr>
                <w:rFonts w:ascii="Times New Roman"/>
                <w:sz w:val="22"/>
                <w:szCs w:val="22"/>
              </w:rPr>
            </w:pPr>
          </w:p>
        </w:tc>
      </w:tr>
      <w:tr w:rsidR="00883CF5" w:rsidRPr="00883CF5" w14:paraId="29DF6B72" w14:textId="77777777" w:rsidTr="00D20941">
        <w:trPr>
          <w:trHeight w:val="288"/>
        </w:trPr>
        <w:tc>
          <w:tcPr>
            <w:tcW w:w="918" w:type="dxa"/>
            <w:shd w:val="clear" w:color="auto" w:fill="auto"/>
            <w:vAlign w:val="center"/>
          </w:tcPr>
          <w:p w14:paraId="6071C13A" w14:textId="77777777" w:rsidR="0073263A" w:rsidRPr="00883CF5" w:rsidRDefault="0073263A" w:rsidP="00D20941">
            <w:pPr>
              <w:rPr>
                <w:rFonts w:ascii="Times New Roman"/>
                <w:sz w:val="22"/>
                <w:szCs w:val="22"/>
              </w:rPr>
            </w:pPr>
          </w:p>
        </w:tc>
        <w:tc>
          <w:tcPr>
            <w:tcW w:w="720" w:type="dxa"/>
            <w:shd w:val="clear" w:color="auto" w:fill="auto"/>
            <w:vAlign w:val="center"/>
          </w:tcPr>
          <w:p w14:paraId="070EA9A3" w14:textId="77777777" w:rsidR="0073263A" w:rsidRPr="00883CF5" w:rsidRDefault="0073263A" w:rsidP="00D20941">
            <w:pPr>
              <w:rPr>
                <w:rFonts w:ascii="Times New Roman"/>
                <w:sz w:val="22"/>
                <w:szCs w:val="22"/>
              </w:rPr>
            </w:pPr>
          </w:p>
        </w:tc>
        <w:tc>
          <w:tcPr>
            <w:tcW w:w="990" w:type="dxa"/>
            <w:vAlign w:val="center"/>
          </w:tcPr>
          <w:p w14:paraId="588E8457" w14:textId="77777777" w:rsidR="0073263A" w:rsidRPr="00883CF5" w:rsidRDefault="0073263A" w:rsidP="00D20941">
            <w:pPr>
              <w:rPr>
                <w:rFonts w:ascii="Times New Roman"/>
                <w:sz w:val="22"/>
                <w:szCs w:val="22"/>
              </w:rPr>
            </w:pPr>
          </w:p>
        </w:tc>
        <w:tc>
          <w:tcPr>
            <w:tcW w:w="3600" w:type="dxa"/>
            <w:shd w:val="clear" w:color="auto" w:fill="auto"/>
            <w:vAlign w:val="center"/>
          </w:tcPr>
          <w:p w14:paraId="6E77EB4C" w14:textId="77777777" w:rsidR="0073263A" w:rsidRPr="00883CF5" w:rsidRDefault="0073263A" w:rsidP="00D20941">
            <w:pPr>
              <w:rPr>
                <w:rFonts w:ascii="Times New Roman"/>
                <w:sz w:val="22"/>
                <w:szCs w:val="22"/>
              </w:rPr>
            </w:pPr>
          </w:p>
        </w:tc>
        <w:tc>
          <w:tcPr>
            <w:tcW w:w="1440" w:type="dxa"/>
            <w:shd w:val="clear" w:color="auto" w:fill="auto"/>
            <w:vAlign w:val="center"/>
          </w:tcPr>
          <w:p w14:paraId="098ABFD1" w14:textId="77777777" w:rsidR="0073263A" w:rsidRPr="00883CF5" w:rsidRDefault="0073263A" w:rsidP="00D20941">
            <w:pPr>
              <w:rPr>
                <w:rFonts w:ascii="Times New Roman"/>
                <w:sz w:val="22"/>
                <w:szCs w:val="22"/>
              </w:rPr>
            </w:pPr>
          </w:p>
        </w:tc>
        <w:tc>
          <w:tcPr>
            <w:tcW w:w="990" w:type="dxa"/>
            <w:vAlign w:val="center"/>
          </w:tcPr>
          <w:p w14:paraId="2AED7C7C" w14:textId="77777777" w:rsidR="0073263A" w:rsidRPr="00883CF5" w:rsidRDefault="0073263A" w:rsidP="00D20941">
            <w:pPr>
              <w:rPr>
                <w:rFonts w:ascii="Times New Roman"/>
                <w:sz w:val="22"/>
                <w:szCs w:val="22"/>
              </w:rPr>
            </w:pPr>
          </w:p>
        </w:tc>
        <w:tc>
          <w:tcPr>
            <w:tcW w:w="1440" w:type="dxa"/>
            <w:shd w:val="clear" w:color="auto" w:fill="auto"/>
            <w:vAlign w:val="center"/>
          </w:tcPr>
          <w:p w14:paraId="73CD666D" w14:textId="77777777" w:rsidR="0073263A" w:rsidRPr="00883CF5" w:rsidRDefault="0073263A" w:rsidP="00D20941">
            <w:pPr>
              <w:rPr>
                <w:rFonts w:ascii="Times New Roman"/>
                <w:sz w:val="22"/>
                <w:szCs w:val="22"/>
              </w:rPr>
            </w:pPr>
          </w:p>
        </w:tc>
      </w:tr>
      <w:tr w:rsidR="00883CF5" w:rsidRPr="00883CF5" w14:paraId="335F066A" w14:textId="77777777" w:rsidTr="00D20941">
        <w:trPr>
          <w:trHeight w:val="288"/>
        </w:trPr>
        <w:tc>
          <w:tcPr>
            <w:tcW w:w="918" w:type="dxa"/>
            <w:shd w:val="clear" w:color="auto" w:fill="auto"/>
            <w:vAlign w:val="center"/>
          </w:tcPr>
          <w:p w14:paraId="7B29B406" w14:textId="77777777" w:rsidR="0073263A" w:rsidRPr="00883CF5" w:rsidRDefault="0073263A" w:rsidP="00D20941">
            <w:pPr>
              <w:rPr>
                <w:rFonts w:ascii="Times New Roman"/>
                <w:sz w:val="22"/>
                <w:szCs w:val="22"/>
              </w:rPr>
            </w:pPr>
          </w:p>
        </w:tc>
        <w:tc>
          <w:tcPr>
            <w:tcW w:w="720" w:type="dxa"/>
            <w:shd w:val="clear" w:color="auto" w:fill="auto"/>
            <w:vAlign w:val="center"/>
          </w:tcPr>
          <w:p w14:paraId="09EC528E" w14:textId="77777777" w:rsidR="0073263A" w:rsidRPr="00883CF5" w:rsidRDefault="0073263A" w:rsidP="00D20941">
            <w:pPr>
              <w:rPr>
                <w:rFonts w:ascii="Times New Roman"/>
                <w:sz w:val="22"/>
                <w:szCs w:val="22"/>
              </w:rPr>
            </w:pPr>
          </w:p>
        </w:tc>
        <w:tc>
          <w:tcPr>
            <w:tcW w:w="990" w:type="dxa"/>
            <w:vAlign w:val="center"/>
          </w:tcPr>
          <w:p w14:paraId="4A27B52D" w14:textId="77777777" w:rsidR="0073263A" w:rsidRPr="00883CF5" w:rsidRDefault="0073263A" w:rsidP="00D20941">
            <w:pPr>
              <w:rPr>
                <w:rFonts w:ascii="Times New Roman"/>
                <w:sz w:val="22"/>
                <w:szCs w:val="22"/>
              </w:rPr>
            </w:pPr>
          </w:p>
        </w:tc>
        <w:tc>
          <w:tcPr>
            <w:tcW w:w="3600" w:type="dxa"/>
            <w:shd w:val="clear" w:color="auto" w:fill="auto"/>
            <w:vAlign w:val="center"/>
          </w:tcPr>
          <w:p w14:paraId="705E63E6" w14:textId="77777777" w:rsidR="0073263A" w:rsidRPr="00883CF5" w:rsidRDefault="0073263A" w:rsidP="00D20941">
            <w:pPr>
              <w:rPr>
                <w:rFonts w:ascii="Times New Roman"/>
                <w:sz w:val="22"/>
                <w:szCs w:val="22"/>
              </w:rPr>
            </w:pPr>
          </w:p>
        </w:tc>
        <w:tc>
          <w:tcPr>
            <w:tcW w:w="1440" w:type="dxa"/>
            <w:shd w:val="clear" w:color="auto" w:fill="auto"/>
            <w:vAlign w:val="center"/>
          </w:tcPr>
          <w:p w14:paraId="702B659D" w14:textId="77777777" w:rsidR="0073263A" w:rsidRPr="00883CF5" w:rsidRDefault="0073263A" w:rsidP="00D20941">
            <w:pPr>
              <w:rPr>
                <w:rFonts w:ascii="Times New Roman"/>
                <w:sz w:val="22"/>
                <w:szCs w:val="22"/>
              </w:rPr>
            </w:pPr>
          </w:p>
        </w:tc>
        <w:tc>
          <w:tcPr>
            <w:tcW w:w="990" w:type="dxa"/>
            <w:vAlign w:val="center"/>
          </w:tcPr>
          <w:p w14:paraId="4BE62A00" w14:textId="77777777" w:rsidR="0073263A" w:rsidRPr="00883CF5" w:rsidRDefault="0073263A" w:rsidP="00D20941">
            <w:pPr>
              <w:rPr>
                <w:rFonts w:ascii="Times New Roman"/>
                <w:sz w:val="22"/>
                <w:szCs w:val="22"/>
              </w:rPr>
            </w:pPr>
          </w:p>
        </w:tc>
        <w:tc>
          <w:tcPr>
            <w:tcW w:w="1440" w:type="dxa"/>
            <w:shd w:val="clear" w:color="auto" w:fill="auto"/>
            <w:vAlign w:val="center"/>
          </w:tcPr>
          <w:p w14:paraId="57E6267A" w14:textId="77777777" w:rsidR="0073263A" w:rsidRPr="00883CF5" w:rsidRDefault="0073263A" w:rsidP="00D20941">
            <w:pPr>
              <w:rPr>
                <w:rFonts w:ascii="Times New Roman"/>
                <w:sz w:val="22"/>
                <w:szCs w:val="22"/>
              </w:rPr>
            </w:pPr>
          </w:p>
        </w:tc>
      </w:tr>
    </w:tbl>
    <w:p w14:paraId="5F85E028" w14:textId="77777777" w:rsidR="00205198" w:rsidRPr="00205198" w:rsidRDefault="00205198" w:rsidP="00376A5E">
      <w:pPr>
        <w:spacing w:after="120"/>
        <w:rPr>
          <w:rFonts w:ascii="Times New Roman"/>
        </w:rPr>
      </w:pPr>
    </w:p>
    <w:p w14:paraId="2DF53B98" w14:textId="77777777" w:rsidR="00314517" w:rsidRPr="00DD66AB" w:rsidRDefault="00921521" w:rsidP="00376A5E">
      <w:pPr>
        <w:spacing w:after="120"/>
        <w:jc w:val="center"/>
        <w:rPr>
          <w:rFonts w:ascii="Times New Roman"/>
          <w:b/>
        </w:rPr>
      </w:pPr>
      <w:r w:rsidRPr="00DD66AB">
        <w:rPr>
          <w:rFonts w:ascii="Times New Roman"/>
          <w:b/>
        </w:rPr>
        <w:t xml:space="preserve">For </w:t>
      </w:r>
      <w:r w:rsidR="001301E5" w:rsidRPr="00DD66AB">
        <w:rPr>
          <w:rFonts w:ascii="Times New Roman"/>
          <w:b/>
        </w:rPr>
        <w:t>Mult</w:t>
      </w:r>
      <w:r w:rsidR="003008A4" w:rsidRPr="00DD66AB">
        <w:rPr>
          <w:rFonts w:ascii="Times New Roman"/>
          <w:b/>
        </w:rPr>
        <w:t>i</w:t>
      </w:r>
      <w:r w:rsidR="001301E5" w:rsidRPr="00DD66AB">
        <w:rPr>
          <w:rFonts w:ascii="Times New Roman"/>
          <w:b/>
        </w:rPr>
        <w:t>-Family</w:t>
      </w:r>
      <w:r w:rsidR="003008A4" w:rsidRPr="00DD66AB">
        <w:rPr>
          <w:rFonts w:ascii="Times New Roman"/>
          <w:b/>
        </w:rPr>
        <w:t xml:space="preserve"> Units</w:t>
      </w:r>
      <w:r w:rsidR="007D6E67" w:rsidRPr="00DD66AB">
        <w:rPr>
          <w:rFonts w:ascii="Times New Roman"/>
          <w:b/>
        </w:rPr>
        <w:t xml:space="preserve">:  </w:t>
      </w:r>
      <w:r w:rsidR="00027035" w:rsidRPr="00DD66AB">
        <w:rPr>
          <w:rFonts w:ascii="Times New Roman"/>
          <w:b/>
        </w:rPr>
        <w:t xml:space="preserve">For Sale </w:t>
      </w:r>
      <w:r w:rsidR="00027035" w:rsidRPr="00DD66AB">
        <w:rPr>
          <w:rFonts w:ascii="Times New Roman" w:hint="eastAsia"/>
          <w:b/>
        </w:rPr>
        <w:t></w:t>
      </w:r>
      <w:r w:rsidR="00314517" w:rsidRPr="00DD66AB">
        <w:rPr>
          <w:rFonts w:ascii="Times New Roman"/>
          <w:b/>
        </w:rPr>
        <w:t xml:space="preserve"> For Rent </w:t>
      </w:r>
      <w:r w:rsidR="00027035" w:rsidRPr="00DD66AB">
        <w:rPr>
          <w:rFonts w:ascii="Times New Roman" w:hint="eastAsia"/>
          <w:b/>
        </w:rPr>
        <w:t></w:t>
      </w:r>
      <w:r w:rsidR="008F7736" w:rsidRPr="00DD66AB">
        <w:rPr>
          <w:rFonts w:ascii="Times New Roman"/>
          <w:b/>
        </w:rPr>
        <w:t xml:space="preserve"> </w:t>
      </w:r>
      <w:r w:rsidR="00314517" w:rsidRPr="00DD66AB">
        <w:rPr>
          <w:rFonts w:ascii="Times New Roman"/>
          <w:b/>
        </w:rPr>
        <w:t>(check one)</w:t>
      </w:r>
    </w:p>
    <w:p w14:paraId="33FC00A0" w14:textId="5F3D83BE" w:rsidR="0073263A" w:rsidRPr="00883CF5" w:rsidRDefault="0073263A" w:rsidP="00376A5E">
      <w:pPr>
        <w:rPr>
          <w:rFonts w:ascii="Times New Roman"/>
          <w:b/>
          <w:sz w:val="22"/>
          <w:szCs w:val="22"/>
        </w:rPr>
      </w:pPr>
      <w:r w:rsidRPr="00883CF5">
        <w:rPr>
          <w:rFonts w:ascii="Times New Roman"/>
          <w:b/>
          <w:sz w:val="22"/>
          <w:szCs w:val="22"/>
        </w:rPr>
        <w:t>Lot</w:t>
      </w:r>
      <w:r w:rsidR="00DD41D1">
        <w:rPr>
          <w:rFonts w:ascii="Times New Roman"/>
          <w:b/>
          <w:sz w:val="22"/>
          <w:szCs w:val="22"/>
        </w:rPr>
        <w:t xml:space="preserve"> or </w:t>
      </w:r>
      <w:r w:rsidR="000053B9">
        <w:rPr>
          <w:rFonts w:ascii="Times New Roman"/>
          <w:b/>
          <w:sz w:val="22"/>
          <w:szCs w:val="22"/>
        </w:rPr>
        <w:t>Parcel</w:t>
      </w:r>
      <w:r w:rsidR="000053B9" w:rsidRPr="00883CF5">
        <w:rPr>
          <w:rFonts w:ascii="Times New Roman"/>
          <w:b/>
          <w:sz w:val="22"/>
          <w:szCs w:val="22"/>
        </w:rPr>
        <w:t>: _</w:t>
      </w:r>
      <w:r w:rsidR="00883CF5" w:rsidRPr="00883CF5">
        <w:rPr>
          <w:rFonts w:ascii="Times New Roman"/>
          <w:b/>
          <w:sz w:val="22"/>
          <w:szCs w:val="22"/>
        </w:rPr>
        <w:t>___</w:t>
      </w:r>
      <w:r w:rsidR="000053B9" w:rsidRPr="00883CF5">
        <w:rPr>
          <w:rFonts w:ascii="Times New Roman"/>
          <w:b/>
          <w:sz w:val="22"/>
          <w:szCs w:val="22"/>
        </w:rPr>
        <w:t>_ Block</w:t>
      </w:r>
      <w:r w:rsidR="00883CF5" w:rsidRPr="00883CF5">
        <w:rPr>
          <w:rFonts w:ascii="Times New Roman"/>
          <w:b/>
          <w:sz w:val="22"/>
          <w:szCs w:val="22"/>
        </w:rPr>
        <w:t>:_____</w:t>
      </w:r>
      <w:r w:rsidR="00DE3B3C">
        <w:rPr>
          <w:rFonts w:ascii="Times New Roman"/>
          <w:b/>
          <w:sz w:val="22"/>
          <w:szCs w:val="22"/>
        </w:rPr>
        <w:t xml:space="preserve"> </w:t>
      </w:r>
    </w:p>
    <w:p w14:paraId="65B0BBC3" w14:textId="77777777" w:rsidR="0073263A" w:rsidRPr="00883CF5" w:rsidRDefault="0073263A" w:rsidP="00376A5E">
      <w:pPr>
        <w:rPr>
          <w:rFonts w:ascii="Times New Roman"/>
          <w:b/>
          <w:sz w:val="22"/>
          <w:szCs w:val="22"/>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4094"/>
        <w:gridCol w:w="720"/>
        <w:gridCol w:w="1423"/>
        <w:gridCol w:w="1212"/>
        <w:gridCol w:w="1497"/>
      </w:tblGrid>
      <w:tr w:rsidR="00972DED" w:rsidRPr="00883CF5" w14:paraId="4F82CD0D" w14:textId="77777777" w:rsidTr="00DD66AB">
        <w:tc>
          <w:tcPr>
            <w:tcW w:w="916" w:type="dxa"/>
            <w:shd w:val="clear" w:color="auto" w:fill="B3B3B3"/>
          </w:tcPr>
          <w:p w14:paraId="4820062D" w14:textId="77777777" w:rsidR="00DE3B3C" w:rsidRPr="00883CF5" w:rsidRDefault="00DE3B3C" w:rsidP="00C73E67">
            <w:pPr>
              <w:jc w:val="center"/>
              <w:rPr>
                <w:rFonts w:ascii="Times New Roman"/>
                <w:b/>
                <w:sz w:val="20"/>
                <w:szCs w:val="20"/>
              </w:rPr>
            </w:pPr>
          </w:p>
          <w:p w14:paraId="0F99BA20" w14:textId="77777777" w:rsidR="00DE3B3C" w:rsidRPr="00883CF5" w:rsidRDefault="00DE3B3C" w:rsidP="00C73E67">
            <w:pPr>
              <w:jc w:val="center"/>
              <w:rPr>
                <w:rFonts w:ascii="Times New Roman"/>
                <w:b/>
                <w:sz w:val="20"/>
                <w:szCs w:val="20"/>
              </w:rPr>
            </w:pPr>
            <w:r w:rsidRPr="00883CF5">
              <w:rPr>
                <w:rFonts w:ascii="Times New Roman"/>
                <w:b/>
                <w:sz w:val="20"/>
                <w:szCs w:val="20"/>
              </w:rPr>
              <w:t>PHASE</w:t>
            </w:r>
          </w:p>
        </w:tc>
        <w:tc>
          <w:tcPr>
            <w:tcW w:w="4094" w:type="dxa"/>
            <w:shd w:val="clear" w:color="auto" w:fill="B3B3B3"/>
          </w:tcPr>
          <w:p w14:paraId="178625EF" w14:textId="77777777" w:rsidR="00DE3B3C" w:rsidRPr="00883CF5" w:rsidRDefault="00DE3B3C" w:rsidP="00C73E67">
            <w:pPr>
              <w:jc w:val="center"/>
              <w:rPr>
                <w:rFonts w:ascii="Times New Roman"/>
                <w:b/>
                <w:sz w:val="20"/>
                <w:szCs w:val="20"/>
              </w:rPr>
            </w:pPr>
            <w:r w:rsidRPr="00883CF5">
              <w:rPr>
                <w:rFonts w:ascii="Times New Roman"/>
                <w:b/>
                <w:sz w:val="20"/>
                <w:szCs w:val="20"/>
              </w:rPr>
              <w:t>STREET ADDRESS/</w:t>
            </w:r>
          </w:p>
          <w:p w14:paraId="106A002B" w14:textId="77777777" w:rsidR="00DE3B3C" w:rsidRPr="00883CF5" w:rsidRDefault="00DE3B3C" w:rsidP="00C73E67">
            <w:pPr>
              <w:jc w:val="center"/>
              <w:rPr>
                <w:rFonts w:ascii="Times New Roman"/>
                <w:b/>
                <w:sz w:val="20"/>
                <w:szCs w:val="20"/>
              </w:rPr>
            </w:pPr>
            <w:r w:rsidRPr="00883CF5">
              <w:rPr>
                <w:rFonts w:ascii="Times New Roman"/>
                <w:b/>
                <w:sz w:val="20"/>
                <w:szCs w:val="20"/>
              </w:rPr>
              <w:t>BUILDING DESIGNATION</w:t>
            </w:r>
          </w:p>
        </w:tc>
        <w:tc>
          <w:tcPr>
            <w:tcW w:w="720" w:type="dxa"/>
            <w:shd w:val="clear" w:color="auto" w:fill="B3B3B3"/>
          </w:tcPr>
          <w:p w14:paraId="4D9529E4" w14:textId="77777777" w:rsidR="00DE3B3C" w:rsidRPr="00883CF5" w:rsidRDefault="00DE3B3C" w:rsidP="00C73E67">
            <w:pPr>
              <w:jc w:val="center"/>
              <w:rPr>
                <w:rFonts w:ascii="Times New Roman"/>
                <w:b/>
                <w:sz w:val="20"/>
                <w:szCs w:val="20"/>
              </w:rPr>
            </w:pPr>
            <w:r w:rsidRPr="00883CF5">
              <w:rPr>
                <w:rFonts w:ascii="Times New Roman"/>
                <w:b/>
                <w:sz w:val="20"/>
                <w:szCs w:val="20"/>
              </w:rPr>
              <w:t>UNIT NO.</w:t>
            </w:r>
          </w:p>
        </w:tc>
        <w:tc>
          <w:tcPr>
            <w:tcW w:w="1423" w:type="dxa"/>
            <w:shd w:val="clear" w:color="auto" w:fill="B3B3B3"/>
          </w:tcPr>
          <w:p w14:paraId="6E74F979" w14:textId="77777777" w:rsidR="00DE3B3C" w:rsidRPr="00883CF5" w:rsidRDefault="00DE3B3C" w:rsidP="00C73E67">
            <w:pPr>
              <w:jc w:val="center"/>
              <w:rPr>
                <w:rFonts w:ascii="Times New Roman"/>
                <w:b/>
                <w:sz w:val="20"/>
                <w:szCs w:val="20"/>
              </w:rPr>
            </w:pPr>
            <w:r w:rsidRPr="00883CF5">
              <w:rPr>
                <w:rFonts w:ascii="Times New Roman"/>
                <w:b/>
                <w:sz w:val="20"/>
                <w:szCs w:val="20"/>
              </w:rPr>
              <w:t>NO. OF</w:t>
            </w:r>
          </w:p>
          <w:p w14:paraId="18939B82" w14:textId="77777777" w:rsidR="00DE3B3C" w:rsidRPr="00883CF5" w:rsidRDefault="00DE3B3C" w:rsidP="00C73E67">
            <w:pPr>
              <w:jc w:val="center"/>
              <w:rPr>
                <w:rFonts w:ascii="Times New Roman"/>
                <w:b/>
                <w:sz w:val="20"/>
                <w:szCs w:val="20"/>
              </w:rPr>
            </w:pPr>
            <w:r w:rsidRPr="00883CF5">
              <w:rPr>
                <w:rFonts w:ascii="Times New Roman"/>
                <w:b/>
                <w:sz w:val="20"/>
                <w:szCs w:val="20"/>
              </w:rPr>
              <w:t>BEDROOMS</w:t>
            </w:r>
          </w:p>
        </w:tc>
        <w:tc>
          <w:tcPr>
            <w:tcW w:w="1212" w:type="dxa"/>
            <w:shd w:val="clear" w:color="auto" w:fill="B3B3B3"/>
          </w:tcPr>
          <w:p w14:paraId="71C18A23" w14:textId="77777777" w:rsidR="00DE3B3C" w:rsidRPr="00883CF5" w:rsidRDefault="00DE3B3C" w:rsidP="00C73E67">
            <w:pPr>
              <w:jc w:val="center"/>
              <w:rPr>
                <w:rFonts w:ascii="Times New Roman"/>
                <w:b/>
                <w:sz w:val="20"/>
                <w:szCs w:val="20"/>
              </w:rPr>
            </w:pPr>
            <w:r w:rsidRPr="00883CF5">
              <w:rPr>
                <w:rFonts w:ascii="Times New Roman"/>
                <w:b/>
                <w:sz w:val="20"/>
                <w:szCs w:val="20"/>
              </w:rPr>
              <w:t>NO. OF BATHS</w:t>
            </w:r>
          </w:p>
        </w:tc>
        <w:tc>
          <w:tcPr>
            <w:tcW w:w="1497" w:type="dxa"/>
            <w:shd w:val="clear" w:color="auto" w:fill="B3B3B3"/>
          </w:tcPr>
          <w:p w14:paraId="28DD5E99" w14:textId="77777777" w:rsidR="00DE3B3C" w:rsidRPr="00883CF5" w:rsidRDefault="00DE3B3C" w:rsidP="00C73E67">
            <w:pPr>
              <w:jc w:val="center"/>
              <w:rPr>
                <w:rFonts w:ascii="Times New Roman"/>
                <w:b/>
                <w:sz w:val="20"/>
                <w:szCs w:val="20"/>
              </w:rPr>
            </w:pPr>
            <w:r>
              <w:rPr>
                <w:rFonts w:ascii="Times New Roman"/>
                <w:b/>
                <w:sz w:val="20"/>
                <w:szCs w:val="20"/>
              </w:rPr>
              <w:t xml:space="preserve">PROPERTY TAX </w:t>
            </w:r>
            <w:r w:rsidR="00515D89">
              <w:rPr>
                <w:rFonts w:ascii="Times New Roman"/>
                <w:b/>
                <w:sz w:val="20"/>
                <w:szCs w:val="20"/>
              </w:rPr>
              <w:t xml:space="preserve">ID </w:t>
            </w:r>
            <w:r>
              <w:rPr>
                <w:rFonts w:ascii="Times New Roman"/>
                <w:b/>
                <w:sz w:val="20"/>
                <w:szCs w:val="20"/>
              </w:rPr>
              <w:t>NO.</w:t>
            </w:r>
            <w:r w:rsidR="005B2D9A">
              <w:rPr>
                <w:rFonts w:ascii="Times New Roman"/>
                <w:b/>
                <w:sz w:val="20"/>
                <w:szCs w:val="20"/>
              </w:rPr>
              <w:t>*</w:t>
            </w:r>
          </w:p>
        </w:tc>
      </w:tr>
      <w:tr w:rsidR="002B2918" w:rsidRPr="00883CF5" w14:paraId="1E7E2C7D" w14:textId="77777777" w:rsidTr="00803B47">
        <w:trPr>
          <w:trHeight w:val="288"/>
        </w:trPr>
        <w:tc>
          <w:tcPr>
            <w:tcW w:w="9862" w:type="dxa"/>
            <w:gridSpan w:val="6"/>
            <w:shd w:val="clear" w:color="auto" w:fill="D9D9D9" w:themeFill="background1" w:themeFillShade="D9"/>
            <w:vAlign w:val="center"/>
          </w:tcPr>
          <w:p w14:paraId="069BB512" w14:textId="34401E82" w:rsidR="002B2918" w:rsidRPr="00883CF5" w:rsidRDefault="002B2918" w:rsidP="00571B2B">
            <w:pPr>
              <w:jc w:val="center"/>
              <w:rPr>
                <w:rFonts w:ascii="Times New Roman"/>
                <w:sz w:val="22"/>
                <w:szCs w:val="22"/>
              </w:rPr>
            </w:pPr>
            <w:r>
              <w:rPr>
                <w:rFonts w:ascii="Times New Roman"/>
                <w:sz w:val="22"/>
                <w:szCs w:val="22"/>
              </w:rPr>
              <w:t>MPDUs</w:t>
            </w:r>
          </w:p>
        </w:tc>
      </w:tr>
      <w:tr w:rsidR="00972DED" w:rsidRPr="00883CF5" w14:paraId="55CECBFD" w14:textId="77777777" w:rsidTr="00D20941">
        <w:trPr>
          <w:trHeight w:val="288"/>
        </w:trPr>
        <w:tc>
          <w:tcPr>
            <w:tcW w:w="916" w:type="dxa"/>
            <w:shd w:val="clear" w:color="auto" w:fill="auto"/>
            <w:vAlign w:val="center"/>
          </w:tcPr>
          <w:p w14:paraId="697D6CAF" w14:textId="77777777" w:rsidR="00DE3B3C" w:rsidRPr="00883CF5" w:rsidRDefault="00DE3B3C" w:rsidP="00D20941">
            <w:pPr>
              <w:rPr>
                <w:rFonts w:ascii="Times New Roman"/>
                <w:sz w:val="22"/>
                <w:szCs w:val="22"/>
              </w:rPr>
            </w:pPr>
          </w:p>
        </w:tc>
        <w:tc>
          <w:tcPr>
            <w:tcW w:w="4094" w:type="dxa"/>
            <w:shd w:val="clear" w:color="auto" w:fill="auto"/>
            <w:vAlign w:val="center"/>
          </w:tcPr>
          <w:p w14:paraId="0BBF5509" w14:textId="77777777" w:rsidR="00DE3B3C" w:rsidRPr="00883CF5" w:rsidRDefault="00DE3B3C" w:rsidP="00D20941">
            <w:pPr>
              <w:rPr>
                <w:rFonts w:ascii="Times New Roman"/>
                <w:sz w:val="22"/>
                <w:szCs w:val="22"/>
              </w:rPr>
            </w:pPr>
          </w:p>
        </w:tc>
        <w:tc>
          <w:tcPr>
            <w:tcW w:w="720" w:type="dxa"/>
            <w:shd w:val="clear" w:color="auto" w:fill="auto"/>
            <w:vAlign w:val="center"/>
          </w:tcPr>
          <w:p w14:paraId="462DFD7B" w14:textId="77777777" w:rsidR="00DE3B3C" w:rsidRPr="00883CF5" w:rsidRDefault="00DE3B3C" w:rsidP="00D20941">
            <w:pPr>
              <w:rPr>
                <w:rFonts w:ascii="Times New Roman"/>
                <w:sz w:val="22"/>
                <w:szCs w:val="22"/>
              </w:rPr>
            </w:pPr>
          </w:p>
        </w:tc>
        <w:tc>
          <w:tcPr>
            <w:tcW w:w="1423" w:type="dxa"/>
            <w:shd w:val="clear" w:color="auto" w:fill="auto"/>
            <w:vAlign w:val="center"/>
          </w:tcPr>
          <w:p w14:paraId="6D622EE6" w14:textId="77777777" w:rsidR="00DE3B3C" w:rsidRPr="00883CF5" w:rsidRDefault="00DE3B3C" w:rsidP="00D20941">
            <w:pPr>
              <w:rPr>
                <w:rFonts w:ascii="Times New Roman"/>
                <w:sz w:val="22"/>
                <w:szCs w:val="22"/>
              </w:rPr>
            </w:pPr>
          </w:p>
        </w:tc>
        <w:tc>
          <w:tcPr>
            <w:tcW w:w="1212" w:type="dxa"/>
            <w:shd w:val="clear" w:color="auto" w:fill="auto"/>
            <w:vAlign w:val="center"/>
          </w:tcPr>
          <w:p w14:paraId="6AAE17E0" w14:textId="77777777" w:rsidR="00DE3B3C" w:rsidRPr="00883CF5" w:rsidRDefault="00DE3B3C" w:rsidP="00D20941">
            <w:pPr>
              <w:rPr>
                <w:rFonts w:ascii="Times New Roman"/>
                <w:sz w:val="22"/>
                <w:szCs w:val="22"/>
              </w:rPr>
            </w:pPr>
          </w:p>
        </w:tc>
        <w:tc>
          <w:tcPr>
            <w:tcW w:w="1497" w:type="dxa"/>
            <w:vAlign w:val="center"/>
          </w:tcPr>
          <w:p w14:paraId="33D6E2FD" w14:textId="77777777" w:rsidR="00DE3B3C" w:rsidRPr="00883CF5" w:rsidRDefault="00DE3B3C" w:rsidP="00D20941">
            <w:pPr>
              <w:rPr>
                <w:rFonts w:ascii="Times New Roman"/>
                <w:sz w:val="22"/>
                <w:szCs w:val="22"/>
              </w:rPr>
            </w:pPr>
          </w:p>
        </w:tc>
      </w:tr>
      <w:tr w:rsidR="00972DED" w:rsidRPr="00883CF5" w14:paraId="5CD38761" w14:textId="77777777" w:rsidTr="00D20941">
        <w:trPr>
          <w:trHeight w:val="288"/>
        </w:trPr>
        <w:tc>
          <w:tcPr>
            <w:tcW w:w="916" w:type="dxa"/>
            <w:shd w:val="clear" w:color="auto" w:fill="auto"/>
            <w:vAlign w:val="center"/>
          </w:tcPr>
          <w:p w14:paraId="79749F12" w14:textId="77777777" w:rsidR="00DE3B3C" w:rsidRPr="00883CF5" w:rsidRDefault="00DE3B3C" w:rsidP="00D20941">
            <w:pPr>
              <w:rPr>
                <w:rFonts w:ascii="Times New Roman"/>
                <w:sz w:val="22"/>
                <w:szCs w:val="22"/>
              </w:rPr>
            </w:pPr>
          </w:p>
        </w:tc>
        <w:tc>
          <w:tcPr>
            <w:tcW w:w="4094" w:type="dxa"/>
            <w:shd w:val="clear" w:color="auto" w:fill="auto"/>
            <w:vAlign w:val="center"/>
          </w:tcPr>
          <w:p w14:paraId="0A07608A" w14:textId="77777777" w:rsidR="00DE3B3C" w:rsidRPr="00883CF5" w:rsidRDefault="00DE3B3C" w:rsidP="00D20941">
            <w:pPr>
              <w:rPr>
                <w:rFonts w:ascii="Times New Roman"/>
                <w:sz w:val="22"/>
                <w:szCs w:val="22"/>
              </w:rPr>
            </w:pPr>
          </w:p>
        </w:tc>
        <w:tc>
          <w:tcPr>
            <w:tcW w:w="720" w:type="dxa"/>
            <w:shd w:val="clear" w:color="auto" w:fill="auto"/>
            <w:vAlign w:val="center"/>
          </w:tcPr>
          <w:p w14:paraId="580F504B" w14:textId="77777777" w:rsidR="00DE3B3C" w:rsidRPr="00883CF5" w:rsidRDefault="00DE3B3C" w:rsidP="00D20941">
            <w:pPr>
              <w:rPr>
                <w:rFonts w:ascii="Times New Roman"/>
                <w:sz w:val="22"/>
                <w:szCs w:val="22"/>
              </w:rPr>
            </w:pPr>
          </w:p>
        </w:tc>
        <w:tc>
          <w:tcPr>
            <w:tcW w:w="1423" w:type="dxa"/>
            <w:shd w:val="clear" w:color="auto" w:fill="auto"/>
            <w:vAlign w:val="center"/>
          </w:tcPr>
          <w:p w14:paraId="5E8835FF" w14:textId="77777777" w:rsidR="00DE3B3C" w:rsidRPr="00883CF5" w:rsidRDefault="00DE3B3C" w:rsidP="00D20941">
            <w:pPr>
              <w:rPr>
                <w:rFonts w:ascii="Times New Roman"/>
                <w:sz w:val="22"/>
                <w:szCs w:val="22"/>
              </w:rPr>
            </w:pPr>
          </w:p>
        </w:tc>
        <w:tc>
          <w:tcPr>
            <w:tcW w:w="1212" w:type="dxa"/>
            <w:shd w:val="clear" w:color="auto" w:fill="auto"/>
            <w:vAlign w:val="center"/>
          </w:tcPr>
          <w:p w14:paraId="2A8C4EEE" w14:textId="77777777" w:rsidR="00DE3B3C" w:rsidRPr="00883CF5" w:rsidRDefault="00DE3B3C" w:rsidP="00D20941">
            <w:pPr>
              <w:rPr>
                <w:rFonts w:ascii="Times New Roman"/>
                <w:sz w:val="22"/>
                <w:szCs w:val="22"/>
              </w:rPr>
            </w:pPr>
          </w:p>
        </w:tc>
        <w:tc>
          <w:tcPr>
            <w:tcW w:w="1497" w:type="dxa"/>
            <w:vAlign w:val="center"/>
          </w:tcPr>
          <w:p w14:paraId="63BCCB63" w14:textId="77777777" w:rsidR="00DE3B3C" w:rsidRPr="00883CF5" w:rsidRDefault="00DE3B3C" w:rsidP="00D20941">
            <w:pPr>
              <w:rPr>
                <w:rFonts w:ascii="Times New Roman"/>
                <w:sz w:val="22"/>
                <w:szCs w:val="22"/>
              </w:rPr>
            </w:pPr>
          </w:p>
        </w:tc>
      </w:tr>
      <w:tr w:rsidR="00972DED" w:rsidRPr="00883CF5" w14:paraId="478F6528" w14:textId="77777777" w:rsidTr="00D20941">
        <w:trPr>
          <w:trHeight w:val="288"/>
        </w:trPr>
        <w:tc>
          <w:tcPr>
            <w:tcW w:w="916" w:type="dxa"/>
            <w:shd w:val="clear" w:color="auto" w:fill="auto"/>
            <w:vAlign w:val="center"/>
          </w:tcPr>
          <w:p w14:paraId="39FD7C17" w14:textId="77777777" w:rsidR="00DE3B3C" w:rsidRPr="00883CF5" w:rsidRDefault="00DE3B3C" w:rsidP="00D20941">
            <w:pPr>
              <w:rPr>
                <w:rFonts w:ascii="Times New Roman"/>
                <w:sz w:val="22"/>
                <w:szCs w:val="22"/>
              </w:rPr>
            </w:pPr>
          </w:p>
        </w:tc>
        <w:tc>
          <w:tcPr>
            <w:tcW w:w="4094" w:type="dxa"/>
            <w:shd w:val="clear" w:color="auto" w:fill="auto"/>
            <w:vAlign w:val="center"/>
          </w:tcPr>
          <w:p w14:paraId="4C8E4EC1" w14:textId="77777777" w:rsidR="00DE3B3C" w:rsidRPr="00883CF5" w:rsidRDefault="00DE3B3C" w:rsidP="00D20941">
            <w:pPr>
              <w:rPr>
                <w:rFonts w:ascii="Times New Roman"/>
                <w:sz w:val="22"/>
                <w:szCs w:val="22"/>
              </w:rPr>
            </w:pPr>
          </w:p>
        </w:tc>
        <w:tc>
          <w:tcPr>
            <w:tcW w:w="720" w:type="dxa"/>
            <w:shd w:val="clear" w:color="auto" w:fill="auto"/>
            <w:vAlign w:val="center"/>
          </w:tcPr>
          <w:p w14:paraId="0A701822" w14:textId="77777777" w:rsidR="00DE3B3C" w:rsidRPr="00883CF5" w:rsidRDefault="00DE3B3C" w:rsidP="00D20941">
            <w:pPr>
              <w:rPr>
                <w:rFonts w:ascii="Times New Roman"/>
                <w:sz w:val="22"/>
                <w:szCs w:val="22"/>
              </w:rPr>
            </w:pPr>
          </w:p>
        </w:tc>
        <w:tc>
          <w:tcPr>
            <w:tcW w:w="1423" w:type="dxa"/>
            <w:shd w:val="clear" w:color="auto" w:fill="auto"/>
            <w:vAlign w:val="center"/>
          </w:tcPr>
          <w:p w14:paraId="095A97E9" w14:textId="77777777" w:rsidR="00DE3B3C" w:rsidRPr="00883CF5" w:rsidRDefault="00DE3B3C" w:rsidP="00D20941">
            <w:pPr>
              <w:rPr>
                <w:rFonts w:ascii="Times New Roman"/>
                <w:sz w:val="22"/>
                <w:szCs w:val="22"/>
              </w:rPr>
            </w:pPr>
          </w:p>
        </w:tc>
        <w:tc>
          <w:tcPr>
            <w:tcW w:w="1212" w:type="dxa"/>
            <w:shd w:val="clear" w:color="auto" w:fill="auto"/>
            <w:vAlign w:val="center"/>
          </w:tcPr>
          <w:p w14:paraId="73828B06" w14:textId="77777777" w:rsidR="00DE3B3C" w:rsidRPr="00883CF5" w:rsidRDefault="00DE3B3C" w:rsidP="00D20941">
            <w:pPr>
              <w:rPr>
                <w:rFonts w:ascii="Times New Roman"/>
                <w:sz w:val="22"/>
                <w:szCs w:val="22"/>
              </w:rPr>
            </w:pPr>
          </w:p>
        </w:tc>
        <w:tc>
          <w:tcPr>
            <w:tcW w:w="1497" w:type="dxa"/>
            <w:vAlign w:val="center"/>
          </w:tcPr>
          <w:p w14:paraId="721C6D06" w14:textId="77777777" w:rsidR="00DE3B3C" w:rsidRPr="00883CF5" w:rsidRDefault="00DE3B3C" w:rsidP="00D20941">
            <w:pPr>
              <w:rPr>
                <w:rFonts w:ascii="Times New Roman"/>
                <w:sz w:val="22"/>
                <w:szCs w:val="22"/>
              </w:rPr>
            </w:pPr>
          </w:p>
        </w:tc>
      </w:tr>
      <w:tr w:rsidR="00972DED" w:rsidRPr="00883CF5" w14:paraId="3FAB3384" w14:textId="77777777" w:rsidTr="00D20941">
        <w:trPr>
          <w:trHeight w:val="288"/>
        </w:trPr>
        <w:tc>
          <w:tcPr>
            <w:tcW w:w="916" w:type="dxa"/>
            <w:shd w:val="clear" w:color="auto" w:fill="auto"/>
            <w:vAlign w:val="center"/>
          </w:tcPr>
          <w:p w14:paraId="6328919C" w14:textId="77777777" w:rsidR="00DE3B3C" w:rsidRPr="00883CF5" w:rsidRDefault="00DE3B3C" w:rsidP="00D20941">
            <w:pPr>
              <w:rPr>
                <w:rFonts w:ascii="Times New Roman"/>
                <w:sz w:val="22"/>
                <w:szCs w:val="22"/>
              </w:rPr>
            </w:pPr>
          </w:p>
        </w:tc>
        <w:tc>
          <w:tcPr>
            <w:tcW w:w="4094" w:type="dxa"/>
            <w:shd w:val="clear" w:color="auto" w:fill="auto"/>
            <w:vAlign w:val="center"/>
          </w:tcPr>
          <w:p w14:paraId="266704F6" w14:textId="77777777" w:rsidR="00DE3B3C" w:rsidRPr="00883CF5" w:rsidRDefault="00DE3B3C" w:rsidP="00D20941">
            <w:pPr>
              <w:rPr>
                <w:rFonts w:ascii="Times New Roman"/>
                <w:sz w:val="22"/>
                <w:szCs w:val="22"/>
              </w:rPr>
            </w:pPr>
          </w:p>
        </w:tc>
        <w:tc>
          <w:tcPr>
            <w:tcW w:w="720" w:type="dxa"/>
            <w:shd w:val="clear" w:color="auto" w:fill="auto"/>
            <w:vAlign w:val="center"/>
          </w:tcPr>
          <w:p w14:paraId="59360B6F" w14:textId="77777777" w:rsidR="00DE3B3C" w:rsidRPr="00883CF5" w:rsidRDefault="00DE3B3C" w:rsidP="00D20941">
            <w:pPr>
              <w:rPr>
                <w:rFonts w:ascii="Times New Roman"/>
                <w:sz w:val="22"/>
                <w:szCs w:val="22"/>
              </w:rPr>
            </w:pPr>
          </w:p>
        </w:tc>
        <w:tc>
          <w:tcPr>
            <w:tcW w:w="1423" w:type="dxa"/>
            <w:shd w:val="clear" w:color="auto" w:fill="auto"/>
            <w:vAlign w:val="center"/>
          </w:tcPr>
          <w:p w14:paraId="096198C3" w14:textId="77777777" w:rsidR="00DE3B3C" w:rsidRPr="00883CF5" w:rsidRDefault="00DE3B3C" w:rsidP="00D20941">
            <w:pPr>
              <w:rPr>
                <w:rFonts w:ascii="Times New Roman"/>
                <w:sz w:val="22"/>
                <w:szCs w:val="22"/>
              </w:rPr>
            </w:pPr>
          </w:p>
        </w:tc>
        <w:tc>
          <w:tcPr>
            <w:tcW w:w="1212" w:type="dxa"/>
            <w:shd w:val="clear" w:color="auto" w:fill="auto"/>
            <w:vAlign w:val="center"/>
          </w:tcPr>
          <w:p w14:paraId="002E38DA" w14:textId="77777777" w:rsidR="00DE3B3C" w:rsidRPr="00883CF5" w:rsidRDefault="00DE3B3C" w:rsidP="00D20941">
            <w:pPr>
              <w:rPr>
                <w:rFonts w:ascii="Times New Roman"/>
                <w:sz w:val="22"/>
                <w:szCs w:val="22"/>
              </w:rPr>
            </w:pPr>
          </w:p>
        </w:tc>
        <w:tc>
          <w:tcPr>
            <w:tcW w:w="1497" w:type="dxa"/>
            <w:vAlign w:val="center"/>
          </w:tcPr>
          <w:p w14:paraId="0847A5AB" w14:textId="77777777" w:rsidR="00DE3B3C" w:rsidRPr="00883CF5" w:rsidRDefault="00DE3B3C" w:rsidP="00D20941">
            <w:pPr>
              <w:rPr>
                <w:rFonts w:ascii="Times New Roman"/>
                <w:sz w:val="22"/>
                <w:szCs w:val="22"/>
              </w:rPr>
            </w:pPr>
          </w:p>
        </w:tc>
      </w:tr>
      <w:tr w:rsidR="00972DED" w:rsidRPr="00883CF5" w14:paraId="65B92F09" w14:textId="77777777" w:rsidTr="00D20941">
        <w:trPr>
          <w:trHeight w:val="288"/>
        </w:trPr>
        <w:tc>
          <w:tcPr>
            <w:tcW w:w="916" w:type="dxa"/>
            <w:shd w:val="clear" w:color="auto" w:fill="auto"/>
            <w:vAlign w:val="center"/>
          </w:tcPr>
          <w:p w14:paraId="25E41F1E" w14:textId="77777777" w:rsidR="00DE3B3C" w:rsidRPr="00883CF5" w:rsidRDefault="00DE3B3C" w:rsidP="00D20941">
            <w:pPr>
              <w:rPr>
                <w:rFonts w:ascii="Times New Roman"/>
                <w:sz w:val="22"/>
                <w:szCs w:val="22"/>
              </w:rPr>
            </w:pPr>
          </w:p>
        </w:tc>
        <w:tc>
          <w:tcPr>
            <w:tcW w:w="4094" w:type="dxa"/>
            <w:shd w:val="clear" w:color="auto" w:fill="auto"/>
            <w:vAlign w:val="center"/>
          </w:tcPr>
          <w:p w14:paraId="3B8A9A17" w14:textId="77777777" w:rsidR="00DE3B3C" w:rsidRPr="00883CF5" w:rsidRDefault="00DE3B3C" w:rsidP="00D20941">
            <w:pPr>
              <w:rPr>
                <w:rFonts w:ascii="Times New Roman"/>
                <w:sz w:val="22"/>
                <w:szCs w:val="22"/>
              </w:rPr>
            </w:pPr>
          </w:p>
        </w:tc>
        <w:tc>
          <w:tcPr>
            <w:tcW w:w="720" w:type="dxa"/>
            <w:shd w:val="clear" w:color="auto" w:fill="auto"/>
            <w:vAlign w:val="center"/>
          </w:tcPr>
          <w:p w14:paraId="4F46362D" w14:textId="77777777" w:rsidR="00DE3B3C" w:rsidRPr="00883CF5" w:rsidRDefault="00DE3B3C" w:rsidP="00D20941">
            <w:pPr>
              <w:rPr>
                <w:rFonts w:ascii="Times New Roman"/>
                <w:sz w:val="22"/>
                <w:szCs w:val="22"/>
              </w:rPr>
            </w:pPr>
          </w:p>
        </w:tc>
        <w:tc>
          <w:tcPr>
            <w:tcW w:w="1423" w:type="dxa"/>
            <w:shd w:val="clear" w:color="auto" w:fill="auto"/>
            <w:vAlign w:val="center"/>
          </w:tcPr>
          <w:p w14:paraId="539943AC" w14:textId="77777777" w:rsidR="00DE3B3C" w:rsidRPr="00883CF5" w:rsidRDefault="00DE3B3C" w:rsidP="00D20941">
            <w:pPr>
              <w:rPr>
                <w:rFonts w:ascii="Times New Roman"/>
                <w:sz w:val="22"/>
                <w:szCs w:val="22"/>
              </w:rPr>
            </w:pPr>
          </w:p>
        </w:tc>
        <w:tc>
          <w:tcPr>
            <w:tcW w:w="1212" w:type="dxa"/>
            <w:shd w:val="clear" w:color="auto" w:fill="auto"/>
            <w:vAlign w:val="center"/>
          </w:tcPr>
          <w:p w14:paraId="39C609D5" w14:textId="77777777" w:rsidR="00DE3B3C" w:rsidRPr="00883CF5" w:rsidRDefault="00DE3B3C" w:rsidP="00D20941">
            <w:pPr>
              <w:rPr>
                <w:rFonts w:ascii="Times New Roman"/>
                <w:sz w:val="22"/>
                <w:szCs w:val="22"/>
              </w:rPr>
            </w:pPr>
          </w:p>
        </w:tc>
        <w:tc>
          <w:tcPr>
            <w:tcW w:w="1497" w:type="dxa"/>
            <w:vAlign w:val="center"/>
          </w:tcPr>
          <w:p w14:paraId="7D73FCE1" w14:textId="77777777" w:rsidR="00DE3B3C" w:rsidRPr="00883CF5" w:rsidRDefault="00DE3B3C" w:rsidP="00D20941">
            <w:pPr>
              <w:rPr>
                <w:rFonts w:ascii="Times New Roman"/>
                <w:sz w:val="22"/>
                <w:szCs w:val="22"/>
              </w:rPr>
            </w:pPr>
          </w:p>
        </w:tc>
      </w:tr>
      <w:tr w:rsidR="00972DED" w:rsidRPr="00883CF5" w14:paraId="2184A9A2" w14:textId="77777777" w:rsidTr="00D20941">
        <w:trPr>
          <w:trHeight w:val="288"/>
        </w:trPr>
        <w:tc>
          <w:tcPr>
            <w:tcW w:w="916" w:type="dxa"/>
            <w:shd w:val="clear" w:color="auto" w:fill="auto"/>
            <w:vAlign w:val="center"/>
          </w:tcPr>
          <w:p w14:paraId="0C4E4A4F" w14:textId="77777777" w:rsidR="00DE3B3C" w:rsidRPr="00883CF5" w:rsidRDefault="00DE3B3C" w:rsidP="00D20941">
            <w:pPr>
              <w:rPr>
                <w:rFonts w:ascii="Times New Roman"/>
                <w:sz w:val="22"/>
                <w:szCs w:val="22"/>
              </w:rPr>
            </w:pPr>
          </w:p>
        </w:tc>
        <w:tc>
          <w:tcPr>
            <w:tcW w:w="4094" w:type="dxa"/>
            <w:shd w:val="clear" w:color="auto" w:fill="auto"/>
            <w:vAlign w:val="center"/>
          </w:tcPr>
          <w:p w14:paraId="32856A9A" w14:textId="77777777" w:rsidR="00DE3B3C" w:rsidRPr="00883CF5" w:rsidRDefault="00DE3B3C" w:rsidP="00D20941">
            <w:pPr>
              <w:rPr>
                <w:rFonts w:ascii="Times New Roman"/>
                <w:sz w:val="22"/>
                <w:szCs w:val="22"/>
              </w:rPr>
            </w:pPr>
          </w:p>
        </w:tc>
        <w:tc>
          <w:tcPr>
            <w:tcW w:w="720" w:type="dxa"/>
            <w:shd w:val="clear" w:color="auto" w:fill="auto"/>
            <w:vAlign w:val="center"/>
          </w:tcPr>
          <w:p w14:paraId="43576EBC" w14:textId="77777777" w:rsidR="00DE3B3C" w:rsidRPr="00883CF5" w:rsidRDefault="00DE3B3C" w:rsidP="00D20941">
            <w:pPr>
              <w:rPr>
                <w:rFonts w:ascii="Times New Roman"/>
                <w:sz w:val="22"/>
                <w:szCs w:val="22"/>
              </w:rPr>
            </w:pPr>
          </w:p>
        </w:tc>
        <w:tc>
          <w:tcPr>
            <w:tcW w:w="1423" w:type="dxa"/>
            <w:shd w:val="clear" w:color="auto" w:fill="auto"/>
            <w:vAlign w:val="center"/>
          </w:tcPr>
          <w:p w14:paraId="0C400581" w14:textId="77777777" w:rsidR="00DE3B3C" w:rsidRPr="00883CF5" w:rsidRDefault="00DE3B3C" w:rsidP="00D20941">
            <w:pPr>
              <w:rPr>
                <w:rFonts w:ascii="Times New Roman"/>
                <w:sz w:val="22"/>
                <w:szCs w:val="22"/>
              </w:rPr>
            </w:pPr>
          </w:p>
        </w:tc>
        <w:tc>
          <w:tcPr>
            <w:tcW w:w="1212" w:type="dxa"/>
            <w:shd w:val="clear" w:color="auto" w:fill="auto"/>
            <w:vAlign w:val="center"/>
          </w:tcPr>
          <w:p w14:paraId="0F1FEC39" w14:textId="77777777" w:rsidR="00DE3B3C" w:rsidRPr="00883CF5" w:rsidRDefault="00DE3B3C" w:rsidP="00D20941">
            <w:pPr>
              <w:rPr>
                <w:rFonts w:ascii="Times New Roman"/>
                <w:sz w:val="22"/>
                <w:szCs w:val="22"/>
              </w:rPr>
            </w:pPr>
          </w:p>
        </w:tc>
        <w:tc>
          <w:tcPr>
            <w:tcW w:w="1497" w:type="dxa"/>
            <w:vAlign w:val="center"/>
          </w:tcPr>
          <w:p w14:paraId="56B60FB0" w14:textId="77777777" w:rsidR="00DE3B3C" w:rsidRPr="00883CF5" w:rsidRDefault="00DE3B3C" w:rsidP="00D20941">
            <w:pPr>
              <w:rPr>
                <w:rFonts w:ascii="Times New Roman"/>
                <w:sz w:val="22"/>
                <w:szCs w:val="22"/>
              </w:rPr>
            </w:pPr>
          </w:p>
        </w:tc>
      </w:tr>
      <w:tr w:rsidR="00972DED" w:rsidRPr="00883CF5" w14:paraId="03B51B34" w14:textId="77777777" w:rsidTr="00D20941">
        <w:trPr>
          <w:trHeight w:val="288"/>
        </w:trPr>
        <w:tc>
          <w:tcPr>
            <w:tcW w:w="916" w:type="dxa"/>
            <w:shd w:val="clear" w:color="auto" w:fill="auto"/>
            <w:vAlign w:val="center"/>
          </w:tcPr>
          <w:p w14:paraId="796C6565" w14:textId="77777777" w:rsidR="00DE3B3C" w:rsidRPr="00883CF5" w:rsidRDefault="00DE3B3C" w:rsidP="00D20941">
            <w:pPr>
              <w:rPr>
                <w:rFonts w:ascii="Times New Roman"/>
                <w:sz w:val="22"/>
                <w:szCs w:val="22"/>
              </w:rPr>
            </w:pPr>
          </w:p>
        </w:tc>
        <w:tc>
          <w:tcPr>
            <w:tcW w:w="4094" w:type="dxa"/>
            <w:shd w:val="clear" w:color="auto" w:fill="auto"/>
            <w:vAlign w:val="center"/>
          </w:tcPr>
          <w:p w14:paraId="4E7AC0B6" w14:textId="77777777" w:rsidR="00DE3B3C" w:rsidRPr="00883CF5" w:rsidRDefault="00DE3B3C" w:rsidP="00D20941">
            <w:pPr>
              <w:rPr>
                <w:rFonts w:ascii="Times New Roman"/>
                <w:sz w:val="22"/>
                <w:szCs w:val="22"/>
              </w:rPr>
            </w:pPr>
          </w:p>
        </w:tc>
        <w:tc>
          <w:tcPr>
            <w:tcW w:w="720" w:type="dxa"/>
            <w:shd w:val="clear" w:color="auto" w:fill="auto"/>
            <w:vAlign w:val="center"/>
          </w:tcPr>
          <w:p w14:paraId="563FEB0B" w14:textId="77777777" w:rsidR="00DE3B3C" w:rsidRPr="00883CF5" w:rsidRDefault="00DE3B3C" w:rsidP="00D20941">
            <w:pPr>
              <w:rPr>
                <w:rFonts w:ascii="Times New Roman"/>
                <w:sz w:val="22"/>
                <w:szCs w:val="22"/>
              </w:rPr>
            </w:pPr>
          </w:p>
        </w:tc>
        <w:tc>
          <w:tcPr>
            <w:tcW w:w="1423" w:type="dxa"/>
            <w:shd w:val="clear" w:color="auto" w:fill="auto"/>
            <w:vAlign w:val="center"/>
          </w:tcPr>
          <w:p w14:paraId="6D28F888" w14:textId="77777777" w:rsidR="00DE3B3C" w:rsidRPr="00883CF5" w:rsidRDefault="00DE3B3C" w:rsidP="00D20941">
            <w:pPr>
              <w:rPr>
                <w:rFonts w:ascii="Times New Roman"/>
                <w:sz w:val="22"/>
                <w:szCs w:val="22"/>
              </w:rPr>
            </w:pPr>
          </w:p>
        </w:tc>
        <w:tc>
          <w:tcPr>
            <w:tcW w:w="1212" w:type="dxa"/>
            <w:shd w:val="clear" w:color="auto" w:fill="auto"/>
            <w:vAlign w:val="center"/>
          </w:tcPr>
          <w:p w14:paraId="57D37D0E" w14:textId="77777777" w:rsidR="00DE3B3C" w:rsidRPr="00883CF5" w:rsidRDefault="00DE3B3C" w:rsidP="00D20941">
            <w:pPr>
              <w:rPr>
                <w:rFonts w:ascii="Times New Roman"/>
                <w:sz w:val="22"/>
                <w:szCs w:val="22"/>
              </w:rPr>
            </w:pPr>
          </w:p>
        </w:tc>
        <w:tc>
          <w:tcPr>
            <w:tcW w:w="1497" w:type="dxa"/>
            <w:vAlign w:val="center"/>
          </w:tcPr>
          <w:p w14:paraId="67716178" w14:textId="77777777" w:rsidR="00DE3B3C" w:rsidRPr="00883CF5" w:rsidRDefault="00DE3B3C" w:rsidP="00D20941">
            <w:pPr>
              <w:rPr>
                <w:rFonts w:ascii="Times New Roman"/>
                <w:sz w:val="22"/>
                <w:szCs w:val="22"/>
              </w:rPr>
            </w:pPr>
          </w:p>
        </w:tc>
      </w:tr>
      <w:tr w:rsidR="00972DED" w:rsidRPr="00883CF5" w14:paraId="5527D962" w14:textId="77777777" w:rsidTr="00D20941">
        <w:trPr>
          <w:trHeight w:val="288"/>
        </w:trPr>
        <w:tc>
          <w:tcPr>
            <w:tcW w:w="916" w:type="dxa"/>
            <w:shd w:val="clear" w:color="auto" w:fill="auto"/>
            <w:vAlign w:val="center"/>
          </w:tcPr>
          <w:p w14:paraId="55E14EDD" w14:textId="77777777" w:rsidR="00DE3B3C" w:rsidRPr="00883CF5" w:rsidRDefault="00DE3B3C" w:rsidP="00D20941">
            <w:pPr>
              <w:rPr>
                <w:rFonts w:ascii="Times New Roman"/>
                <w:sz w:val="22"/>
                <w:szCs w:val="22"/>
              </w:rPr>
            </w:pPr>
          </w:p>
        </w:tc>
        <w:tc>
          <w:tcPr>
            <w:tcW w:w="4094" w:type="dxa"/>
            <w:shd w:val="clear" w:color="auto" w:fill="auto"/>
            <w:vAlign w:val="center"/>
          </w:tcPr>
          <w:p w14:paraId="3F9B5E3C" w14:textId="77777777" w:rsidR="00DE3B3C" w:rsidRPr="00883CF5" w:rsidRDefault="00DE3B3C" w:rsidP="00D20941">
            <w:pPr>
              <w:rPr>
                <w:rFonts w:ascii="Times New Roman"/>
                <w:sz w:val="22"/>
                <w:szCs w:val="22"/>
              </w:rPr>
            </w:pPr>
          </w:p>
        </w:tc>
        <w:tc>
          <w:tcPr>
            <w:tcW w:w="720" w:type="dxa"/>
            <w:shd w:val="clear" w:color="auto" w:fill="auto"/>
            <w:vAlign w:val="center"/>
          </w:tcPr>
          <w:p w14:paraId="467AF77E" w14:textId="77777777" w:rsidR="00DE3B3C" w:rsidRPr="00883CF5" w:rsidRDefault="00DE3B3C" w:rsidP="00D20941">
            <w:pPr>
              <w:rPr>
                <w:rFonts w:ascii="Times New Roman"/>
                <w:sz w:val="22"/>
                <w:szCs w:val="22"/>
              </w:rPr>
            </w:pPr>
          </w:p>
        </w:tc>
        <w:tc>
          <w:tcPr>
            <w:tcW w:w="1423" w:type="dxa"/>
            <w:shd w:val="clear" w:color="auto" w:fill="auto"/>
            <w:vAlign w:val="center"/>
          </w:tcPr>
          <w:p w14:paraId="7675727D" w14:textId="77777777" w:rsidR="00DE3B3C" w:rsidRPr="00883CF5" w:rsidRDefault="00DE3B3C" w:rsidP="00D20941">
            <w:pPr>
              <w:rPr>
                <w:rFonts w:ascii="Times New Roman"/>
                <w:sz w:val="22"/>
                <w:szCs w:val="22"/>
              </w:rPr>
            </w:pPr>
          </w:p>
        </w:tc>
        <w:tc>
          <w:tcPr>
            <w:tcW w:w="1212" w:type="dxa"/>
            <w:shd w:val="clear" w:color="auto" w:fill="auto"/>
            <w:vAlign w:val="center"/>
          </w:tcPr>
          <w:p w14:paraId="12B61DD3" w14:textId="77777777" w:rsidR="00DE3B3C" w:rsidRPr="00883CF5" w:rsidRDefault="00DE3B3C" w:rsidP="00D20941">
            <w:pPr>
              <w:rPr>
                <w:rFonts w:ascii="Times New Roman"/>
                <w:sz w:val="22"/>
                <w:szCs w:val="22"/>
              </w:rPr>
            </w:pPr>
          </w:p>
        </w:tc>
        <w:tc>
          <w:tcPr>
            <w:tcW w:w="1497" w:type="dxa"/>
            <w:vAlign w:val="center"/>
          </w:tcPr>
          <w:p w14:paraId="6FA2D73B" w14:textId="77777777" w:rsidR="00DE3B3C" w:rsidRPr="00883CF5" w:rsidRDefault="00DE3B3C" w:rsidP="00D20941">
            <w:pPr>
              <w:rPr>
                <w:rFonts w:ascii="Times New Roman"/>
                <w:sz w:val="22"/>
                <w:szCs w:val="22"/>
              </w:rPr>
            </w:pPr>
          </w:p>
        </w:tc>
      </w:tr>
      <w:tr w:rsidR="002B2918" w:rsidRPr="00883CF5" w14:paraId="4A62CDAF" w14:textId="77777777" w:rsidTr="00276B68">
        <w:trPr>
          <w:trHeight w:val="288"/>
        </w:trPr>
        <w:tc>
          <w:tcPr>
            <w:tcW w:w="9862" w:type="dxa"/>
            <w:gridSpan w:val="6"/>
            <w:shd w:val="clear" w:color="auto" w:fill="D9D9D9" w:themeFill="background1" w:themeFillShade="D9"/>
            <w:vAlign w:val="center"/>
          </w:tcPr>
          <w:p w14:paraId="75A15C67" w14:textId="6F57F69D" w:rsidR="002B2918" w:rsidRPr="00883CF5" w:rsidRDefault="002B2918" w:rsidP="00571B2B">
            <w:pPr>
              <w:jc w:val="center"/>
              <w:rPr>
                <w:rFonts w:ascii="Times New Roman"/>
                <w:sz w:val="22"/>
                <w:szCs w:val="22"/>
              </w:rPr>
            </w:pPr>
            <w:r>
              <w:rPr>
                <w:rFonts w:ascii="Times New Roman"/>
                <w:sz w:val="22"/>
                <w:szCs w:val="22"/>
              </w:rPr>
              <w:t>MARKET-RATE UNITS</w:t>
            </w:r>
          </w:p>
        </w:tc>
      </w:tr>
      <w:tr w:rsidR="00972DED" w:rsidRPr="00883CF5" w14:paraId="2E063EC7" w14:textId="77777777" w:rsidTr="00D20941">
        <w:trPr>
          <w:trHeight w:val="288"/>
        </w:trPr>
        <w:tc>
          <w:tcPr>
            <w:tcW w:w="916" w:type="dxa"/>
            <w:shd w:val="clear" w:color="auto" w:fill="auto"/>
            <w:vAlign w:val="center"/>
          </w:tcPr>
          <w:p w14:paraId="4B798C90" w14:textId="77777777" w:rsidR="00DE3B3C" w:rsidRPr="00883CF5" w:rsidRDefault="00DE3B3C" w:rsidP="00D20941">
            <w:pPr>
              <w:rPr>
                <w:rFonts w:ascii="Times New Roman"/>
                <w:sz w:val="22"/>
                <w:szCs w:val="22"/>
              </w:rPr>
            </w:pPr>
          </w:p>
        </w:tc>
        <w:tc>
          <w:tcPr>
            <w:tcW w:w="4094" w:type="dxa"/>
            <w:shd w:val="clear" w:color="auto" w:fill="auto"/>
            <w:vAlign w:val="center"/>
          </w:tcPr>
          <w:p w14:paraId="11124FED" w14:textId="77777777" w:rsidR="00DE3B3C" w:rsidRPr="00883CF5" w:rsidRDefault="00DE3B3C" w:rsidP="00D20941">
            <w:pPr>
              <w:rPr>
                <w:rFonts w:ascii="Times New Roman"/>
                <w:sz w:val="22"/>
                <w:szCs w:val="22"/>
              </w:rPr>
            </w:pPr>
          </w:p>
        </w:tc>
        <w:tc>
          <w:tcPr>
            <w:tcW w:w="720" w:type="dxa"/>
            <w:shd w:val="clear" w:color="auto" w:fill="auto"/>
            <w:vAlign w:val="center"/>
          </w:tcPr>
          <w:p w14:paraId="0690E1E3" w14:textId="77777777" w:rsidR="00DE3B3C" w:rsidRPr="00883CF5" w:rsidRDefault="00DE3B3C" w:rsidP="00D20941">
            <w:pPr>
              <w:rPr>
                <w:rFonts w:ascii="Times New Roman"/>
                <w:sz w:val="22"/>
                <w:szCs w:val="22"/>
              </w:rPr>
            </w:pPr>
          </w:p>
        </w:tc>
        <w:tc>
          <w:tcPr>
            <w:tcW w:w="1423" w:type="dxa"/>
            <w:shd w:val="clear" w:color="auto" w:fill="auto"/>
            <w:vAlign w:val="center"/>
          </w:tcPr>
          <w:p w14:paraId="7F366A13" w14:textId="77777777" w:rsidR="00DE3B3C" w:rsidRPr="00883CF5" w:rsidRDefault="00DE3B3C" w:rsidP="00D20941">
            <w:pPr>
              <w:rPr>
                <w:rFonts w:ascii="Times New Roman"/>
                <w:sz w:val="22"/>
                <w:szCs w:val="22"/>
              </w:rPr>
            </w:pPr>
          </w:p>
        </w:tc>
        <w:tc>
          <w:tcPr>
            <w:tcW w:w="1212" w:type="dxa"/>
            <w:shd w:val="clear" w:color="auto" w:fill="auto"/>
            <w:vAlign w:val="center"/>
          </w:tcPr>
          <w:p w14:paraId="659045F9" w14:textId="77777777" w:rsidR="00DE3B3C" w:rsidRPr="00883CF5" w:rsidRDefault="00DE3B3C" w:rsidP="00D20941">
            <w:pPr>
              <w:rPr>
                <w:rFonts w:ascii="Times New Roman"/>
                <w:sz w:val="22"/>
                <w:szCs w:val="22"/>
              </w:rPr>
            </w:pPr>
          </w:p>
        </w:tc>
        <w:tc>
          <w:tcPr>
            <w:tcW w:w="1497" w:type="dxa"/>
            <w:vAlign w:val="center"/>
          </w:tcPr>
          <w:p w14:paraId="6AD95106" w14:textId="77777777" w:rsidR="00DE3B3C" w:rsidRPr="00883CF5" w:rsidRDefault="00DE3B3C" w:rsidP="00D20941">
            <w:pPr>
              <w:rPr>
                <w:rFonts w:ascii="Times New Roman"/>
                <w:sz w:val="22"/>
                <w:szCs w:val="22"/>
              </w:rPr>
            </w:pPr>
          </w:p>
        </w:tc>
      </w:tr>
      <w:tr w:rsidR="00972DED" w:rsidRPr="00883CF5" w14:paraId="555C6076" w14:textId="77777777" w:rsidTr="00D20941">
        <w:trPr>
          <w:trHeight w:val="288"/>
        </w:trPr>
        <w:tc>
          <w:tcPr>
            <w:tcW w:w="916" w:type="dxa"/>
            <w:shd w:val="clear" w:color="auto" w:fill="auto"/>
            <w:vAlign w:val="center"/>
          </w:tcPr>
          <w:p w14:paraId="40A32BD7" w14:textId="77777777" w:rsidR="00DE3B3C" w:rsidRPr="00883CF5" w:rsidRDefault="00DE3B3C" w:rsidP="00D20941">
            <w:pPr>
              <w:rPr>
                <w:rFonts w:ascii="Times New Roman"/>
                <w:sz w:val="22"/>
                <w:szCs w:val="22"/>
              </w:rPr>
            </w:pPr>
          </w:p>
        </w:tc>
        <w:tc>
          <w:tcPr>
            <w:tcW w:w="4094" w:type="dxa"/>
            <w:shd w:val="clear" w:color="auto" w:fill="auto"/>
            <w:vAlign w:val="center"/>
          </w:tcPr>
          <w:p w14:paraId="4ED59EE3" w14:textId="77777777" w:rsidR="00DE3B3C" w:rsidRPr="00883CF5" w:rsidRDefault="00DE3B3C" w:rsidP="00D20941">
            <w:pPr>
              <w:rPr>
                <w:rFonts w:ascii="Times New Roman"/>
                <w:sz w:val="22"/>
                <w:szCs w:val="22"/>
              </w:rPr>
            </w:pPr>
          </w:p>
        </w:tc>
        <w:tc>
          <w:tcPr>
            <w:tcW w:w="720" w:type="dxa"/>
            <w:shd w:val="clear" w:color="auto" w:fill="auto"/>
            <w:vAlign w:val="center"/>
          </w:tcPr>
          <w:p w14:paraId="743D44C0" w14:textId="77777777" w:rsidR="00DE3B3C" w:rsidRPr="00883CF5" w:rsidRDefault="00DE3B3C" w:rsidP="00D20941">
            <w:pPr>
              <w:rPr>
                <w:rFonts w:ascii="Times New Roman"/>
                <w:sz w:val="22"/>
                <w:szCs w:val="22"/>
              </w:rPr>
            </w:pPr>
          </w:p>
        </w:tc>
        <w:tc>
          <w:tcPr>
            <w:tcW w:w="1423" w:type="dxa"/>
            <w:shd w:val="clear" w:color="auto" w:fill="auto"/>
            <w:vAlign w:val="center"/>
          </w:tcPr>
          <w:p w14:paraId="6D83753B" w14:textId="77777777" w:rsidR="00DE3B3C" w:rsidRPr="00883CF5" w:rsidRDefault="00DE3B3C" w:rsidP="00D20941">
            <w:pPr>
              <w:rPr>
                <w:rFonts w:ascii="Times New Roman"/>
                <w:sz w:val="22"/>
                <w:szCs w:val="22"/>
              </w:rPr>
            </w:pPr>
          </w:p>
        </w:tc>
        <w:tc>
          <w:tcPr>
            <w:tcW w:w="1212" w:type="dxa"/>
            <w:shd w:val="clear" w:color="auto" w:fill="auto"/>
            <w:vAlign w:val="center"/>
          </w:tcPr>
          <w:p w14:paraId="67353F75" w14:textId="77777777" w:rsidR="00DE3B3C" w:rsidRPr="00883CF5" w:rsidRDefault="00DE3B3C" w:rsidP="00D20941">
            <w:pPr>
              <w:rPr>
                <w:rFonts w:ascii="Times New Roman"/>
                <w:sz w:val="22"/>
                <w:szCs w:val="22"/>
              </w:rPr>
            </w:pPr>
          </w:p>
        </w:tc>
        <w:tc>
          <w:tcPr>
            <w:tcW w:w="1497" w:type="dxa"/>
            <w:vAlign w:val="center"/>
          </w:tcPr>
          <w:p w14:paraId="00D0626B" w14:textId="77777777" w:rsidR="00DE3B3C" w:rsidRPr="00883CF5" w:rsidRDefault="00DE3B3C" w:rsidP="00D20941">
            <w:pPr>
              <w:rPr>
                <w:rFonts w:ascii="Times New Roman"/>
                <w:sz w:val="22"/>
                <w:szCs w:val="22"/>
              </w:rPr>
            </w:pPr>
          </w:p>
        </w:tc>
      </w:tr>
      <w:tr w:rsidR="00972DED" w:rsidRPr="00883CF5" w14:paraId="210AE703" w14:textId="77777777" w:rsidTr="00D20941">
        <w:trPr>
          <w:trHeight w:val="288"/>
        </w:trPr>
        <w:tc>
          <w:tcPr>
            <w:tcW w:w="916" w:type="dxa"/>
            <w:shd w:val="clear" w:color="auto" w:fill="auto"/>
            <w:vAlign w:val="center"/>
          </w:tcPr>
          <w:p w14:paraId="53ED748C" w14:textId="77777777" w:rsidR="00DE3B3C" w:rsidRPr="00883CF5" w:rsidRDefault="00DE3B3C" w:rsidP="00D20941">
            <w:pPr>
              <w:rPr>
                <w:rFonts w:ascii="Times New Roman"/>
                <w:sz w:val="22"/>
                <w:szCs w:val="22"/>
              </w:rPr>
            </w:pPr>
          </w:p>
        </w:tc>
        <w:tc>
          <w:tcPr>
            <w:tcW w:w="4094" w:type="dxa"/>
            <w:shd w:val="clear" w:color="auto" w:fill="auto"/>
            <w:vAlign w:val="center"/>
          </w:tcPr>
          <w:p w14:paraId="579CF075" w14:textId="77777777" w:rsidR="00DE3B3C" w:rsidRPr="00883CF5" w:rsidRDefault="00DE3B3C" w:rsidP="00D20941">
            <w:pPr>
              <w:rPr>
                <w:rFonts w:ascii="Times New Roman"/>
                <w:sz w:val="22"/>
                <w:szCs w:val="22"/>
              </w:rPr>
            </w:pPr>
          </w:p>
        </w:tc>
        <w:tc>
          <w:tcPr>
            <w:tcW w:w="720" w:type="dxa"/>
            <w:shd w:val="clear" w:color="auto" w:fill="auto"/>
            <w:vAlign w:val="center"/>
          </w:tcPr>
          <w:p w14:paraId="3AC18AED" w14:textId="77777777" w:rsidR="00DE3B3C" w:rsidRPr="00883CF5" w:rsidRDefault="00DE3B3C" w:rsidP="00D20941">
            <w:pPr>
              <w:rPr>
                <w:rFonts w:ascii="Times New Roman"/>
                <w:sz w:val="22"/>
                <w:szCs w:val="22"/>
              </w:rPr>
            </w:pPr>
          </w:p>
        </w:tc>
        <w:tc>
          <w:tcPr>
            <w:tcW w:w="1423" w:type="dxa"/>
            <w:shd w:val="clear" w:color="auto" w:fill="auto"/>
            <w:vAlign w:val="center"/>
          </w:tcPr>
          <w:p w14:paraId="2DFB7872" w14:textId="77777777" w:rsidR="00DE3B3C" w:rsidRPr="00883CF5" w:rsidRDefault="00DE3B3C" w:rsidP="00D20941">
            <w:pPr>
              <w:rPr>
                <w:rFonts w:ascii="Times New Roman"/>
                <w:sz w:val="22"/>
                <w:szCs w:val="22"/>
              </w:rPr>
            </w:pPr>
          </w:p>
        </w:tc>
        <w:tc>
          <w:tcPr>
            <w:tcW w:w="1212" w:type="dxa"/>
            <w:shd w:val="clear" w:color="auto" w:fill="auto"/>
            <w:vAlign w:val="center"/>
          </w:tcPr>
          <w:p w14:paraId="234878CB" w14:textId="77777777" w:rsidR="00DE3B3C" w:rsidRPr="00883CF5" w:rsidRDefault="00DE3B3C" w:rsidP="00D20941">
            <w:pPr>
              <w:rPr>
                <w:rFonts w:ascii="Times New Roman"/>
                <w:sz w:val="22"/>
                <w:szCs w:val="22"/>
              </w:rPr>
            </w:pPr>
          </w:p>
        </w:tc>
        <w:tc>
          <w:tcPr>
            <w:tcW w:w="1497" w:type="dxa"/>
            <w:vAlign w:val="center"/>
          </w:tcPr>
          <w:p w14:paraId="2E4ED33F" w14:textId="77777777" w:rsidR="00DE3B3C" w:rsidRPr="00883CF5" w:rsidRDefault="00DE3B3C" w:rsidP="00D20941">
            <w:pPr>
              <w:rPr>
                <w:rFonts w:ascii="Times New Roman"/>
                <w:sz w:val="22"/>
                <w:szCs w:val="22"/>
              </w:rPr>
            </w:pPr>
          </w:p>
        </w:tc>
      </w:tr>
      <w:tr w:rsidR="00972DED" w:rsidRPr="00883CF5" w14:paraId="29ACCFA9" w14:textId="77777777" w:rsidTr="00D20941">
        <w:trPr>
          <w:trHeight w:val="288"/>
        </w:trPr>
        <w:tc>
          <w:tcPr>
            <w:tcW w:w="916" w:type="dxa"/>
            <w:shd w:val="clear" w:color="auto" w:fill="auto"/>
            <w:vAlign w:val="center"/>
          </w:tcPr>
          <w:p w14:paraId="3A4D30BD" w14:textId="77777777" w:rsidR="00DE3B3C" w:rsidRPr="00883CF5" w:rsidRDefault="00DE3B3C" w:rsidP="00D20941">
            <w:pPr>
              <w:rPr>
                <w:rFonts w:ascii="Times New Roman"/>
                <w:sz w:val="22"/>
                <w:szCs w:val="22"/>
              </w:rPr>
            </w:pPr>
          </w:p>
        </w:tc>
        <w:tc>
          <w:tcPr>
            <w:tcW w:w="4094" w:type="dxa"/>
            <w:shd w:val="clear" w:color="auto" w:fill="auto"/>
            <w:vAlign w:val="center"/>
          </w:tcPr>
          <w:p w14:paraId="3E53838C" w14:textId="77777777" w:rsidR="00DE3B3C" w:rsidRPr="00883CF5" w:rsidRDefault="00DE3B3C" w:rsidP="00D20941">
            <w:pPr>
              <w:rPr>
                <w:rFonts w:ascii="Times New Roman"/>
                <w:sz w:val="22"/>
                <w:szCs w:val="22"/>
              </w:rPr>
            </w:pPr>
          </w:p>
        </w:tc>
        <w:tc>
          <w:tcPr>
            <w:tcW w:w="720" w:type="dxa"/>
            <w:shd w:val="clear" w:color="auto" w:fill="auto"/>
            <w:vAlign w:val="center"/>
          </w:tcPr>
          <w:p w14:paraId="24EA773D" w14:textId="77777777" w:rsidR="00DE3B3C" w:rsidRPr="00883CF5" w:rsidRDefault="00DE3B3C" w:rsidP="00D20941">
            <w:pPr>
              <w:rPr>
                <w:rFonts w:ascii="Times New Roman"/>
                <w:sz w:val="22"/>
                <w:szCs w:val="22"/>
              </w:rPr>
            </w:pPr>
          </w:p>
        </w:tc>
        <w:tc>
          <w:tcPr>
            <w:tcW w:w="1423" w:type="dxa"/>
            <w:shd w:val="clear" w:color="auto" w:fill="auto"/>
            <w:vAlign w:val="center"/>
          </w:tcPr>
          <w:p w14:paraId="51ED2FC8" w14:textId="77777777" w:rsidR="00DE3B3C" w:rsidRPr="00883CF5" w:rsidRDefault="00DE3B3C" w:rsidP="00D20941">
            <w:pPr>
              <w:rPr>
                <w:rFonts w:ascii="Times New Roman"/>
                <w:sz w:val="22"/>
                <w:szCs w:val="22"/>
              </w:rPr>
            </w:pPr>
          </w:p>
        </w:tc>
        <w:tc>
          <w:tcPr>
            <w:tcW w:w="1212" w:type="dxa"/>
            <w:shd w:val="clear" w:color="auto" w:fill="auto"/>
            <w:vAlign w:val="center"/>
          </w:tcPr>
          <w:p w14:paraId="134EF695" w14:textId="77777777" w:rsidR="00DE3B3C" w:rsidRPr="00883CF5" w:rsidRDefault="00DE3B3C" w:rsidP="00D20941">
            <w:pPr>
              <w:rPr>
                <w:rFonts w:ascii="Times New Roman"/>
                <w:sz w:val="22"/>
                <w:szCs w:val="22"/>
              </w:rPr>
            </w:pPr>
          </w:p>
        </w:tc>
        <w:tc>
          <w:tcPr>
            <w:tcW w:w="1497" w:type="dxa"/>
            <w:vAlign w:val="center"/>
          </w:tcPr>
          <w:p w14:paraId="57566D52" w14:textId="77777777" w:rsidR="00DE3B3C" w:rsidRPr="00883CF5" w:rsidRDefault="00DE3B3C" w:rsidP="00D20941">
            <w:pPr>
              <w:rPr>
                <w:rFonts w:ascii="Times New Roman"/>
                <w:sz w:val="22"/>
                <w:szCs w:val="22"/>
              </w:rPr>
            </w:pPr>
          </w:p>
        </w:tc>
      </w:tr>
      <w:tr w:rsidR="00972DED" w:rsidRPr="00883CF5" w14:paraId="265EE815" w14:textId="77777777" w:rsidTr="00D20941">
        <w:trPr>
          <w:trHeight w:val="288"/>
        </w:trPr>
        <w:tc>
          <w:tcPr>
            <w:tcW w:w="916" w:type="dxa"/>
            <w:shd w:val="clear" w:color="auto" w:fill="auto"/>
            <w:vAlign w:val="center"/>
          </w:tcPr>
          <w:p w14:paraId="65A75D4F" w14:textId="77777777" w:rsidR="00DE3B3C" w:rsidRPr="00883CF5" w:rsidRDefault="00DE3B3C" w:rsidP="00D20941">
            <w:pPr>
              <w:rPr>
                <w:rFonts w:ascii="Times New Roman"/>
                <w:sz w:val="22"/>
                <w:szCs w:val="22"/>
              </w:rPr>
            </w:pPr>
          </w:p>
        </w:tc>
        <w:tc>
          <w:tcPr>
            <w:tcW w:w="4094" w:type="dxa"/>
            <w:shd w:val="clear" w:color="auto" w:fill="auto"/>
            <w:vAlign w:val="center"/>
          </w:tcPr>
          <w:p w14:paraId="60B39483" w14:textId="77777777" w:rsidR="00DE3B3C" w:rsidRPr="00883CF5" w:rsidRDefault="00DE3B3C" w:rsidP="00D20941">
            <w:pPr>
              <w:rPr>
                <w:rFonts w:ascii="Times New Roman"/>
                <w:sz w:val="22"/>
                <w:szCs w:val="22"/>
              </w:rPr>
            </w:pPr>
          </w:p>
        </w:tc>
        <w:tc>
          <w:tcPr>
            <w:tcW w:w="720" w:type="dxa"/>
            <w:shd w:val="clear" w:color="auto" w:fill="auto"/>
            <w:vAlign w:val="center"/>
          </w:tcPr>
          <w:p w14:paraId="6455463F" w14:textId="77777777" w:rsidR="00DE3B3C" w:rsidRPr="00883CF5" w:rsidRDefault="00DE3B3C" w:rsidP="00D20941">
            <w:pPr>
              <w:rPr>
                <w:rFonts w:ascii="Times New Roman"/>
                <w:sz w:val="22"/>
                <w:szCs w:val="22"/>
              </w:rPr>
            </w:pPr>
          </w:p>
        </w:tc>
        <w:tc>
          <w:tcPr>
            <w:tcW w:w="1423" w:type="dxa"/>
            <w:shd w:val="clear" w:color="auto" w:fill="auto"/>
            <w:vAlign w:val="center"/>
          </w:tcPr>
          <w:p w14:paraId="3674C4DD" w14:textId="77777777" w:rsidR="00DE3B3C" w:rsidRPr="00883CF5" w:rsidRDefault="00DE3B3C" w:rsidP="00D20941">
            <w:pPr>
              <w:rPr>
                <w:rFonts w:ascii="Times New Roman"/>
                <w:sz w:val="22"/>
                <w:szCs w:val="22"/>
              </w:rPr>
            </w:pPr>
          </w:p>
        </w:tc>
        <w:tc>
          <w:tcPr>
            <w:tcW w:w="1212" w:type="dxa"/>
            <w:shd w:val="clear" w:color="auto" w:fill="auto"/>
            <w:vAlign w:val="center"/>
          </w:tcPr>
          <w:p w14:paraId="38B1344B" w14:textId="77777777" w:rsidR="00DE3B3C" w:rsidRPr="00883CF5" w:rsidRDefault="00DE3B3C" w:rsidP="00D20941">
            <w:pPr>
              <w:rPr>
                <w:rFonts w:ascii="Times New Roman"/>
                <w:sz w:val="22"/>
                <w:szCs w:val="22"/>
              </w:rPr>
            </w:pPr>
          </w:p>
        </w:tc>
        <w:tc>
          <w:tcPr>
            <w:tcW w:w="1497" w:type="dxa"/>
            <w:vAlign w:val="center"/>
          </w:tcPr>
          <w:p w14:paraId="012FEB34" w14:textId="77777777" w:rsidR="00DE3B3C" w:rsidRPr="00883CF5" w:rsidRDefault="00DE3B3C" w:rsidP="00D20941">
            <w:pPr>
              <w:rPr>
                <w:rFonts w:ascii="Times New Roman"/>
                <w:sz w:val="22"/>
                <w:szCs w:val="22"/>
              </w:rPr>
            </w:pPr>
          </w:p>
        </w:tc>
      </w:tr>
      <w:tr w:rsidR="00972DED" w:rsidRPr="00883CF5" w14:paraId="22F7D951" w14:textId="77777777" w:rsidTr="00D20941">
        <w:trPr>
          <w:trHeight w:val="288"/>
        </w:trPr>
        <w:tc>
          <w:tcPr>
            <w:tcW w:w="916" w:type="dxa"/>
            <w:shd w:val="clear" w:color="auto" w:fill="auto"/>
            <w:vAlign w:val="center"/>
          </w:tcPr>
          <w:p w14:paraId="21FA3E54" w14:textId="77777777" w:rsidR="00DE3B3C" w:rsidRPr="00883CF5" w:rsidRDefault="00DE3B3C" w:rsidP="00D20941">
            <w:pPr>
              <w:rPr>
                <w:rFonts w:ascii="Times New Roman"/>
                <w:sz w:val="22"/>
                <w:szCs w:val="22"/>
              </w:rPr>
            </w:pPr>
          </w:p>
        </w:tc>
        <w:tc>
          <w:tcPr>
            <w:tcW w:w="4094" w:type="dxa"/>
            <w:shd w:val="clear" w:color="auto" w:fill="auto"/>
            <w:vAlign w:val="center"/>
          </w:tcPr>
          <w:p w14:paraId="1835F38C" w14:textId="77777777" w:rsidR="00DE3B3C" w:rsidRPr="00883CF5" w:rsidRDefault="00DE3B3C" w:rsidP="00D20941">
            <w:pPr>
              <w:rPr>
                <w:rFonts w:ascii="Times New Roman"/>
                <w:sz w:val="22"/>
                <w:szCs w:val="22"/>
              </w:rPr>
            </w:pPr>
          </w:p>
        </w:tc>
        <w:tc>
          <w:tcPr>
            <w:tcW w:w="720" w:type="dxa"/>
            <w:shd w:val="clear" w:color="auto" w:fill="auto"/>
            <w:vAlign w:val="center"/>
          </w:tcPr>
          <w:p w14:paraId="68CD0794" w14:textId="77777777" w:rsidR="00DE3B3C" w:rsidRPr="00883CF5" w:rsidRDefault="00DE3B3C" w:rsidP="00D20941">
            <w:pPr>
              <w:rPr>
                <w:rFonts w:ascii="Times New Roman"/>
                <w:sz w:val="22"/>
                <w:szCs w:val="22"/>
              </w:rPr>
            </w:pPr>
          </w:p>
        </w:tc>
        <w:tc>
          <w:tcPr>
            <w:tcW w:w="1423" w:type="dxa"/>
            <w:shd w:val="clear" w:color="auto" w:fill="auto"/>
            <w:vAlign w:val="center"/>
          </w:tcPr>
          <w:p w14:paraId="1CA8A66D" w14:textId="77777777" w:rsidR="00DE3B3C" w:rsidRPr="00883CF5" w:rsidRDefault="00DE3B3C" w:rsidP="00D20941">
            <w:pPr>
              <w:rPr>
                <w:rFonts w:ascii="Times New Roman"/>
                <w:sz w:val="22"/>
                <w:szCs w:val="22"/>
              </w:rPr>
            </w:pPr>
          </w:p>
        </w:tc>
        <w:tc>
          <w:tcPr>
            <w:tcW w:w="1212" w:type="dxa"/>
            <w:shd w:val="clear" w:color="auto" w:fill="auto"/>
            <w:vAlign w:val="center"/>
          </w:tcPr>
          <w:p w14:paraId="0D0563BD" w14:textId="77777777" w:rsidR="00DE3B3C" w:rsidRPr="00883CF5" w:rsidRDefault="00DE3B3C" w:rsidP="00D20941">
            <w:pPr>
              <w:rPr>
                <w:rFonts w:ascii="Times New Roman"/>
                <w:sz w:val="22"/>
                <w:szCs w:val="22"/>
              </w:rPr>
            </w:pPr>
          </w:p>
        </w:tc>
        <w:tc>
          <w:tcPr>
            <w:tcW w:w="1497" w:type="dxa"/>
            <w:vAlign w:val="center"/>
          </w:tcPr>
          <w:p w14:paraId="22D00FB8" w14:textId="77777777" w:rsidR="00DE3B3C" w:rsidRPr="00883CF5" w:rsidRDefault="00DE3B3C" w:rsidP="00D20941">
            <w:pPr>
              <w:rPr>
                <w:rFonts w:ascii="Times New Roman"/>
                <w:sz w:val="22"/>
                <w:szCs w:val="22"/>
              </w:rPr>
            </w:pPr>
          </w:p>
        </w:tc>
      </w:tr>
    </w:tbl>
    <w:p w14:paraId="1958B93E" w14:textId="77777777" w:rsidR="00111609" w:rsidRPr="00883CF5" w:rsidRDefault="00111609" w:rsidP="00376A5E">
      <w:pPr>
        <w:rPr>
          <w:rFonts w:ascii="Times New Roman"/>
          <w:sz w:val="20"/>
          <w:szCs w:val="20"/>
        </w:rPr>
      </w:pPr>
      <w:r w:rsidRPr="00883CF5">
        <w:rPr>
          <w:rFonts w:ascii="Times New Roman"/>
          <w:sz w:val="20"/>
          <w:szCs w:val="20"/>
        </w:rPr>
        <w:t>*</w:t>
      </w:r>
      <w:r w:rsidR="004D737E" w:rsidRPr="00883CF5">
        <w:rPr>
          <w:rFonts w:ascii="Times New Roman"/>
          <w:sz w:val="20"/>
          <w:szCs w:val="20"/>
        </w:rPr>
        <w:t>I</w:t>
      </w:r>
      <w:r w:rsidRPr="00883CF5">
        <w:rPr>
          <w:rFonts w:ascii="Times New Roman"/>
          <w:sz w:val="20"/>
          <w:szCs w:val="20"/>
        </w:rPr>
        <w:t xml:space="preserve">f the </w:t>
      </w:r>
      <w:r w:rsidR="00482200" w:rsidRPr="00883CF5">
        <w:rPr>
          <w:rFonts w:ascii="Times New Roman"/>
          <w:sz w:val="20"/>
          <w:szCs w:val="20"/>
        </w:rPr>
        <w:t xml:space="preserve">property </w:t>
      </w:r>
      <w:r w:rsidRPr="00883CF5">
        <w:rPr>
          <w:rFonts w:ascii="Times New Roman"/>
          <w:sz w:val="20"/>
          <w:szCs w:val="20"/>
        </w:rPr>
        <w:t xml:space="preserve">tax </w:t>
      </w:r>
      <w:r w:rsidR="004D737E" w:rsidRPr="00883CF5">
        <w:rPr>
          <w:rFonts w:ascii="Times New Roman"/>
          <w:sz w:val="20"/>
          <w:szCs w:val="20"/>
        </w:rPr>
        <w:t xml:space="preserve">identification </w:t>
      </w:r>
      <w:r w:rsidRPr="00883CF5">
        <w:rPr>
          <w:rFonts w:ascii="Times New Roman"/>
          <w:sz w:val="20"/>
          <w:szCs w:val="20"/>
        </w:rPr>
        <w:t>number has not been assigned at the time this Agreement is submitted, the agreement may be executed with the understanding that the required information will be submitted to DHCA within 30 days after it is available to the Applicant.</w:t>
      </w:r>
    </w:p>
    <w:p w14:paraId="7BC73791" w14:textId="77777777" w:rsidR="00921521" w:rsidRPr="007B5E55" w:rsidRDefault="00BE735C" w:rsidP="006E2A91">
      <w:pPr>
        <w:jc w:val="center"/>
        <w:rPr>
          <w:rFonts w:ascii="Times New Roman"/>
          <w:u w:val="single"/>
        </w:rPr>
      </w:pPr>
      <w:r w:rsidRPr="00883CF5">
        <w:rPr>
          <w:rFonts w:ascii="Times New Roman"/>
        </w:rPr>
        <w:br w:type="page"/>
      </w:r>
      <w:r w:rsidR="004C6D50" w:rsidRPr="007B5E55">
        <w:rPr>
          <w:rFonts w:ascii="Times New Roman"/>
          <w:u w:val="single"/>
        </w:rPr>
        <w:t>EXHIBIT D</w:t>
      </w:r>
    </w:p>
    <w:p w14:paraId="24ABB0C9" w14:textId="77777777" w:rsidR="004C6D50" w:rsidRPr="000B5E6B" w:rsidRDefault="006271DA" w:rsidP="006E2A91">
      <w:pPr>
        <w:jc w:val="center"/>
        <w:rPr>
          <w:rFonts w:ascii="Times New Roman"/>
          <w:b/>
        </w:rPr>
      </w:pPr>
      <w:r>
        <w:rPr>
          <w:rFonts w:ascii="Times New Roman"/>
          <w:b/>
        </w:rPr>
        <w:t xml:space="preserve">Declaration of </w:t>
      </w:r>
      <w:r w:rsidR="004C6D50" w:rsidRPr="000B5E6B">
        <w:rPr>
          <w:rFonts w:ascii="Times New Roman"/>
          <w:b/>
        </w:rPr>
        <w:t>Covenants</w:t>
      </w:r>
    </w:p>
    <w:p w14:paraId="69A9D347" w14:textId="77777777" w:rsidR="004C6D50" w:rsidRPr="000B5E6B" w:rsidRDefault="004C6D50" w:rsidP="006E2A91">
      <w:pPr>
        <w:jc w:val="center"/>
        <w:rPr>
          <w:rFonts w:ascii="Times New Roman"/>
        </w:rPr>
      </w:pPr>
    </w:p>
    <w:p w14:paraId="331B36D7" w14:textId="709322A8" w:rsidR="002E14B3" w:rsidRDefault="00C35DE6" w:rsidP="00F7446A">
      <w:pPr>
        <w:jc w:val="center"/>
        <w:rPr>
          <w:rFonts w:ascii="Times New Roman"/>
        </w:rPr>
      </w:pPr>
      <w:r>
        <w:rPr>
          <w:rFonts w:ascii="Times New Roman"/>
        </w:rPr>
        <w:t>A</w:t>
      </w:r>
      <w:r w:rsidR="002761BA" w:rsidRPr="000B5E6B">
        <w:rPr>
          <w:rFonts w:ascii="Times New Roman"/>
        </w:rPr>
        <w:t xml:space="preserve">ttach applicable </w:t>
      </w:r>
      <w:r w:rsidR="00FA37D2" w:rsidRPr="00DD66AB">
        <w:rPr>
          <w:rFonts w:ascii="Times New Roman"/>
          <w:u w:val="single"/>
        </w:rPr>
        <w:t>unexecuted</w:t>
      </w:r>
      <w:r>
        <w:rPr>
          <w:rFonts w:ascii="Times New Roman"/>
        </w:rPr>
        <w:t xml:space="preserve"> </w:t>
      </w:r>
      <w:r w:rsidR="002761BA" w:rsidRPr="000B5E6B">
        <w:rPr>
          <w:rFonts w:ascii="Times New Roman"/>
        </w:rPr>
        <w:t xml:space="preserve">MPDU covenants </w:t>
      </w:r>
      <w:r>
        <w:rPr>
          <w:rFonts w:ascii="Times New Roman"/>
        </w:rPr>
        <w:t xml:space="preserve">form </w:t>
      </w:r>
      <w:r w:rsidR="002761BA" w:rsidRPr="000B5E6B">
        <w:rPr>
          <w:rFonts w:ascii="Times New Roman"/>
        </w:rPr>
        <w:t>(for sale or rental</w:t>
      </w:r>
      <w:r w:rsidR="00331E2B">
        <w:rPr>
          <w:rFonts w:ascii="Times New Roman"/>
        </w:rPr>
        <w:t xml:space="preserve"> as applicable</w:t>
      </w:r>
      <w:r w:rsidR="002761BA" w:rsidRPr="000B5E6B">
        <w:rPr>
          <w:rFonts w:ascii="Times New Roman"/>
        </w:rPr>
        <w:t>)</w:t>
      </w:r>
    </w:p>
    <w:p w14:paraId="3613AD19" w14:textId="77777777" w:rsidR="004C6D50" w:rsidRPr="007B5E55" w:rsidRDefault="000B5E6B" w:rsidP="006E2A91">
      <w:pPr>
        <w:jc w:val="center"/>
        <w:rPr>
          <w:rFonts w:ascii="Times New Roman"/>
          <w:u w:val="single"/>
        </w:rPr>
      </w:pPr>
      <w:r>
        <w:rPr>
          <w:rFonts w:ascii="Times New Roman"/>
        </w:rPr>
        <w:br w:type="page"/>
      </w:r>
      <w:r w:rsidRPr="007B5E55">
        <w:rPr>
          <w:rFonts w:ascii="Times New Roman"/>
          <w:u w:val="single"/>
        </w:rPr>
        <w:t>EXHIBIT E</w:t>
      </w:r>
    </w:p>
    <w:p w14:paraId="2BE46D80" w14:textId="77777777" w:rsidR="000B5E6B" w:rsidRPr="000B5E6B" w:rsidRDefault="00111609" w:rsidP="006E2A91">
      <w:pPr>
        <w:jc w:val="center"/>
        <w:rPr>
          <w:rFonts w:ascii="Times New Roman"/>
          <w:b/>
        </w:rPr>
      </w:pPr>
      <w:r>
        <w:rPr>
          <w:rFonts w:ascii="Times New Roman"/>
          <w:b/>
        </w:rPr>
        <w:t>Certified</w:t>
      </w:r>
      <w:r w:rsidR="000B5E6B" w:rsidRPr="000B5E6B">
        <w:rPr>
          <w:rFonts w:ascii="Times New Roman"/>
          <w:b/>
        </w:rPr>
        <w:t xml:space="preserve"> Site Plan</w:t>
      </w:r>
      <w:r>
        <w:rPr>
          <w:rFonts w:ascii="Times New Roman"/>
          <w:b/>
        </w:rPr>
        <w:t xml:space="preserve"> </w:t>
      </w:r>
      <w:r w:rsidR="00985CAF">
        <w:rPr>
          <w:rFonts w:ascii="Times New Roman"/>
          <w:b/>
        </w:rPr>
        <w:t>(</w:t>
      </w:r>
      <w:r>
        <w:rPr>
          <w:rFonts w:ascii="Times New Roman"/>
          <w:b/>
        </w:rPr>
        <w:t xml:space="preserve">or </w:t>
      </w:r>
      <w:r w:rsidR="00ED2964">
        <w:rPr>
          <w:rFonts w:ascii="Times New Roman"/>
          <w:b/>
        </w:rPr>
        <w:t xml:space="preserve">Approved </w:t>
      </w:r>
      <w:r>
        <w:rPr>
          <w:rFonts w:ascii="Times New Roman"/>
          <w:b/>
        </w:rPr>
        <w:t xml:space="preserve">Preliminary Plan if no Site Plan </w:t>
      </w:r>
      <w:r w:rsidR="00985CAF">
        <w:rPr>
          <w:rFonts w:ascii="Times New Roman"/>
          <w:b/>
        </w:rPr>
        <w:t xml:space="preserve">is </w:t>
      </w:r>
      <w:r w:rsidR="005D5986">
        <w:rPr>
          <w:rFonts w:ascii="Times New Roman"/>
          <w:b/>
        </w:rPr>
        <w:t>R</w:t>
      </w:r>
      <w:r>
        <w:rPr>
          <w:rFonts w:ascii="Times New Roman"/>
          <w:b/>
        </w:rPr>
        <w:t>equired)</w:t>
      </w:r>
    </w:p>
    <w:p w14:paraId="7549A409" w14:textId="77777777" w:rsidR="004C6D50" w:rsidRDefault="004C6D50" w:rsidP="006E2A91">
      <w:pPr>
        <w:jc w:val="center"/>
        <w:rPr>
          <w:rFonts w:ascii="Times New Roman"/>
        </w:rPr>
      </w:pPr>
    </w:p>
    <w:p w14:paraId="2526D3A0" w14:textId="0ADF98F0" w:rsidR="004C6D50" w:rsidRDefault="00C35DE6" w:rsidP="006E2A91">
      <w:pPr>
        <w:jc w:val="center"/>
        <w:rPr>
          <w:rFonts w:ascii="Times New Roman"/>
        </w:rPr>
      </w:pPr>
      <w:r>
        <w:rPr>
          <w:rFonts w:ascii="Times New Roman"/>
        </w:rPr>
        <w:t>A</w:t>
      </w:r>
      <w:r w:rsidR="000B5E6B">
        <w:rPr>
          <w:rFonts w:ascii="Times New Roman"/>
        </w:rPr>
        <w:t>ttach</w:t>
      </w:r>
      <w:r w:rsidR="006271DA">
        <w:rPr>
          <w:rFonts w:ascii="Times New Roman"/>
        </w:rPr>
        <w:t xml:space="preserve"> </w:t>
      </w:r>
      <w:r w:rsidR="00F57391">
        <w:rPr>
          <w:rFonts w:ascii="Times New Roman"/>
        </w:rPr>
        <w:t xml:space="preserve">certified site plan </w:t>
      </w:r>
      <w:r w:rsidR="00097037">
        <w:rPr>
          <w:rFonts w:ascii="Times New Roman"/>
        </w:rPr>
        <w:t xml:space="preserve">sheets relevant to MPDU approval (cover sheet, tabulations sheet, </w:t>
      </w:r>
      <w:r w:rsidR="002B2BDF">
        <w:rPr>
          <w:rFonts w:ascii="Times New Roman"/>
        </w:rPr>
        <w:t xml:space="preserve">applicable </w:t>
      </w:r>
      <w:r w:rsidR="00271548">
        <w:rPr>
          <w:rFonts w:ascii="Times New Roman"/>
        </w:rPr>
        <w:t>plans)</w:t>
      </w:r>
    </w:p>
    <w:p w14:paraId="5D915965" w14:textId="77777777" w:rsidR="007B5E55" w:rsidRPr="00BE5017" w:rsidRDefault="007B5E55" w:rsidP="006E2A91">
      <w:pPr>
        <w:jc w:val="center"/>
        <w:rPr>
          <w:rFonts w:ascii="Times New Roman"/>
          <w:u w:val="single"/>
        </w:rPr>
      </w:pPr>
      <w:r>
        <w:rPr>
          <w:rFonts w:ascii="Times New Roman"/>
        </w:rPr>
        <w:br w:type="page"/>
      </w:r>
      <w:r w:rsidR="004B1D94">
        <w:rPr>
          <w:rFonts w:ascii="Times New Roman"/>
          <w:u w:val="single"/>
        </w:rPr>
        <w:t>EXHIBIT F</w:t>
      </w:r>
    </w:p>
    <w:p w14:paraId="2C1F6158" w14:textId="77777777" w:rsidR="0053283F" w:rsidRDefault="0053283F" w:rsidP="001145CC">
      <w:pPr>
        <w:tabs>
          <w:tab w:val="left" w:pos="480"/>
          <w:tab w:val="left" w:pos="4080"/>
          <w:tab w:val="left" w:pos="5310"/>
        </w:tabs>
        <w:jc w:val="center"/>
        <w:rPr>
          <w:rFonts w:ascii="Times New Roman"/>
        </w:rPr>
      </w:pPr>
      <w:r>
        <w:rPr>
          <w:rFonts w:ascii="Times New Roman"/>
          <w:b/>
        </w:rPr>
        <w:t>Floor Plans</w:t>
      </w:r>
      <w:r w:rsidR="00FC1539">
        <w:rPr>
          <w:rFonts w:ascii="Times New Roman"/>
          <w:b/>
        </w:rPr>
        <w:t xml:space="preserve"> and Summary Chart</w:t>
      </w:r>
    </w:p>
    <w:p w14:paraId="4AE624CA" w14:textId="77777777" w:rsidR="001145CC" w:rsidRPr="001145CC" w:rsidRDefault="001145CC" w:rsidP="006E2A91">
      <w:pPr>
        <w:jc w:val="center"/>
        <w:rPr>
          <w:rFonts w:ascii="Times New Roman"/>
          <w:sz w:val="22"/>
          <w:szCs w:val="22"/>
        </w:rPr>
      </w:pPr>
    </w:p>
    <w:p w14:paraId="7A1E3F95" w14:textId="24595DDA" w:rsidR="004B1D94" w:rsidRPr="001145CC" w:rsidRDefault="0053283F" w:rsidP="006E2A91">
      <w:pPr>
        <w:rPr>
          <w:rFonts w:ascii="Times New Roman"/>
          <w:sz w:val="22"/>
          <w:szCs w:val="22"/>
        </w:rPr>
      </w:pPr>
      <w:r w:rsidRPr="001145CC">
        <w:rPr>
          <w:rFonts w:ascii="Times New Roman"/>
          <w:sz w:val="22"/>
          <w:szCs w:val="22"/>
        </w:rPr>
        <w:t xml:space="preserve">For single family dwellings (including townhouses), attach a floor plan of each MPDU type with dimensions and square footage.  For garden and high-rise buildings, attach a floor plan of each MPDU type with dimensions and square footage, and a typical floor plan of the building(s) showing locations of MPDUs and market rate units on each floor, with </w:t>
      </w:r>
      <w:r w:rsidR="00FC1539" w:rsidRPr="001145CC">
        <w:rPr>
          <w:rFonts w:ascii="Times New Roman"/>
          <w:sz w:val="22"/>
          <w:szCs w:val="22"/>
        </w:rPr>
        <w:t xml:space="preserve">the appropriate </w:t>
      </w:r>
      <w:r w:rsidRPr="001145CC">
        <w:rPr>
          <w:rFonts w:ascii="Times New Roman"/>
          <w:sz w:val="22"/>
          <w:szCs w:val="22"/>
        </w:rPr>
        <w:t xml:space="preserve">summary chart </w:t>
      </w:r>
      <w:r w:rsidR="00420F55" w:rsidRPr="001145CC">
        <w:rPr>
          <w:rFonts w:ascii="Times New Roman"/>
          <w:sz w:val="22"/>
          <w:szCs w:val="22"/>
        </w:rPr>
        <w:t>(below</w:t>
      </w:r>
      <w:r w:rsidR="008A20B9" w:rsidRPr="001145CC">
        <w:rPr>
          <w:rFonts w:ascii="Times New Roman"/>
          <w:sz w:val="22"/>
          <w:szCs w:val="22"/>
        </w:rPr>
        <w:t xml:space="preserve">) </w:t>
      </w:r>
      <w:r w:rsidRPr="001145CC">
        <w:rPr>
          <w:rFonts w:ascii="Times New Roman"/>
          <w:sz w:val="22"/>
          <w:szCs w:val="22"/>
        </w:rPr>
        <w:t xml:space="preserve">of location and bedroom composition of MPDUs and market rate units.  </w:t>
      </w:r>
      <w:r w:rsidR="00FC1539" w:rsidRPr="001145CC">
        <w:rPr>
          <w:rFonts w:ascii="Times New Roman"/>
          <w:sz w:val="22"/>
          <w:szCs w:val="22"/>
        </w:rPr>
        <w:t xml:space="preserve">(Please </w:t>
      </w:r>
      <w:r w:rsidR="00120B6C">
        <w:rPr>
          <w:rFonts w:ascii="Times New Roman"/>
          <w:sz w:val="22"/>
          <w:szCs w:val="22"/>
        </w:rPr>
        <w:t>add</w:t>
      </w:r>
      <w:r w:rsidR="00120B6C" w:rsidRPr="001145CC">
        <w:rPr>
          <w:rFonts w:ascii="Times New Roman"/>
          <w:sz w:val="22"/>
          <w:szCs w:val="22"/>
        </w:rPr>
        <w:t xml:space="preserve"> </w:t>
      </w:r>
      <w:r w:rsidR="00FC1539" w:rsidRPr="001145CC">
        <w:rPr>
          <w:rFonts w:ascii="Times New Roman"/>
          <w:sz w:val="22"/>
          <w:szCs w:val="22"/>
        </w:rPr>
        <w:t xml:space="preserve">additional </w:t>
      </w:r>
      <w:r w:rsidR="00120B6C">
        <w:rPr>
          <w:rFonts w:ascii="Times New Roman"/>
          <w:sz w:val="22"/>
          <w:szCs w:val="22"/>
        </w:rPr>
        <w:t xml:space="preserve">rows and </w:t>
      </w:r>
      <w:r w:rsidR="00FC1539" w:rsidRPr="001145CC">
        <w:rPr>
          <w:rFonts w:ascii="Times New Roman"/>
          <w:sz w:val="22"/>
          <w:szCs w:val="22"/>
        </w:rPr>
        <w:t>pages if necessary.)</w:t>
      </w:r>
    </w:p>
    <w:p w14:paraId="7B991DAA" w14:textId="20F9DE92" w:rsidR="00B0119F" w:rsidRPr="000369B6" w:rsidRDefault="00B0119F" w:rsidP="00407D55">
      <w:pPr>
        <w:rPr>
          <w:rFonts w:ascii="Times New Roman"/>
          <w:b/>
        </w:rPr>
      </w:pPr>
    </w:p>
    <w:bookmarkStart w:id="6" w:name="_MON_1547274067"/>
    <w:bookmarkEnd w:id="6"/>
    <w:p w14:paraId="75C01639" w14:textId="0D15A900" w:rsidR="00407D55" w:rsidRDefault="000269D3" w:rsidP="006C4937">
      <w:pPr>
        <w:rPr>
          <w:rFonts w:ascii="Times New Roman"/>
        </w:rPr>
      </w:pPr>
      <w:r>
        <w:rPr>
          <w:rFonts w:ascii="Times New Roman"/>
        </w:rPr>
        <w:object w:dxaOrig="10582" w:dyaOrig="3131" w14:anchorId="7C8E8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156.75pt" o:ole="">
            <v:imagedata r:id="rId11" o:title=""/>
          </v:shape>
          <o:OLEObject Type="Embed" ProgID="Excel.Sheet.12" ShapeID="_x0000_i1025" DrawAspect="Content" ObjectID="_1736672462" r:id="rId12"/>
        </w:object>
      </w:r>
    </w:p>
    <w:p w14:paraId="015C8CB1" w14:textId="77777777" w:rsidR="00407D55" w:rsidRDefault="00407D55" w:rsidP="006C4937">
      <w:pPr>
        <w:rPr>
          <w:rFonts w:ascii="Times New Roman"/>
        </w:rPr>
      </w:pPr>
    </w:p>
    <w:bookmarkStart w:id="7" w:name="_MON_1547274959"/>
    <w:bookmarkEnd w:id="7"/>
    <w:p w14:paraId="748486A2" w14:textId="1C14271E" w:rsidR="0023405D" w:rsidRPr="00407D55" w:rsidRDefault="00B17D07" w:rsidP="00407D55">
      <w:pPr>
        <w:rPr>
          <w:rFonts w:ascii="Times New Roman"/>
          <w:sz w:val="16"/>
          <w:szCs w:val="16"/>
        </w:rPr>
      </w:pPr>
      <w:r>
        <w:rPr>
          <w:rFonts w:ascii="Times New Roman"/>
        </w:rPr>
        <w:object w:dxaOrig="10582" w:dyaOrig="7020" w14:anchorId="0087F040">
          <v:shape id="_x0000_i1026" type="#_x0000_t75" style="width:471.75pt;height:345.75pt" o:ole="">
            <v:imagedata r:id="rId13" o:title=""/>
          </v:shape>
          <o:OLEObject Type="Embed" ProgID="Excel.Sheet.12" ShapeID="_x0000_i1026" DrawAspect="Content" ObjectID="_1736672463" r:id="rId14"/>
        </w:object>
      </w:r>
    </w:p>
    <w:sectPr w:rsidR="0023405D" w:rsidRPr="00407D55" w:rsidSect="00334C4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320" w:bottom="135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CF0C" w14:textId="77777777" w:rsidR="00A56FF1" w:rsidRDefault="00A56FF1">
      <w:r>
        <w:separator/>
      </w:r>
    </w:p>
  </w:endnote>
  <w:endnote w:type="continuationSeparator" w:id="0">
    <w:p w14:paraId="34EAF537" w14:textId="77777777" w:rsidR="00A56FF1" w:rsidRDefault="00A5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BB24" w14:textId="77777777" w:rsidR="00C16014" w:rsidRDefault="00C16014" w:rsidP="00197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F21DB" w14:textId="77777777" w:rsidR="00C16014" w:rsidRDefault="00C16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80FD" w14:textId="19B45C45" w:rsidR="00C16014" w:rsidRDefault="00C16014" w:rsidP="00197BEA">
    <w:pPr>
      <w:pStyle w:val="Footer"/>
      <w:framePr w:wrap="around" w:vAnchor="text" w:hAnchor="margin" w:xAlign="center" w:y="1"/>
      <w:rPr>
        <w:rStyle w:val="PageNumber"/>
      </w:rPr>
    </w:pPr>
    <w:r w:rsidRPr="00B0557B">
      <w:rPr>
        <w:rStyle w:val="PageNumber"/>
        <w:rFonts w:ascii="Times New Roman"/>
      </w:rPr>
      <w:fldChar w:fldCharType="begin"/>
    </w:r>
    <w:r w:rsidRPr="00B0557B">
      <w:rPr>
        <w:rStyle w:val="PageNumber"/>
        <w:rFonts w:ascii="Times New Roman"/>
      </w:rPr>
      <w:instrText xml:space="preserve">PAGE  </w:instrText>
    </w:r>
    <w:r w:rsidRPr="00B0557B">
      <w:rPr>
        <w:rStyle w:val="PageNumber"/>
        <w:rFonts w:ascii="Times New Roman"/>
      </w:rPr>
      <w:fldChar w:fldCharType="separate"/>
    </w:r>
    <w:r w:rsidR="004B22D3">
      <w:rPr>
        <w:rStyle w:val="PageNumber"/>
        <w:rFonts w:ascii="Times New Roman"/>
        <w:noProof/>
      </w:rPr>
      <w:t>14</w:t>
    </w:r>
    <w:r w:rsidRPr="00B0557B">
      <w:rPr>
        <w:rStyle w:val="PageNumber"/>
        <w:rFonts w:ascii="Times New Roman"/>
      </w:rPr>
      <w:fldChar w:fldCharType="end"/>
    </w:r>
  </w:p>
  <w:p w14:paraId="28BB488C" w14:textId="77777777" w:rsidR="00C16014" w:rsidRDefault="00C16014" w:rsidP="00B0557B">
    <w:pPr>
      <w:pStyle w:val="Footer"/>
      <w:rPr>
        <w:rFonts w:ascii="Times New Roman"/>
        <w:sz w:val="16"/>
        <w:szCs w:val="16"/>
      </w:rPr>
    </w:pPr>
  </w:p>
  <w:p w14:paraId="33DAE625" w14:textId="5F6009FE" w:rsidR="00C16014" w:rsidRDefault="00ED5EF7" w:rsidP="00B0557B">
    <w:pPr>
      <w:pStyle w:val="Footer"/>
      <w:rPr>
        <w:rFonts w:ascii="Times New Roman"/>
        <w:sz w:val="16"/>
        <w:szCs w:val="16"/>
      </w:rPr>
    </w:pPr>
    <w:r>
      <w:rPr>
        <w:rFonts w:ascii="Times New Roman"/>
        <w:sz w:val="16"/>
        <w:szCs w:val="16"/>
      </w:rPr>
      <w:t>01/2023</w:t>
    </w:r>
  </w:p>
  <w:p w14:paraId="026C3F27" w14:textId="77777777" w:rsidR="00ED5EF7" w:rsidRPr="00B0557B" w:rsidRDefault="00ED5EF7" w:rsidP="00B0557B">
    <w:pPr>
      <w:pStyle w:val="Footer"/>
      <w:rPr>
        <w:rFonts w:asci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F7E8" w14:textId="77777777" w:rsidR="00ED5EF7" w:rsidRDefault="00ED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86D4" w14:textId="77777777" w:rsidR="00A56FF1" w:rsidRDefault="00A56FF1">
      <w:r>
        <w:separator/>
      </w:r>
    </w:p>
  </w:footnote>
  <w:footnote w:type="continuationSeparator" w:id="0">
    <w:p w14:paraId="25A86DE7" w14:textId="77777777" w:rsidR="00A56FF1" w:rsidRDefault="00A5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5207" w14:textId="77777777" w:rsidR="00ED5EF7" w:rsidRDefault="00ED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B9CF" w14:textId="77777777" w:rsidR="00ED5EF7" w:rsidRDefault="00ED5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9022" w14:textId="77777777" w:rsidR="00ED5EF7" w:rsidRDefault="00ED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2760B"/>
    <w:multiLevelType w:val="hybridMultilevel"/>
    <w:tmpl w:val="96E078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C686989"/>
    <w:multiLevelType w:val="hybridMultilevel"/>
    <w:tmpl w:val="0AE40ABC"/>
    <w:lvl w:ilvl="0" w:tplc="AB72C524">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AE04BF"/>
    <w:multiLevelType w:val="hybridMultilevel"/>
    <w:tmpl w:val="F62A3176"/>
    <w:lvl w:ilvl="0" w:tplc="0409000F">
      <w:start w:val="1"/>
      <w:numFmt w:val="decimal"/>
      <w:lvlText w:val="%1."/>
      <w:lvlJc w:val="left"/>
      <w:pPr>
        <w:ind w:left="720" w:hanging="360"/>
      </w:pPr>
      <w:rPr>
        <w:rFonts w:hint="default"/>
      </w:rPr>
    </w:lvl>
    <w:lvl w:ilvl="1" w:tplc="1130D1F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F7EDC"/>
    <w:multiLevelType w:val="hybridMultilevel"/>
    <w:tmpl w:val="14BE204C"/>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66AF01F4"/>
    <w:multiLevelType w:val="hybridMultilevel"/>
    <w:tmpl w:val="BF1C2168"/>
    <w:lvl w:ilvl="0" w:tplc="CE5C4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1126E9"/>
    <w:multiLevelType w:val="hybridMultilevel"/>
    <w:tmpl w:val="CEDC71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0340094">
    <w:abstractNumId w:val="1"/>
  </w:num>
  <w:num w:numId="2" w16cid:durableId="1475953317">
    <w:abstractNumId w:val="5"/>
  </w:num>
  <w:num w:numId="3" w16cid:durableId="827785542">
    <w:abstractNumId w:val="2"/>
  </w:num>
  <w:num w:numId="4" w16cid:durableId="598292370">
    <w:abstractNumId w:val="3"/>
  </w:num>
  <w:num w:numId="5" w16cid:durableId="233316383">
    <w:abstractNumId w:val="0"/>
  </w:num>
  <w:num w:numId="6" w16cid:durableId="1264025322">
    <w:abstractNumId w:val="4"/>
  </w:num>
  <w:num w:numId="7" w16cid:durableId="1595286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92"/>
    <w:rsid w:val="00002579"/>
    <w:rsid w:val="000028DE"/>
    <w:rsid w:val="0000315A"/>
    <w:rsid w:val="00003AEE"/>
    <w:rsid w:val="000053B9"/>
    <w:rsid w:val="00007485"/>
    <w:rsid w:val="00014503"/>
    <w:rsid w:val="000269D3"/>
    <w:rsid w:val="00027035"/>
    <w:rsid w:val="0003100D"/>
    <w:rsid w:val="0003470B"/>
    <w:rsid w:val="000360B5"/>
    <w:rsid w:val="000369B6"/>
    <w:rsid w:val="00041619"/>
    <w:rsid w:val="0004779A"/>
    <w:rsid w:val="00053BDE"/>
    <w:rsid w:val="000551F0"/>
    <w:rsid w:val="00055FC8"/>
    <w:rsid w:val="0006171B"/>
    <w:rsid w:val="00062C40"/>
    <w:rsid w:val="00062E83"/>
    <w:rsid w:val="00067ED3"/>
    <w:rsid w:val="0007085B"/>
    <w:rsid w:val="0007617B"/>
    <w:rsid w:val="000902EC"/>
    <w:rsid w:val="00093030"/>
    <w:rsid w:val="00095C4E"/>
    <w:rsid w:val="00097037"/>
    <w:rsid w:val="000A453F"/>
    <w:rsid w:val="000B46E0"/>
    <w:rsid w:val="000B5E6B"/>
    <w:rsid w:val="000C0026"/>
    <w:rsid w:val="000C2176"/>
    <w:rsid w:val="000C2C23"/>
    <w:rsid w:val="000C3C1E"/>
    <w:rsid w:val="000D3924"/>
    <w:rsid w:val="000D4AD7"/>
    <w:rsid w:val="000E1B95"/>
    <w:rsid w:val="000E23CE"/>
    <w:rsid w:val="000E3FDF"/>
    <w:rsid w:val="000E5169"/>
    <w:rsid w:val="000E76AD"/>
    <w:rsid w:val="000F3A22"/>
    <w:rsid w:val="000F5D87"/>
    <w:rsid w:val="00104FA3"/>
    <w:rsid w:val="00111609"/>
    <w:rsid w:val="00112EA0"/>
    <w:rsid w:val="001145CC"/>
    <w:rsid w:val="00116C72"/>
    <w:rsid w:val="00120B6C"/>
    <w:rsid w:val="00120C3E"/>
    <w:rsid w:val="001250F0"/>
    <w:rsid w:val="001301E5"/>
    <w:rsid w:val="001306F2"/>
    <w:rsid w:val="001345EA"/>
    <w:rsid w:val="00137BFA"/>
    <w:rsid w:val="00142D57"/>
    <w:rsid w:val="00143D5E"/>
    <w:rsid w:val="00143F5D"/>
    <w:rsid w:val="00145932"/>
    <w:rsid w:val="00145E20"/>
    <w:rsid w:val="00154389"/>
    <w:rsid w:val="001578F9"/>
    <w:rsid w:val="001614B8"/>
    <w:rsid w:val="0016206F"/>
    <w:rsid w:val="00167D27"/>
    <w:rsid w:val="00167D49"/>
    <w:rsid w:val="001723D7"/>
    <w:rsid w:val="00174780"/>
    <w:rsid w:val="00191E33"/>
    <w:rsid w:val="0019430D"/>
    <w:rsid w:val="00195714"/>
    <w:rsid w:val="00197BEA"/>
    <w:rsid w:val="001A05D5"/>
    <w:rsid w:val="001A2C51"/>
    <w:rsid w:val="001A62F5"/>
    <w:rsid w:val="001A6349"/>
    <w:rsid w:val="001C003B"/>
    <w:rsid w:val="001C28D9"/>
    <w:rsid w:val="001C30E8"/>
    <w:rsid w:val="001C31C5"/>
    <w:rsid w:val="001C34B4"/>
    <w:rsid w:val="001C37ED"/>
    <w:rsid w:val="001C5ED3"/>
    <w:rsid w:val="001D4005"/>
    <w:rsid w:val="001D4F06"/>
    <w:rsid w:val="001D529D"/>
    <w:rsid w:val="001E1355"/>
    <w:rsid w:val="001E4A2F"/>
    <w:rsid w:val="001F1632"/>
    <w:rsid w:val="001F3D24"/>
    <w:rsid w:val="001F6B72"/>
    <w:rsid w:val="001F6F2C"/>
    <w:rsid w:val="002026D0"/>
    <w:rsid w:val="0020438D"/>
    <w:rsid w:val="00205198"/>
    <w:rsid w:val="002129B5"/>
    <w:rsid w:val="00213039"/>
    <w:rsid w:val="00214557"/>
    <w:rsid w:val="00216A73"/>
    <w:rsid w:val="00217570"/>
    <w:rsid w:val="00226BF2"/>
    <w:rsid w:val="002271B4"/>
    <w:rsid w:val="002306E3"/>
    <w:rsid w:val="00230C08"/>
    <w:rsid w:val="00231B7C"/>
    <w:rsid w:val="0023405D"/>
    <w:rsid w:val="002341F3"/>
    <w:rsid w:val="002438F3"/>
    <w:rsid w:val="002501B7"/>
    <w:rsid w:val="0025080F"/>
    <w:rsid w:val="00253E35"/>
    <w:rsid w:val="00255D1D"/>
    <w:rsid w:val="00256B67"/>
    <w:rsid w:val="00262244"/>
    <w:rsid w:val="002626BC"/>
    <w:rsid w:val="00263F2A"/>
    <w:rsid w:val="002666D4"/>
    <w:rsid w:val="002700CF"/>
    <w:rsid w:val="00271434"/>
    <w:rsid w:val="00271548"/>
    <w:rsid w:val="00271778"/>
    <w:rsid w:val="00272C66"/>
    <w:rsid w:val="00273A95"/>
    <w:rsid w:val="002745A7"/>
    <w:rsid w:val="00274AF8"/>
    <w:rsid w:val="00274CCD"/>
    <w:rsid w:val="002758C1"/>
    <w:rsid w:val="002761BA"/>
    <w:rsid w:val="00285E97"/>
    <w:rsid w:val="0028784C"/>
    <w:rsid w:val="00290F1E"/>
    <w:rsid w:val="00291090"/>
    <w:rsid w:val="00295AF7"/>
    <w:rsid w:val="00297A7F"/>
    <w:rsid w:val="002A6F46"/>
    <w:rsid w:val="002A79C3"/>
    <w:rsid w:val="002A7E6A"/>
    <w:rsid w:val="002B2918"/>
    <w:rsid w:val="002B2BDF"/>
    <w:rsid w:val="002D1121"/>
    <w:rsid w:val="002D15F5"/>
    <w:rsid w:val="002D36FB"/>
    <w:rsid w:val="002D4159"/>
    <w:rsid w:val="002D7203"/>
    <w:rsid w:val="002E14B3"/>
    <w:rsid w:val="002E6C03"/>
    <w:rsid w:val="002F0001"/>
    <w:rsid w:val="002F5226"/>
    <w:rsid w:val="003008A4"/>
    <w:rsid w:val="00305F34"/>
    <w:rsid w:val="00314517"/>
    <w:rsid w:val="00315361"/>
    <w:rsid w:val="003163CC"/>
    <w:rsid w:val="00322865"/>
    <w:rsid w:val="00326E42"/>
    <w:rsid w:val="0032724A"/>
    <w:rsid w:val="00330BA7"/>
    <w:rsid w:val="00331E2B"/>
    <w:rsid w:val="00334C4D"/>
    <w:rsid w:val="00335148"/>
    <w:rsid w:val="00346847"/>
    <w:rsid w:val="00347512"/>
    <w:rsid w:val="003502C0"/>
    <w:rsid w:val="00351271"/>
    <w:rsid w:val="00354A8D"/>
    <w:rsid w:val="0035619C"/>
    <w:rsid w:val="00357296"/>
    <w:rsid w:val="00363347"/>
    <w:rsid w:val="003703E5"/>
    <w:rsid w:val="00370A7C"/>
    <w:rsid w:val="0037493E"/>
    <w:rsid w:val="0037633E"/>
    <w:rsid w:val="00376A5E"/>
    <w:rsid w:val="00383BCB"/>
    <w:rsid w:val="00385D68"/>
    <w:rsid w:val="00387F26"/>
    <w:rsid w:val="00393705"/>
    <w:rsid w:val="00394B5D"/>
    <w:rsid w:val="00394F80"/>
    <w:rsid w:val="00395E0F"/>
    <w:rsid w:val="00396559"/>
    <w:rsid w:val="00396CE5"/>
    <w:rsid w:val="003A3303"/>
    <w:rsid w:val="003A5E44"/>
    <w:rsid w:val="003B0E55"/>
    <w:rsid w:val="003B544D"/>
    <w:rsid w:val="003B77CC"/>
    <w:rsid w:val="003C779D"/>
    <w:rsid w:val="003D5121"/>
    <w:rsid w:val="003D5855"/>
    <w:rsid w:val="003D63F5"/>
    <w:rsid w:val="003D730C"/>
    <w:rsid w:val="003E24D4"/>
    <w:rsid w:val="003E4342"/>
    <w:rsid w:val="003E5D2B"/>
    <w:rsid w:val="003E5EEF"/>
    <w:rsid w:val="003E7914"/>
    <w:rsid w:val="003F7082"/>
    <w:rsid w:val="003F7A0E"/>
    <w:rsid w:val="004003FB"/>
    <w:rsid w:val="00405D0F"/>
    <w:rsid w:val="00407D55"/>
    <w:rsid w:val="004138E7"/>
    <w:rsid w:val="00416A5F"/>
    <w:rsid w:val="00420F55"/>
    <w:rsid w:val="004232B1"/>
    <w:rsid w:val="00425EEB"/>
    <w:rsid w:val="00431FFE"/>
    <w:rsid w:val="004325C4"/>
    <w:rsid w:val="0043575A"/>
    <w:rsid w:val="00436268"/>
    <w:rsid w:val="004423AC"/>
    <w:rsid w:val="00443BD3"/>
    <w:rsid w:val="00444530"/>
    <w:rsid w:val="00446A0D"/>
    <w:rsid w:val="004508E4"/>
    <w:rsid w:val="0045422D"/>
    <w:rsid w:val="00455200"/>
    <w:rsid w:val="004642CB"/>
    <w:rsid w:val="00475184"/>
    <w:rsid w:val="00475270"/>
    <w:rsid w:val="00475CB3"/>
    <w:rsid w:val="00482200"/>
    <w:rsid w:val="00491ACA"/>
    <w:rsid w:val="00497504"/>
    <w:rsid w:val="004A39A1"/>
    <w:rsid w:val="004A5809"/>
    <w:rsid w:val="004A6A50"/>
    <w:rsid w:val="004B160A"/>
    <w:rsid w:val="004B1D94"/>
    <w:rsid w:val="004B22D3"/>
    <w:rsid w:val="004C6D50"/>
    <w:rsid w:val="004C766C"/>
    <w:rsid w:val="004D0789"/>
    <w:rsid w:val="004D2334"/>
    <w:rsid w:val="004D4959"/>
    <w:rsid w:val="004D5EC6"/>
    <w:rsid w:val="004D737E"/>
    <w:rsid w:val="004E0B94"/>
    <w:rsid w:val="004E182A"/>
    <w:rsid w:val="004E7400"/>
    <w:rsid w:val="004E798B"/>
    <w:rsid w:val="004F2FE9"/>
    <w:rsid w:val="005052DF"/>
    <w:rsid w:val="00510FA9"/>
    <w:rsid w:val="00512354"/>
    <w:rsid w:val="0051380B"/>
    <w:rsid w:val="00515D89"/>
    <w:rsid w:val="00520800"/>
    <w:rsid w:val="0052615F"/>
    <w:rsid w:val="005274D3"/>
    <w:rsid w:val="0053283F"/>
    <w:rsid w:val="00532C8C"/>
    <w:rsid w:val="00535990"/>
    <w:rsid w:val="00540859"/>
    <w:rsid w:val="00545619"/>
    <w:rsid w:val="0055199F"/>
    <w:rsid w:val="00552355"/>
    <w:rsid w:val="00560B37"/>
    <w:rsid w:val="00560D19"/>
    <w:rsid w:val="00562B2D"/>
    <w:rsid w:val="005645C3"/>
    <w:rsid w:val="00565584"/>
    <w:rsid w:val="00565E9F"/>
    <w:rsid w:val="00566A5A"/>
    <w:rsid w:val="00566B8B"/>
    <w:rsid w:val="0057107E"/>
    <w:rsid w:val="00571B2B"/>
    <w:rsid w:val="00577A01"/>
    <w:rsid w:val="00581594"/>
    <w:rsid w:val="00582833"/>
    <w:rsid w:val="00586827"/>
    <w:rsid w:val="00587158"/>
    <w:rsid w:val="00587315"/>
    <w:rsid w:val="00595F54"/>
    <w:rsid w:val="005A0CBA"/>
    <w:rsid w:val="005A6947"/>
    <w:rsid w:val="005B01FD"/>
    <w:rsid w:val="005B10D0"/>
    <w:rsid w:val="005B2D9A"/>
    <w:rsid w:val="005B693D"/>
    <w:rsid w:val="005C2A2A"/>
    <w:rsid w:val="005C5DDD"/>
    <w:rsid w:val="005C6DD2"/>
    <w:rsid w:val="005D5986"/>
    <w:rsid w:val="005D67C7"/>
    <w:rsid w:val="005D789F"/>
    <w:rsid w:val="005D7CAB"/>
    <w:rsid w:val="005E3614"/>
    <w:rsid w:val="005F00CB"/>
    <w:rsid w:val="005F2FA3"/>
    <w:rsid w:val="005F4669"/>
    <w:rsid w:val="005F4D15"/>
    <w:rsid w:val="0060125B"/>
    <w:rsid w:val="00601980"/>
    <w:rsid w:val="00614636"/>
    <w:rsid w:val="00626578"/>
    <w:rsid w:val="00626C15"/>
    <w:rsid w:val="006271DA"/>
    <w:rsid w:val="00631F58"/>
    <w:rsid w:val="00635F16"/>
    <w:rsid w:val="00637C5D"/>
    <w:rsid w:val="006400C3"/>
    <w:rsid w:val="00646A41"/>
    <w:rsid w:val="0065219C"/>
    <w:rsid w:val="00652D09"/>
    <w:rsid w:val="0065766B"/>
    <w:rsid w:val="00660BF1"/>
    <w:rsid w:val="00660F0E"/>
    <w:rsid w:val="0066261B"/>
    <w:rsid w:val="0066343B"/>
    <w:rsid w:val="00663720"/>
    <w:rsid w:val="006639E8"/>
    <w:rsid w:val="00670E93"/>
    <w:rsid w:val="00676892"/>
    <w:rsid w:val="00676B5E"/>
    <w:rsid w:val="0067745D"/>
    <w:rsid w:val="00681E23"/>
    <w:rsid w:val="00693279"/>
    <w:rsid w:val="0069392C"/>
    <w:rsid w:val="006A4160"/>
    <w:rsid w:val="006A6FF0"/>
    <w:rsid w:val="006C4937"/>
    <w:rsid w:val="006E06A1"/>
    <w:rsid w:val="006E2A91"/>
    <w:rsid w:val="006F0345"/>
    <w:rsid w:val="006F05FE"/>
    <w:rsid w:val="006F328F"/>
    <w:rsid w:val="0070440E"/>
    <w:rsid w:val="0071246F"/>
    <w:rsid w:val="00714A56"/>
    <w:rsid w:val="00717E7F"/>
    <w:rsid w:val="00721D67"/>
    <w:rsid w:val="007223BD"/>
    <w:rsid w:val="0072258B"/>
    <w:rsid w:val="0072316B"/>
    <w:rsid w:val="00723CAB"/>
    <w:rsid w:val="00731E73"/>
    <w:rsid w:val="0073263A"/>
    <w:rsid w:val="00732FE8"/>
    <w:rsid w:val="00733069"/>
    <w:rsid w:val="00733921"/>
    <w:rsid w:val="0074337F"/>
    <w:rsid w:val="007519B5"/>
    <w:rsid w:val="00751AE5"/>
    <w:rsid w:val="007555EC"/>
    <w:rsid w:val="00757C53"/>
    <w:rsid w:val="00761036"/>
    <w:rsid w:val="007612E0"/>
    <w:rsid w:val="00761E4D"/>
    <w:rsid w:val="0076540E"/>
    <w:rsid w:val="0077017E"/>
    <w:rsid w:val="00770298"/>
    <w:rsid w:val="00771555"/>
    <w:rsid w:val="00772285"/>
    <w:rsid w:val="0077285C"/>
    <w:rsid w:val="00773C21"/>
    <w:rsid w:val="00782380"/>
    <w:rsid w:val="0078422A"/>
    <w:rsid w:val="0078480A"/>
    <w:rsid w:val="00787285"/>
    <w:rsid w:val="00790B80"/>
    <w:rsid w:val="00791328"/>
    <w:rsid w:val="00792115"/>
    <w:rsid w:val="00792FB6"/>
    <w:rsid w:val="0079581D"/>
    <w:rsid w:val="00797A58"/>
    <w:rsid w:val="007B38EB"/>
    <w:rsid w:val="007B5E55"/>
    <w:rsid w:val="007B712B"/>
    <w:rsid w:val="007C39A7"/>
    <w:rsid w:val="007C4C29"/>
    <w:rsid w:val="007C6983"/>
    <w:rsid w:val="007D603E"/>
    <w:rsid w:val="007D6E67"/>
    <w:rsid w:val="007E29E3"/>
    <w:rsid w:val="007E3E18"/>
    <w:rsid w:val="007E5290"/>
    <w:rsid w:val="007E7D18"/>
    <w:rsid w:val="007E7E75"/>
    <w:rsid w:val="007F2C57"/>
    <w:rsid w:val="007F4779"/>
    <w:rsid w:val="00801AE6"/>
    <w:rsid w:val="00803C32"/>
    <w:rsid w:val="008078BC"/>
    <w:rsid w:val="00812E85"/>
    <w:rsid w:val="00815938"/>
    <w:rsid w:val="00820F45"/>
    <w:rsid w:val="00822F65"/>
    <w:rsid w:val="00825D53"/>
    <w:rsid w:val="00832E7F"/>
    <w:rsid w:val="0084373B"/>
    <w:rsid w:val="00844A55"/>
    <w:rsid w:val="0085276F"/>
    <w:rsid w:val="00857148"/>
    <w:rsid w:val="0085760C"/>
    <w:rsid w:val="00864336"/>
    <w:rsid w:val="00866DEA"/>
    <w:rsid w:val="00870971"/>
    <w:rsid w:val="00870FA2"/>
    <w:rsid w:val="008721DD"/>
    <w:rsid w:val="008736F7"/>
    <w:rsid w:val="008740A0"/>
    <w:rsid w:val="00875811"/>
    <w:rsid w:val="00883CF5"/>
    <w:rsid w:val="00892331"/>
    <w:rsid w:val="008934AF"/>
    <w:rsid w:val="008947F3"/>
    <w:rsid w:val="00897914"/>
    <w:rsid w:val="008A20B9"/>
    <w:rsid w:val="008A2928"/>
    <w:rsid w:val="008A2C7C"/>
    <w:rsid w:val="008A78F9"/>
    <w:rsid w:val="008B00BE"/>
    <w:rsid w:val="008B4C58"/>
    <w:rsid w:val="008B7BD7"/>
    <w:rsid w:val="008C07E9"/>
    <w:rsid w:val="008C0CD2"/>
    <w:rsid w:val="008C405E"/>
    <w:rsid w:val="008C40CF"/>
    <w:rsid w:val="008D249B"/>
    <w:rsid w:val="008D3783"/>
    <w:rsid w:val="008D4627"/>
    <w:rsid w:val="008E207A"/>
    <w:rsid w:val="008E4564"/>
    <w:rsid w:val="008E4D73"/>
    <w:rsid w:val="008E667B"/>
    <w:rsid w:val="008E774B"/>
    <w:rsid w:val="008F038A"/>
    <w:rsid w:val="008F0CF6"/>
    <w:rsid w:val="008F2CF1"/>
    <w:rsid w:val="008F6A48"/>
    <w:rsid w:val="008F7736"/>
    <w:rsid w:val="00903B2E"/>
    <w:rsid w:val="00904E26"/>
    <w:rsid w:val="009175DB"/>
    <w:rsid w:val="00917FF9"/>
    <w:rsid w:val="009208CC"/>
    <w:rsid w:val="00921521"/>
    <w:rsid w:val="00921C90"/>
    <w:rsid w:val="00925364"/>
    <w:rsid w:val="009266FA"/>
    <w:rsid w:val="00930193"/>
    <w:rsid w:val="009318A9"/>
    <w:rsid w:val="00931E08"/>
    <w:rsid w:val="009345A5"/>
    <w:rsid w:val="00934E09"/>
    <w:rsid w:val="00935688"/>
    <w:rsid w:val="009356D2"/>
    <w:rsid w:val="00936D66"/>
    <w:rsid w:val="0093783A"/>
    <w:rsid w:val="00943065"/>
    <w:rsid w:val="009432DC"/>
    <w:rsid w:val="00947538"/>
    <w:rsid w:val="0095146E"/>
    <w:rsid w:val="00953449"/>
    <w:rsid w:val="00957AF3"/>
    <w:rsid w:val="009632BE"/>
    <w:rsid w:val="00967A69"/>
    <w:rsid w:val="00972DED"/>
    <w:rsid w:val="009801EC"/>
    <w:rsid w:val="009822C2"/>
    <w:rsid w:val="00985CAF"/>
    <w:rsid w:val="00986D85"/>
    <w:rsid w:val="00987C82"/>
    <w:rsid w:val="00991A34"/>
    <w:rsid w:val="009B14DA"/>
    <w:rsid w:val="009B1DDA"/>
    <w:rsid w:val="009B33C2"/>
    <w:rsid w:val="009B411A"/>
    <w:rsid w:val="009C0926"/>
    <w:rsid w:val="009C3D25"/>
    <w:rsid w:val="009C6C0B"/>
    <w:rsid w:val="009D6AB6"/>
    <w:rsid w:val="009D6FA2"/>
    <w:rsid w:val="009E58C3"/>
    <w:rsid w:val="009E6727"/>
    <w:rsid w:val="009E6B58"/>
    <w:rsid w:val="009E7E22"/>
    <w:rsid w:val="009F0F29"/>
    <w:rsid w:val="009F753B"/>
    <w:rsid w:val="00A02548"/>
    <w:rsid w:val="00A050A0"/>
    <w:rsid w:val="00A05E41"/>
    <w:rsid w:val="00A10AD8"/>
    <w:rsid w:val="00A1104A"/>
    <w:rsid w:val="00A11C12"/>
    <w:rsid w:val="00A12871"/>
    <w:rsid w:val="00A15408"/>
    <w:rsid w:val="00A1781F"/>
    <w:rsid w:val="00A2536C"/>
    <w:rsid w:val="00A263A4"/>
    <w:rsid w:val="00A37888"/>
    <w:rsid w:val="00A37EED"/>
    <w:rsid w:val="00A41393"/>
    <w:rsid w:val="00A45AE6"/>
    <w:rsid w:val="00A47A51"/>
    <w:rsid w:val="00A50CCA"/>
    <w:rsid w:val="00A51A86"/>
    <w:rsid w:val="00A52CAC"/>
    <w:rsid w:val="00A52E4E"/>
    <w:rsid w:val="00A56FF1"/>
    <w:rsid w:val="00A64EFE"/>
    <w:rsid w:val="00A67B63"/>
    <w:rsid w:val="00A72822"/>
    <w:rsid w:val="00A736B9"/>
    <w:rsid w:val="00A80B2F"/>
    <w:rsid w:val="00A81238"/>
    <w:rsid w:val="00A81C98"/>
    <w:rsid w:val="00A84160"/>
    <w:rsid w:val="00A84DBD"/>
    <w:rsid w:val="00A92785"/>
    <w:rsid w:val="00A9783F"/>
    <w:rsid w:val="00AA08E4"/>
    <w:rsid w:val="00AA1ED6"/>
    <w:rsid w:val="00AA4D96"/>
    <w:rsid w:val="00AB05EC"/>
    <w:rsid w:val="00AB0EBA"/>
    <w:rsid w:val="00AB3A8E"/>
    <w:rsid w:val="00AB4916"/>
    <w:rsid w:val="00AC02B4"/>
    <w:rsid w:val="00AC3917"/>
    <w:rsid w:val="00AC5E27"/>
    <w:rsid w:val="00AC6398"/>
    <w:rsid w:val="00AE2875"/>
    <w:rsid w:val="00AE2EFE"/>
    <w:rsid w:val="00AF2331"/>
    <w:rsid w:val="00AF235D"/>
    <w:rsid w:val="00AF75AA"/>
    <w:rsid w:val="00B0119F"/>
    <w:rsid w:val="00B0152D"/>
    <w:rsid w:val="00B01D8C"/>
    <w:rsid w:val="00B036FE"/>
    <w:rsid w:val="00B0557B"/>
    <w:rsid w:val="00B06D44"/>
    <w:rsid w:val="00B11048"/>
    <w:rsid w:val="00B149FC"/>
    <w:rsid w:val="00B14A3F"/>
    <w:rsid w:val="00B15FB8"/>
    <w:rsid w:val="00B161BD"/>
    <w:rsid w:val="00B17D07"/>
    <w:rsid w:val="00B202D3"/>
    <w:rsid w:val="00B326EA"/>
    <w:rsid w:val="00B366E0"/>
    <w:rsid w:val="00B45DA1"/>
    <w:rsid w:val="00B463BD"/>
    <w:rsid w:val="00B50469"/>
    <w:rsid w:val="00B51DA2"/>
    <w:rsid w:val="00B55044"/>
    <w:rsid w:val="00B572B2"/>
    <w:rsid w:val="00B57FD6"/>
    <w:rsid w:val="00B600BC"/>
    <w:rsid w:val="00B6187A"/>
    <w:rsid w:val="00B636FB"/>
    <w:rsid w:val="00B66A22"/>
    <w:rsid w:val="00B678E2"/>
    <w:rsid w:val="00B67DE5"/>
    <w:rsid w:val="00B736D5"/>
    <w:rsid w:val="00B74F17"/>
    <w:rsid w:val="00B77BB4"/>
    <w:rsid w:val="00B903E5"/>
    <w:rsid w:val="00B925FA"/>
    <w:rsid w:val="00B93231"/>
    <w:rsid w:val="00B95FA5"/>
    <w:rsid w:val="00BA40C3"/>
    <w:rsid w:val="00BA47D5"/>
    <w:rsid w:val="00BA628B"/>
    <w:rsid w:val="00BA7214"/>
    <w:rsid w:val="00BB331F"/>
    <w:rsid w:val="00BB341E"/>
    <w:rsid w:val="00BC3282"/>
    <w:rsid w:val="00BC4EDA"/>
    <w:rsid w:val="00BC5785"/>
    <w:rsid w:val="00BC5C78"/>
    <w:rsid w:val="00BD045E"/>
    <w:rsid w:val="00BD4B9C"/>
    <w:rsid w:val="00BD6910"/>
    <w:rsid w:val="00BD71F8"/>
    <w:rsid w:val="00BE0348"/>
    <w:rsid w:val="00BE258A"/>
    <w:rsid w:val="00BE433E"/>
    <w:rsid w:val="00BE5017"/>
    <w:rsid w:val="00BE735C"/>
    <w:rsid w:val="00BF641E"/>
    <w:rsid w:val="00C06D59"/>
    <w:rsid w:val="00C130D9"/>
    <w:rsid w:val="00C13A41"/>
    <w:rsid w:val="00C159A6"/>
    <w:rsid w:val="00C16014"/>
    <w:rsid w:val="00C207A7"/>
    <w:rsid w:val="00C224B6"/>
    <w:rsid w:val="00C2586A"/>
    <w:rsid w:val="00C32E7A"/>
    <w:rsid w:val="00C342C7"/>
    <w:rsid w:val="00C35DE6"/>
    <w:rsid w:val="00C36BD7"/>
    <w:rsid w:val="00C41115"/>
    <w:rsid w:val="00C4562D"/>
    <w:rsid w:val="00C46A26"/>
    <w:rsid w:val="00C562EA"/>
    <w:rsid w:val="00C663BB"/>
    <w:rsid w:val="00C6677B"/>
    <w:rsid w:val="00C73E67"/>
    <w:rsid w:val="00C74750"/>
    <w:rsid w:val="00C76E3B"/>
    <w:rsid w:val="00C850A6"/>
    <w:rsid w:val="00C96ACB"/>
    <w:rsid w:val="00C9723A"/>
    <w:rsid w:val="00CB7D41"/>
    <w:rsid w:val="00CC334B"/>
    <w:rsid w:val="00CC402F"/>
    <w:rsid w:val="00CC4A4C"/>
    <w:rsid w:val="00CD1318"/>
    <w:rsid w:val="00CD2657"/>
    <w:rsid w:val="00CD305E"/>
    <w:rsid w:val="00CD3E4E"/>
    <w:rsid w:val="00CD6DD7"/>
    <w:rsid w:val="00CD7A84"/>
    <w:rsid w:val="00CE0129"/>
    <w:rsid w:val="00CE5539"/>
    <w:rsid w:val="00CF1F40"/>
    <w:rsid w:val="00CF3F7C"/>
    <w:rsid w:val="00CF4337"/>
    <w:rsid w:val="00D004A4"/>
    <w:rsid w:val="00D004DE"/>
    <w:rsid w:val="00D041FD"/>
    <w:rsid w:val="00D06C5F"/>
    <w:rsid w:val="00D128CB"/>
    <w:rsid w:val="00D12B8C"/>
    <w:rsid w:val="00D131D3"/>
    <w:rsid w:val="00D14C53"/>
    <w:rsid w:val="00D17F76"/>
    <w:rsid w:val="00D20941"/>
    <w:rsid w:val="00D21D43"/>
    <w:rsid w:val="00D2360D"/>
    <w:rsid w:val="00D236FC"/>
    <w:rsid w:val="00D248EA"/>
    <w:rsid w:val="00D276B5"/>
    <w:rsid w:val="00D27D3E"/>
    <w:rsid w:val="00D30948"/>
    <w:rsid w:val="00D32C36"/>
    <w:rsid w:val="00D34A30"/>
    <w:rsid w:val="00D37A20"/>
    <w:rsid w:val="00D4268C"/>
    <w:rsid w:val="00D43CEB"/>
    <w:rsid w:val="00D43F0B"/>
    <w:rsid w:val="00D45368"/>
    <w:rsid w:val="00D501A3"/>
    <w:rsid w:val="00D51370"/>
    <w:rsid w:val="00D52860"/>
    <w:rsid w:val="00D5386B"/>
    <w:rsid w:val="00D54670"/>
    <w:rsid w:val="00D57282"/>
    <w:rsid w:val="00D62AD7"/>
    <w:rsid w:val="00D62D0F"/>
    <w:rsid w:val="00D6300C"/>
    <w:rsid w:val="00D657DB"/>
    <w:rsid w:val="00D7143D"/>
    <w:rsid w:val="00D829CF"/>
    <w:rsid w:val="00D8424D"/>
    <w:rsid w:val="00D849EE"/>
    <w:rsid w:val="00D86882"/>
    <w:rsid w:val="00D8695A"/>
    <w:rsid w:val="00D86B95"/>
    <w:rsid w:val="00D86F6E"/>
    <w:rsid w:val="00D87AC8"/>
    <w:rsid w:val="00D90753"/>
    <w:rsid w:val="00D93515"/>
    <w:rsid w:val="00D95853"/>
    <w:rsid w:val="00D97402"/>
    <w:rsid w:val="00DA1C4B"/>
    <w:rsid w:val="00DA67A6"/>
    <w:rsid w:val="00DB43C4"/>
    <w:rsid w:val="00DC0ED0"/>
    <w:rsid w:val="00DC724B"/>
    <w:rsid w:val="00DD24D5"/>
    <w:rsid w:val="00DD3D12"/>
    <w:rsid w:val="00DD41D1"/>
    <w:rsid w:val="00DD4745"/>
    <w:rsid w:val="00DD541B"/>
    <w:rsid w:val="00DD66AB"/>
    <w:rsid w:val="00DD7018"/>
    <w:rsid w:val="00DE0055"/>
    <w:rsid w:val="00DE0D2E"/>
    <w:rsid w:val="00DE3B3C"/>
    <w:rsid w:val="00DF0916"/>
    <w:rsid w:val="00DF0C8A"/>
    <w:rsid w:val="00DF56EA"/>
    <w:rsid w:val="00E0757F"/>
    <w:rsid w:val="00E107BE"/>
    <w:rsid w:val="00E12A3D"/>
    <w:rsid w:val="00E14BFA"/>
    <w:rsid w:val="00E1783E"/>
    <w:rsid w:val="00E17866"/>
    <w:rsid w:val="00E21A71"/>
    <w:rsid w:val="00E26D40"/>
    <w:rsid w:val="00E35803"/>
    <w:rsid w:val="00E401AC"/>
    <w:rsid w:val="00E446F0"/>
    <w:rsid w:val="00E45DC9"/>
    <w:rsid w:val="00E52BC6"/>
    <w:rsid w:val="00E676CC"/>
    <w:rsid w:val="00E70499"/>
    <w:rsid w:val="00E71E49"/>
    <w:rsid w:val="00E7210C"/>
    <w:rsid w:val="00E81892"/>
    <w:rsid w:val="00E842B9"/>
    <w:rsid w:val="00E94329"/>
    <w:rsid w:val="00E95B4B"/>
    <w:rsid w:val="00EA0DEE"/>
    <w:rsid w:val="00EA2145"/>
    <w:rsid w:val="00EA34E9"/>
    <w:rsid w:val="00EA64D6"/>
    <w:rsid w:val="00EA6D14"/>
    <w:rsid w:val="00EB3166"/>
    <w:rsid w:val="00EC01BE"/>
    <w:rsid w:val="00EC5C48"/>
    <w:rsid w:val="00ED2964"/>
    <w:rsid w:val="00ED3517"/>
    <w:rsid w:val="00ED49E8"/>
    <w:rsid w:val="00ED5A12"/>
    <w:rsid w:val="00ED5EF7"/>
    <w:rsid w:val="00ED7059"/>
    <w:rsid w:val="00ED7DF0"/>
    <w:rsid w:val="00EE177F"/>
    <w:rsid w:val="00EE479B"/>
    <w:rsid w:val="00EE53CD"/>
    <w:rsid w:val="00EE59E1"/>
    <w:rsid w:val="00EF1FD6"/>
    <w:rsid w:val="00EF256F"/>
    <w:rsid w:val="00EF4425"/>
    <w:rsid w:val="00EF6C49"/>
    <w:rsid w:val="00F078FD"/>
    <w:rsid w:val="00F134AD"/>
    <w:rsid w:val="00F149A0"/>
    <w:rsid w:val="00F26032"/>
    <w:rsid w:val="00F261A6"/>
    <w:rsid w:val="00F35291"/>
    <w:rsid w:val="00F35B69"/>
    <w:rsid w:val="00F36F3F"/>
    <w:rsid w:val="00F379A7"/>
    <w:rsid w:val="00F40EED"/>
    <w:rsid w:val="00F51F05"/>
    <w:rsid w:val="00F534A3"/>
    <w:rsid w:val="00F535E4"/>
    <w:rsid w:val="00F57391"/>
    <w:rsid w:val="00F579D5"/>
    <w:rsid w:val="00F607C3"/>
    <w:rsid w:val="00F62721"/>
    <w:rsid w:val="00F62BFB"/>
    <w:rsid w:val="00F64CB4"/>
    <w:rsid w:val="00F71752"/>
    <w:rsid w:val="00F72270"/>
    <w:rsid w:val="00F7446A"/>
    <w:rsid w:val="00F80032"/>
    <w:rsid w:val="00F82067"/>
    <w:rsid w:val="00F9162A"/>
    <w:rsid w:val="00F96000"/>
    <w:rsid w:val="00FA33BB"/>
    <w:rsid w:val="00FA37D2"/>
    <w:rsid w:val="00FA4B2E"/>
    <w:rsid w:val="00FA56F8"/>
    <w:rsid w:val="00FA5926"/>
    <w:rsid w:val="00FA6641"/>
    <w:rsid w:val="00FB157D"/>
    <w:rsid w:val="00FB2CA3"/>
    <w:rsid w:val="00FC1539"/>
    <w:rsid w:val="00FC29B7"/>
    <w:rsid w:val="00FC6442"/>
    <w:rsid w:val="00FD1471"/>
    <w:rsid w:val="00FD3640"/>
    <w:rsid w:val="00FE2826"/>
    <w:rsid w:val="00FE28DC"/>
    <w:rsid w:val="00FE2E20"/>
    <w:rsid w:val="00FF0863"/>
    <w:rsid w:val="00FF0A9E"/>
    <w:rsid w:val="00FF141B"/>
    <w:rsid w:val="0347A804"/>
    <w:rsid w:val="094826DD"/>
    <w:rsid w:val="0E904EF8"/>
    <w:rsid w:val="1FC35F8B"/>
    <w:rsid w:val="345B9230"/>
    <w:rsid w:val="365E4357"/>
    <w:rsid w:val="4621238C"/>
    <w:rsid w:val="465E6DA7"/>
    <w:rsid w:val="47F5E2C3"/>
    <w:rsid w:val="5472FC6E"/>
    <w:rsid w:val="564E4A14"/>
    <w:rsid w:val="56D5756B"/>
    <w:rsid w:val="56F625AC"/>
    <w:rsid w:val="5CEE8529"/>
    <w:rsid w:val="5DAAF597"/>
    <w:rsid w:val="612C52A5"/>
    <w:rsid w:val="77AEF70E"/>
    <w:rsid w:val="7F3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7E8B67C3"/>
  <w15:chartTrackingRefBased/>
  <w15:docId w15:val="{DA7D9B25-9CD6-48CB-A3AF-E8DF5664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EA0"/>
    <w:pPr>
      <w:widowControl w:val="0"/>
      <w:autoSpaceDE w:val="0"/>
      <w:autoSpaceDN w:val="0"/>
      <w:adjustRightInd w:val="0"/>
    </w:pPr>
    <w:rPr>
      <w:rFonts w:ascii="PMingLiU" w:eastAsia="P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uiPriority w:val="39"/>
    <w:rsid w:val="00F51F0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78BC"/>
    <w:rPr>
      <w:rFonts w:ascii="Tahoma" w:hAnsi="Tahoma" w:cs="Tahoma"/>
      <w:sz w:val="16"/>
      <w:szCs w:val="16"/>
    </w:rPr>
  </w:style>
  <w:style w:type="paragraph" w:styleId="Header">
    <w:name w:val="header"/>
    <w:basedOn w:val="Normal"/>
    <w:rsid w:val="00197BEA"/>
    <w:pPr>
      <w:tabs>
        <w:tab w:val="center" w:pos="4320"/>
        <w:tab w:val="right" w:pos="8640"/>
      </w:tabs>
    </w:pPr>
  </w:style>
  <w:style w:type="paragraph" w:styleId="Footer">
    <w:name w:val="footer"/>
    <w:basedOn w:val="Normal"/>
    <w:rsid w:val="00197BEA"/>
    <w:pPr>
      <w:tabs>
        <w:tab w:val="center" w:pos="4320"/>
        <w:tab w:val="right" w:pos="8640"/>
      </w:tabs>
    </w:pPr>
  </w:style>
  <w:style w:type="character" w:styleId="PageNumber">
    <w:name w:val="page number"/>
    <w:basedOn w:val="DefaultParagraphFont"/>
    <w:rsid w:val="00197BEA"/>
  </w:style>
  <w:style w:type="character" w:styleId="CommentReference">
    <w:name w:val="annotation reference"/>
    <w:semiHidden/>
    <w:rsid w:val="007C4C29"/>
    <w:rPr>
      <w:sz w:val="16"/>
      <w:szCs w:val="16"/>
    </w:rPr>
  </w:style>
  <w:style w:type="paragraph" w:styleId="CommentText">
    <w:name w:val="annotation text"/>
    <w:basedOn w:val="Normal"/>
    <w:link w:val="CommentTextChar"/>
    <w:semiHidden/>
    <w:rsid w:val="007C4C29"/>
    <w:rPr>
      <w:sz w:val="20"/>
      <w:szCs w:val="20"/>
    </w:rPr>
  </w:style>
  <w:style w:type="paragraph" w:styleId="CommentSubject">
    <w:name w:val="annotation subject"/>
    <w:basedOn w:val="CommentText"/>
    <w:next w:val="CommentText"/>
    <w:semiHidden/>
    <w:rsid w:val="007C4C29"/>
    <w:rPr>
      <w:b/>
      <w:bCs/>
    </w:rPr>
  </w:style>
  <w:style w:type="paragraph" w:styleId="ListParagraph">
    <w:name w:val="List Paragraph"/>
    <w:basedOn w:val="Normal"/>
    <w:uiPriority w:val="34"/>
    <w:qFormat/>
    <w:rsid w:val="00C16014"/>
    <w:pPr>
      <w:ind w:left="720"/>
      <w:contextualSpacing/>
    </w:pPr>
  </w:style>
  <w:style w:type="character" w:customStyle="1" w:styleId="CommentTextChar">
    <w:name w:val="Comment Text Char"/>
    <w:basedOn w:val="DefaultParagraphFont"/>
    <w:link w:val="CommentText"/>
    <w:semiHidden/>
    <w:rsid w:val="00387F26"/>
    <w:rPr>
      <w:rFonts w:ascii="PMingLiU" w:eastAsia="PMingLiU"/>
    </w:rPr>
  </w:style>
  <w:style w:type="paragraph" w:styleId="Revision">
    <w:name w:val="Revision"/>
    <w:hidden/>
    <w:uiPriority w:val="99"/>
    <w:semiHidden/>
    <w:rsid w:val="00545619"/>
    <w:rPr>
      <w:rFonts w:ascii="PMingLiU" w:eastAsia="PMingLi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2E615728AA9E4EBFB13031AFF6FC8C" ma:contentTypeVersion="12" ma:contentTypeDescription="Create a new document." ma:contentTypeScope="" ma:versionID="cc0cb4ca894f6eca7e92196c861eab67">
  <xsd:schema xmlns:xsd="http://www.w3.org/2001/XMLSchema" xmlns:xs="http://www.w3.org/2001/XMLSchema" xmlns:p="http://schemas.microsoft.com/office/2006/metadata/properties" xmlns:ns2="0f4d2224-9dcd-4490-a5a9-524568095cda" xmlns:ns3="71f48ac5-3b27-4976-afd9-6a3b1129abf9" targetNamespace="http://schemas.microsoft.com/office/2006/metadata/properties" ma:root="true" ma:fieldsID="21840ebe36c407c428435c7732566f49" ns2:_="" ns3:_="">
    <xsd:import namespace="0f4d2224-9dcd-4490-a5a9-524568095cda"/>
    <xsd:import namespace="71f48ac5-3b27-4976-afd9-6a3b1129a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2224-9dcd-4490-a5a9-524568095c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48ac5-3b27-4976-afd9-6a3b1129a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1B846-0DDB-458A-91B2-D3362D3652C3}">
  <ds:schemaRefs>
    <ds:schemaRef ds:uri="http://schemas.openxmlformats.org/officeDocument/2006/bibliography"/>
  </ds:schemaRefs>
</ds:datastoreItem>
</file>

<file path=customXml/itemProps2.xml><?xml version="1.0" encoding="utf-8"?>
<ds:datastoreItem xmlns:ds="http://schemas.openxmlformats.org/officeDocument/2006/customXml" ds:itemID="{38B20981-6037-4DB1-A162-A7F53B754FB5}">
  <ds:schemaRefs>
    <ds:schemaRef ds:uri="http://schemas.microsoft.com/sharepoint/v3/contenttype/forms"/>
  </ds:schemaRefs>
</ds:datastoreItem>
</file>

<file path=customXml/itemProps3.xml><?xml version="1.0" encoding="utf-8"?>
<ds:datastoreItem xmlns:ds="http://schemas.openxmlformats.org/officeDocument/2006/customXml" ds:itemID="{6B72A65F-CD03-4FD4-A058-0821D5121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2224-9dcd-4490-a5a9-524568095cda"/>
    <ds:schemaRef ds:uri="71f48ac5-3b27-4976-afd9-6a3b1129a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C4215-930B-45F5-9C70-34A9629EA6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3227</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Logan</dc:creator>
  <cp:keywords/>
  <dc:description/>
  <cp:lastModifiedBy>Cross, Somer</cp:lastModifiedBy>
  <cp:revision>12</cp:revision>
  <cp:lastPrinted>2017-01-30T20:00:00Z</cp:lastPrinted>
  <dcterms:created xsi:type="dcterms:W3CDTF">2022-12-29T14:26:00Z</dcterms:created>
  <dcterms:modified xsi:type="dcterms:W3CDTF">2023-01-31T17:15:00Z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0x010100DE2E615728AA9E4EBFB13031AFF6FC8C</vt:lpwstr>
  </property>
</Properties>
</file>