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31" w:rsidRDefault="00640932" w:rsidP="00F82531">
      <w:pPr>
        <w:pStyle w:val="Default"/>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-238125</wp:posOffset>
            </wp:positionV>
            <wp:extent cx="157162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638300"/>
                    </a:xfrm>
                    <a:prstGeom prst="rect">
                      <a:avLst/>
                    </a:prstGeom>
                    <a:noFill/>
                  </pic:spPr>
                </pic:pic>
              </a:graphicData>
            </a:graphic>
            <wp14:sizeRelH relativeFrom="page">
              <wp14:pctWidth>0</wp14:pctWidth>
            </wp14:sizeRelH>
            <wp14:sizeRelV relativeFrom="page">
              <wp14:pctHeight>0</wp14:pctHeight>
            </wp14:sizeRelV>
          </wp:anchor>
        </w:drawing>
      </w:r>
    </w:p>
    <w:p w:rsidR="00640932" w:rsidRDefault="00640932" w:rsidP="00F82531">
      <w:pPr>
        <w:pStyle w:val="Default"/>
      </w:pPr>
    </w:p>
    <w:p w:rsidR="00640932" w:rsidRDefault="00640932" w:rsidP="00640932">
      <w:pPr>
        <w:pStyle w:val="Default"/>
        <w:jc w:val="center"/>
      </w:pPr>
      <w:r>
        <w:rPr>
          <w:b/>
          <w:sz w:val="32"/>
          <w:szCs w:val="32"/>
          <w:u w:val="single"/>
        </w:rPr>
        <w:t>Montgomery County Safe Routes to School</w:t>
      </w:r>
      <w:r>
        <w:rPr>
          <w:b/>
          <w:sz w:val="32"/>
          <w:szCs w:val="32"/>
          <w:u w:val="single"/>
        </w:rPr>
        <w:br/>
      </w:r>
      <w:proofErr w:type="spellStart"/>
      <w:r w:rsidRPr="0075538E">
        <w:rPr>
          <w:b/>
          <w:sz w:val="32"/>
          <w:szCs w:val="32"/>
          <w:u w:val="single"/>
        </w:rPr>
        <w:t>SchoolPool</w:t>
      </w:r>
      <w:proofErr w:type="spellEnd"/>
      <w:r w:rsidRPr="0075538E">
        <w:rPr>
          <w:b/>
          <w:sz w:val="32"/>
          <w:szCs w:val="32"/>
          <w:u w:val="single"/>
        </w:rPr>
        <w:t xml:space="preserve"> FAQ’s</w:t>
      </w:r>
    </w:p>
    <w:p w:rsidR="00640932" w:rsidRDefault="00640932" w:rsidP="00F82531">
      <w:pPr>
        <w:pStyle w:val="Default"/>
      </w:pPr>
    </w:p>
    <w:p w:rsidR="00640932" w:rsidRDefault="00640932" w:rsidP="00F82531">
      <w:pPr>
        <w:pStyle w:val="Default"/>
      </w:pPr>
    </w:p>
    <w:p w:rsidR="00640932" w:rsidRDefault="00640932" w:rsidP="00F82531">
      <w:pPr>
        <w:pStyle w:val="Default"/>
      </w:pPr>
    </w:p>
    <w:p w:rsidR="00640932" w:rsidRDefault="00640932" w:rsidP="00F82531">
      <w:pPr>
        <w:pStyle w:val="Default"/>
      </w:pPr>
    </w:p>
    <w:p w:rsidR="00640932" w:rsidRDefault="00640932" w:rsidP="00F82531">
      <w:pPr>
        <w:pStyle w:val="Default"/>
      </w:pPr>
    </w:p>
    <w:p w:rsidR="00F82531" w:rsidRDefault="00F82531" w:rsidP="00F82531">
      <w:pPr>
        <w:pStyle w:val="Default"/>
        <w:rPr>
          <w:sz w:val="23"/>
          <w:szCs w:val="23"/>
        </w:rPr>
      </w:pPr>
      <w:r>
        <w:rPr>
          <w:b/>
          <w:bCs/>
          <w:sz w:val="23"/>
          <w:szCs w:val="23"/>
        </w:rPr>
        <w:t xml:space="preserve">We are pleased to invite your school to participate in the new </w:t>
      </w:r>
      <w:proofErr w:type="spellStart"/>
      <w:r>
        <w:rPr>
          <w:b/>
          <w:bCs/>
          <w:sz w:val="23"/>
          <w:szCs w:val="23"/>
        </w:rPr>
        <w:t>SchoolPool</w:t>
      </w:r>
      <w:proofErr w:type="spellEnd"/>
      <w:r>
        <w:rPr>
          <w:b/>
          <w:bCs/>
          <w:sz w:val="23"/>
          <w:szCs w:val="23"/>
        </w:rPr>
        <w:t xml:space="preserve"> Program for Montgomery County Schools. </w:t>
      </w:r>
    </w:p>
    <w:p w:rsidR="00F82531" w:rsidRDefault="00F82531" w:rsidP="00F82531">
      <w:pPr>
        <w:pStyle w:val="Default"/>
        <w:spacing w:before="225" w:after="80"/>
        <w:rPr>
          <w:sz w:val="23"/>
          <w:szCs w:val="23"/>
        </w:rPr>
      </w:pPr>
      <w:proofErr w:type="gramStart"/>
      <w:r>
        <w:rPr>
          <w:b/>
          <w:bCs/>
          <w:sz w:val="23"/>
          <w:szCs w:val="23"/>
        </w:rPr>
        <w:t>A little help for busy parents.</w:t>
      </w:r>
      <w:proofErr w:type="gramEnd"/>
      <w:r>
        <w:rPr>
          <w:b/>
          <w:bCs/>
          <w:sz w:val="23"/>
          <w:szCs w:val="23"/>
        </w:rPr>
        <w:t xml:space="preserve"> </w:t>
      </w:r>
    </w:p>
    <w:p w:rsidR="00F82531" w:rsidRDefault="00F82531" w:rsidP="00F82531">
      <w:pPr>
        <w:pStyle w:val="Default"/>
        <w:spacing w:before="100" w:after="160"/>
        <w:rPr>
          <w:sz w:val="23"/>
          <w:szCs w:val="23"/>
        </w:rPr>
      </w:pPr>
      <w:proofErr w:type="spellStart"/>
      <w:r>
        <w:rPr>
          <w:sz w:val="23"/>
          <w:szCs w:val="23"/>
        </w:rPr>
        <w:t>SchoolPool</w:t>
      </w:r>
      <w:proofErr w:type="spellEnd"/>
      <w:r>
        <w:rPr>
          <w:sz w:val="23"/>
          <w:szCs w:val="23"/>
        </w:rPr>
        <w:t xml:space="preserve"> is a</w:t>
      </w:r>
      <w:r w:rsidR="00640932">
        <w:rPr>
          <w:sz w:val="23"/>
          <w:szCs w:val="23"/>
        </w:rPr>
        <w:t xml:space="preserve"> free </w:t>
      </w:r>
      <w:r>
        <w:rPr>
          <w:sz w:val="23"/>
          <w:szCs w:val="23"/>
        </w:rPr>
        <w:t>matching service for parents of children who attend the same school anywhere in the region. With this safe and secure service, parents are matched with other parents in their neighborhoods who are interested in sharing the responsibilities</w:t>
      </w:r>
      <w:r w:rsidR="00640932">
        <w:rPr>
          <w:sz w:val="23"/>
          <w:szCs w:val="23"/>
        </w:rPr>
        <w:t xml:space="preserve"> of getting kids to/from school</w:t>
      </w:r>
      <w:r>
        <w:rPr>
          <w:sz w:val="23"/>
          <w:szCs w:val="23"/>
        </w:rPr>
        <w:t xml:space="preserve">. </w:t>
      </w:r>
    </w:p>
    <w:p w:rsidR="00F82531" w:rsidRDefault="00F82531" w:rsidP="00F82531">
      <w:pPr>
        <w:pStyle w:val="Default"/>
        <w:spacing w:before="225" w:after="80"/>
        <w:rPr>
          <w:sz w:val="23"/>
          <w:szCs w:val="23"/>
        </w:rPr>
      </w:pPr>
      <w:r>
        <w:rPr>
          <w:b/>
          <w:bCs/>
          <w:sz w:val="23"/>
          <w:szCs w:val="23"/>
        </w:rPr>
        <w:t xml:space="preserve">Sharing trips saves time, money, and the environment. </w:t>
      </w:r>
    </w:p>
    <w:p w:rsidR="00F82531" w:rsidRDefault="00F82531" w:rsidP="00F82531">
      <w:pPr>
        <w:pStyle w:val="Default"/>
        <w:spacing w:before="100" w:after="160"/>
        <w:rPr>
          <w:sz w:val="23"/>
          <w:szCs w:val="23"/>
        </w:rPr>
      </w:pPr>
      <w:proofErr w:type="spellStart"/>
      <w:r>
        <w:rPr>
          <w:sz w:val="23"/>
          <w:szCs w:val="23"/>
        </w:rPr>
        <w:t>SchoolPool</w:t>
      </w:r>
      <w:proofErr w:type="spellEnd"/>
      <w:r>
        <w:rPr>
          <w:sz w:val="23"/>
          <w:szCs w:val="23"/>
        </w:rPr>
        <w:t xml:space="preserve"> is a safe, convenient way to get kids to school while saving parents time and money on gas, encouraging healthier, active lifestyles, and reducing congestion. By reducing the number of trips you take, you also help the environment by decreasing air emissions, including greenhouse gases. </w:t>
      </w:r>
    </w:p>
    <w:p w:rsidR="00F82531" w:rsidRDefault="00F82531" w:rsidP="00F82531">
      <w:pPr>
        <w:pStyle w:val="Default"/>
        <w:spacing w:before="100" w:after="160"/>
        <w:rPr>
          <w:sz w:val="23"/>
          <w:szCs w:val="23"/>
        </w:rPr>
      </w:pPr>
      <w:r>
        <w:rPr>
          <w:sz w:val="23"/>
          <w:szCs w:val="23"/>
        </w:rPr>
        <w:t xml:space="preserve">Research has proven that when students walk, bike or carpool, their school attendance and timeliness improve. Carpooling, walking, or biking to school also reduces congestion in school zones, which promotes safety at your school. </w:t>
      </w:r>
    </w:p>
    <w:p w:rsidR="00F82531" w:rsidRDefault="00F82531" w:rsidP="00F82531">
      <w:pPr>
        <w:pStyle w:val="Default"/>
        <w:rPr>
          <w:b/>
          <w:bCs/>
          <w:sz w:val="23"/>
          <w:szCs w:val="23"/>
        </w:rPr>
      </w:pPr>
      <w:r>
        <w:rPr>
          <w:b/>
          <w:bCs/>
          <w:sz w:val="23"/>
          <w:szCs w:val="23"/>
        </w:rPr>
        <w:t xml:space="preserve">For parents and students to take advantage of </w:t>
      </w:r>
      <w:proofErr w:type="spellStart"/>
      <w:r>
        <w:rPr>
          <w:b/>
          <w:bCs/>
          <w:sz w:val="23"/>
          <w:szCs w:val="23"/>
        </w:rPr>
        <w:t>SchoolPool</w:t>
      </w:r>
      <w:proofErr w:type="spellEnd"/>
      <w:r>
        <w:rPr>
          <w:b/>
          <w:bCs/>
          <w:sz w:val="23"/>
          <w:szCs w:val="23"/>
        </w:rPr>
        <w:t>, your school must register with the Program.</w:t>
      </w:r>
    </w:p>
    <w:p w:rsidR="00F82531" w:rsidRDefault="00F82531" w:rsidP="00F82531">
      <w:pPr>
        <w:pStyle w:val="Default"/>
        <w:rPr>
          <w:b/>
          <w:bCs/>
          <w:sz w:val="23"/>
          <w:szCs w:val="23"/>
        </w:rPr>
      </w:pPr>
    </w:p>
    <w:p w:rsidR="00F82531" w:rsidRDefault="00F82531" w:rsidP="00F82531">
      <w:pPr>
        <w:pStyle w:val="Default"/>
        <w:rPr>
          <w:sz w:val="23"/>
          <w:szCs w:val="23"/>
        </w:rPr>
      </w:pPr>
      <w:r>
        <w:rPr>
          <w:sz w:val="23"/>
          <w:szCs w:val="23"/>
        </w:rPr>
        <w:t xml:space="preserve">For confidentiality reasons, school administrators must establish a </w:t>
      </w:r>
      <w:proofErr w:type="spellStart"/>
      <w:r>
        <w:rPr>
          <w:sz w:val="23"/>
          <w:szCs w:val="23"/>
        </w:rPr>
        <w:t>SchoolPool</w:t>
      </w:r>
      <w:proofErr w:type="spellEnd"/>
      <w:r>
        <w:rPr>
          <w:sz w:val="23"/>
          <w:szCs w:val="23"/>
        </w:rPr>
        <w:t xml:space="preserve"> account before the student body can participate. </w:t>
      </w:r>
    </w:p>
    <w:p w:rsidR="00F82531" w:rsidRDefault="00F82531" w:rsidP="00F82531">
      <w:pPr>
        <w:pStyle w:val="Default"/>
        <w:rPr>
          <w:sz w:val="23"/>
          <w:szCs w:val="23"/>
        </w:rPr>
      </w:pPr>
    </w:p>
    <w:p w:rsidR="009617B4" w:rsidRDefault="00F82531" w:rsidP="00F82531">
      <w:pPr>
        <w:rPr>
          <w:b/>
          <w:bCs/>
          <w:sz w:val="23"/>
          <w:szCs w:val="23"/>
        </w:rPr>
      </w:pPr>
      <w:r>
        <w:rPr>
          <w:b/>
          <w:bCs/>
          <w:sz w:val="23"/>
          <w:szCs w:val="23"/>
        </w:rPr>
        <w:t xml:space="preserve">Registration is </w:t>
      </w:r>
      <w:proofErr w:type="gramStart"/>
      <w:r>
        <w:rPr>
          <w:b/>
          <w:bCs/>
          <w:sz w:val="23"/>
          <w:szCs w:val="23"/>
        </w:rPr>
        <w:t>easy,</w:t>
      </w:r>
      <w:proofErr w:type="gramEnd"/>
      <w:r>
        <w:rPr>
          <w:b/>
          <w:bCs/>
          <w:sz w:val="23"/>
          <w:szCs w:val="23"/>
        </w:rPr>
        <w:t xml:space="preserve"> just fill out the attached registration form to Nadji Kirby, Safe Routes to School Coordinator.  You can email, fax, or mail it back.  </w:t>
      </w:r>
      <w:r w:rsidR="00640932">
        <w:rPr>
          <w:b/>
          <w:bCs/>
          <w:sz w:val="23"/>
          <w:szCs w:val="23"/>
        </w:rPr>
        <w:t>Please feel free to contact me if there are any question</w:t>
      </w:r>
      <w:r w:rsidR="006B279A">
        <w:rPr>
          <w:b/>
          <w:bCs/>
          <w:sz w:val="23"/>
          <w:szCs w:val="23"/>
        </w:rPr>
        <w:t>s</w:t>
      </w:r>
      <w:r w:rsidR="00640932">
        <w:rPr>
          <w:b/>
          <w:bCs/>
          <w:sz w:val="23"/>
          <w:szCs w:val="23"/>
        </w:rPr>
        <w:t xml:space="preserve"> I can answer</w:t>
      </w:r>
      <w:r w:rsidR="006B279A">
        <w:rPr>
          <w:b/>
          <w:bCs/>
          <w:sz w:val="23"/>
          <w:szCs w:val="23"/>
        </w:rPr>
        <w:t xml:space="preserve">.  </w:t>
      </w:r>
      <w:bookmarkStart w:id="0" w:name="_GoBack"/>
      <w:bookmarkEnd w:id="0"/>
    </w:p>
    <w:p w:rsidR="00F82531" w:rsidRDefault="00F82531" w:rsidP="00F82531">
      <w:pPr>
        <w:rPr>
          <w:b/>
          <w:bCs/>
          <w:sz w:val="23"/>
          <w:szCs w:val="23"/>
        </w:rPr>
      </w:pPr>
    </w:p>
    <w:p w:rsidR="00F82531" w:rsidRDefault="00F82531" w:rsidP="00F82531">
      <w:pPr>
        <w:rPr>
          <w:b/>
          <w:bCs/>
          <w:sz w:val="23"/>
          <w:szCs w:val="23"/>
        </w:rPr>
      </w:pPr>
      <w:r>
        <w:rPr>
          <w:b/>
          <w:bCs/>
          <w:sz w:val="23"/>
          <w:szCs w:val="23"/>
        </w:rPr>
        <w:t>Nadji Kirby</w:t>
      </w:r>
    </w:p>
    <w:p w:rsidR="00F82531" w:rsidRDefault="00F82531" w:rsidP="00F82531">
      <w:pPr>
        <w:rPr>
          <w:b/>
          <w:bCs/>
          <w:sz w:val="23"/>
          <w:szCs w:val="23"/>
        </w:rPr>
      </w:pPr>
      <w:r>
        <w:rPr>
          <w:b/>
          <w:bCs/>
          <w:sz w:val="23"/>
          <w:szCs w:val="23"/>
        </w:rPr>
        <w:t>SRTS Coordinator</w:t>
      </w:r>
    </w:p>
    <w:p w:rsidR="00F82531" w:rsidRDefault="00F82531" w:rsidP="00F82531">
      <w:pPr>
        <w:rPr>
          <w:b/>
          <w:bCs/>
          <w:sz w:val="23"/>
          <w:szCs w:val="23"/>
        </w:rPr>
      </w:pPr>
      <w:r>
        <w:rPr>
          <w:b/>
          <w:bCs/>
          <w:sz w:val="23"/>
          <w:szCs w:val="23"/>
        </w:rPr>
        <w:t>101 Monroe Street, 10</w:t>
      </w:r>
      <w:r w:rsidRPr="00F82531">
        <w:rPr>
          <w:b/>
          <w:bCs/>
          <w:sz w:val="23"/>
          <w:szCs w:val="23"/>
          <w:vertAlign w:val="superscript"/>
        </w:rPr>
        <w:t>th</w:t>
      </w:r>
      <w:r>
        <w:rPr>
          <w:b/>
          <w:bCs/>
          <w:sz w:val="23"/>
          <w:szCs w:val="23"/>
        </w:rPr>
        <w:t xml:space="preserve"> Floor</w:t>
      </w:r>
    </w:p>
    <w:p w:rsidR="00F82531" w:rsidRDefault="00F82531" w:rsidP="00F82531">
      <w:pPr>
        <w:rPr>
          <w:b/>
          <w:bCs/>
          <w:sz w:val="23"/>
          <w:szCs w:val="23"/>
        </w:rPr>
      </w:pPr>
      <w:r>
        <w:rPr>
          <w:b/>
          <w:bCs/>
          <w:sz w:val="23"/>
          <w:szCs w:val="23"/>
        </w:rPr>
        <w:t>Rockville, MD 20850</w:t>
      </w:r>
    </w:p>
    <w:p w:rsidR="00F82531" w:rsidRDefault="00F82531" w:rsidP="00F82531">
      <w:pPr>
        <w:rPr>
          <w:b/>
          <w:bCs/>
          <w:sz w:val="23"/>
          <w:szCs w:val="23"/>
        </w:rPr>
      </w:pPr>
      <w:hyperlink r:id="rId6" w:history="1">
        <w:r w:rsidRPr="00D44414">
          <w:rPr>
            <w:rStyle w:val="Hyperlink"/>
            <w:b/>
            <w:bCs/>
            <w:sz w:val="23"/>
            <w:szCs w:val="23"/>
          </w:rPr>
          <w:t>nadji.kirby@montgomerycountymd.gov</w:t>
        </w:r>
      </w:hyperlink>
    </w:p>
    <w:p w:rsidR="00F82531" w:rsidRDefault="00F82531" w:rsidP="00F82531">
      <w:pPr>
        <w:rPr>
          <w:b/>
          <w:bCs/>
          <w:sz w:val="23"/>
          <w:szCs w:val="23"/>
        </w:rPr>
      </w:pPr>
      <w:r>
        <w:rPr>
          <w:b/>
          <w:bCs/>
          <w:sz w:val="23"/>
          <w:szCs w:val="23"/>
        </w:rPr>
        <w:t>Phone: 240-777-7169</w:t>
      </w:r>
    </w:p>
    <w:p w:rsidR="00F82531" w:rsidRDefault="00F82531" w:rsidP="00F82531">
      <w:r>
        <w:rPr>
          <w:b/>
          <w:bCs/>
          <w:sz w:val="23"/>
          <w:szCs w:val="23"/>
        </w:rPr>
        <w:t>Fax: 240-777-7178</w:t>
      </w:r>
    </w:p>
    <w:sectPr w:rsidR="00F825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31"/>
    <w:rsid w:val="00640932"/>
    <w:rsid w:val="006B279A"/>
    <w:rsid w:val="009617B4"/>
    <w:rsid w:val="00F8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531"/>
    <w:pPr>
      <w:autoSpaceDE w:val="0"/>
      <w:autoSpaceDN w:val="0"/>
      <w:adjustRightInd w:val="0"/>
    </w:pPr>
    <w:rPr>
      <w:color w:val="000000"/>
      <w:sz w:val="24"/>
      <w:szCs w:val="24"/>
    </w:rPr>
  </w:style>
  <w:style w:type="character" w:styleId="Hyperlink">
    <w:name w:val="Hyperlink"/>
    <w:basedOn w:val="DefaultParagraphFont"/>
    <w:uiPriority w:val="99"/>
    <w:unhideWhenUsed/>
    <w:rsid w:val="00F82531"/>
    <w:rPr>
      <w:color w:val="0000FF" w:themeColor="hyperlink"/>
      <w:u w:val="single"/>
    </w:rPr>
  </w:style>
  <w:style w:type="paragraph" w:styleId="BalloonText">
    <w:name w:val="Balloon Text"/>
    <w:basedOn w:val="Normal"/>
    <w:link w:val="BalloonTextChar"/>
    <w:uiPriority w:val="99"/>
    <w:semiHidden/>
    <w:unhideWhenUsed/>
    <w:rsid w:val="00640932"/>
    <w:rPr>
      <w:rFonts w:ascii="Tahoma" w:hAnsi="Tahoma" w:cs="Tahoma"/>
      <w:sz w:val="16"/>
      <w:szCs w:val="16"/>
    </w:rPr>
  </w:style>
  <w:style w:type="character" w:customStyle="1" w:styleId="BalloonTextChar">
    <w:name w:val="Balloon Text Char"/>
    <w:basedOn w:val="DefaultParagraphFont"/>
    <w:link w:val="BalloonText"/>
    <w:uiPriority w:val="99"/>
    <w:semiHidden/>
    <w:rsid w:val="0064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531"/>
    <w:pPr>
      <w:autoSpaceDE w:val="0"/>
      <w:autoSpaceDN w:val="0"/>
      <w:adjustRightInd w:val="0"/>
    </w:pPr>
    <w:rPr>
      <w:color w:val="000000"/>
      <w:sz w:val="24"/>
      <w:szCs w:val="24"/>
    </w:rPr>
  </w:style>
  <w:style w:type="character" w:styleId="Hyperlink">
    <w:name w:val="Hyperlink"/>
    <w:basedOn w:val="DefaultParagraphFont"/>
    <w:uiPriority w:val="99"/>
    <w:unhideWhenUsed/>
    <w:rsid w:val="00F82531"/>
    <w:rPr>
      <w:color w:val="0000FF" w:themeColor="hyperlink"/>
      <w:u w:val="single"/>
    </w:rPr>
  </w:style>
  <w:style w:type="paragraph" w:styleId="BalloonText">
    <w:name w:val="Balloon Text"/>
    <w:basedOn w:val="Normal"/>
    <w:link w:val="BalloonTextChar"/>
    <w:uiPriority w:val="99"/>
    <w:semiHidden/>
    <w:unhideWhenUsed/>
    <w:rsid w:val="00640932"/>
    <w:rPr>
      <w:rFonts w:ascii="Tahoma" w:hAnsi="Tahoma" w:cs="Tahoma"/>
      <w:sz w:val="16"/>
      <w:szCs w:val="16"/>
    </w:rPr>
  </w:style>
  <w:style w:type="character" w:customStyle="1" w:styleId="BalloonTextChar">
    <w:name w:val="Balloon Text Char"/>
    <w:basedOn w:val="DefaultParagraphFont"/>
    <w:link w:val="BalloonText"/>
    <w:uiPriority w:val="99"/>
    <w:semiHidden/>
    <w:rsid w:val="0064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dji.kirby@montgomerycountym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Nadji Kirby</dc:creator>
  <cp:keywords/>
  <dc:description/>
  <cp:lastModifiedBy>Nadji Kirby</cp:lastModifiedBy>
  <cp:revision>2</cp:revision>
  <dcterms:created xsi:type="dcterms:W3CDTF">2012-02-03T17:42:00Z</dcterms:created>
  <dcterms:modified xsi:type="dcterms:W3CDTF">2012-02-03T17:53:00Z</dcterms:modified>
</cp:coreProperties>
</file>