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EC" w:rsidRDefault="00E13D51" w:rsidP="00E13D51">
      <w:pPr>
        <w:jc w:val="center"/>
      </w:pPr>
      <w:r>
        <w:rPr>
          <w:noProof/>
          <w:sz w:val="20"/>
        </w:rPr>
        <w:drawing>
          <wp:inline distT="0" distB="0" distL="0" distR="0">
            <wp:extent cx="643255" cy="612775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51" w:rsidRPr="00795BD8" w:rsidRDefault="00E13D51" w:rsidP="00E1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BD8">
        <w:rPr>
          <w:rFonts w:ascii="Times New Roman" w:hAnsi="Times New Roman" w:cs="Times New Roman"/>
          <w:b/>
          <w:sz w:val="24"/>
          <w:szCs w:val="24"/>
        </w:rPr>
        <w:t>EAST COUNTY CITIZEN ADVISORY BOARD (ECCAB)</w:t>
      </w:r>
    </w:p>
    <w:p w:rsidR="00E13D51" w:rsidRPr="00795BD8" w:rsidRDefault="00E13D51" w:rsidP="00E13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BD8">
        <w:rPr>
          <w:rFonts w:ascii="Times New Roman" w:hAnsi="Times New Roman" w:cs="Times New Roman"/>
          <w:b/>
          <w:sz w:val="24"/>
          <w:szCs w:val="24"/>
        </w:rPr>
        <w:t xml:space="preserve">Meeting Summary </w:t>
      </w:r>
    </w:p>
    <w:p w:rsidR="00E13D51" w:rsidRPr="00795BD8" w:rsidRDefault="002717E9" w:rsidP="00E13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3</w:t>
      </w:r>
      <w:r w:rsidR="00E13D51" w:rsidRPr="00795BD8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E13D51" w:rsidRPr="00795BD8" w:rsidRDefault="00E13D51" w:rsidP="00E13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51" w:rsidRDefault="00795BD8" w:rsidP="00795BD8">
      <w:pPr>
        <w:rPr>
          <w:rFonts w:ascii="Times New Roman" w:hAnsi="Times New Roman" w:cs="Times New Roman"/>
        </w:rPr>
      </w:pPr>
      <w:r w:rsidRPr="00795BD8">
        <w:rPr>
          <w:rFonts w:ascii="Times New Roman" w:hAnsi="Times New Roman" w:cs="Times New Roman"/>
          <w:b/>
        </w:rPr>
        <w:t xml:space="preserve">Members Present: </w:t>
      </w:r>
      <w:r w:rsidR="002717E9" w:rsidRPr="002717E9">
        <w:rPr>
          <w:rFonts w:ascii="Times New Roman" w:hAnsi="Times New Roman" w:cs="Times New Roman"/>
        </w:rPr>
        <w:t xml:space="preserve">Fisseha Adugna, Erik </w:t>
      </w:r>
      <w:r w:rsidR="00B901F1" w:rsidRPr="002717E9">
        <w:rPr>
          <w:rFonts w:ascii="Times New Roman" w:hAnsi="Times New Roman" w:cs="Times New Roman"/>
        </w:rPr>
        <w:t>Amick, Samantha</w:t>
      </w:r>
      <w:r w:rsidR="002717E9" w:rsidRPr="002717E9">
        <w:rPr>
          <w:rFonts w:ascii="Times New Roman" w:hAnsi="Times New Roman" w:cs="Times New Roman"/>
        </w:rPr>
        <w:t xml:space="preserve"> Blizzard, Roy Chavera, Melissa Daley, Marya Ford, Alison Praisner-Klumpp, Peter Myo Khin, Allan Mulligan, Len Newman, Jeremiah Pope, Anthony Ramirez, Ian Swain, Jerold Samet, Jason Washington, Teddy Wu</w:t>
      </w:r>
      <w:r w:rsidR="00A427BA">
        <w:rPr>
          <w:rFonts w:ascii="Times New Roman" w:hAnsi="Times New Roman" w:cs="Times New Roman"/>
        </w:rPr>
        <w:t>.</w:t>
      </w:r>
    </w:p>
    <w:p w:rsidR="00795BD8" w:rsidRDefault="00795BD8" w:rsidP="00795BD8">
      <w:pPr>
        <w:rPr>
          <w:rFonts w:ascii="Times New Roman" w:hAnsi="Times New Roman" w:cs="Times New Roman"/>
        </w:rPr>
      </w:pPr>
      <w:r w:rsidRPr="00795BD8">
        <w:rPr>
          <w:rFonts w:ascii="Times New Roman" w:hAnsi="Times New Roman" w:cs="Times New Roman"/>
          <w:b/>
        </w:rPr>
        <w:t>Gue</w:t>
      </w:r>
      <w:r>
        <w:rPr>
          <w:rFonts w:ascii="Times New Roman" w:hAnsi="Times New Roman" w:cs="Times New Roman"/>
          <w:b/>
        </w:rPr>
        <w:t>st Present:</w:t>
      </w:r>
      <w:r w:rsidR="002717E9">
        <w:rPr>
          <w:rFonts w:ascii="Times New Roman" w:hAnsi="Times New Roman" w:cs="Times New Roman"/>
          <w:b/>
        </w:rPr>
        <w:t xml:space="preserve"> </w:t>
      </w:r>
      <w:r w:rsidR="002717E9" w:rsidRPr="002717E9">
        <w:rPr>
          <w:rFonts w:ascii="Times New Roman" w:hAnsi="Times New Roman" w:cs="Times New Roman"/>
        </w:rPr>
        <w:t>Councilmember</w:t>
      </w:r>
      <w:r w:rsidR="002717E9">
        <w:rPr>
          <w:rFonts w:ascii="Times New Roman" w:hAnsi="Times New Roman" w:cs="Times New Roman"/>
          <w:b/>
        </w:rPr>
        <w:t xml:space="preserve"> </w:t>
      </w:r>
      <w:r w:rsidR="00DA5BC5" w:rsidRPr="001F2E36">
        <w:rPr>
          <w:rFonts w:ascii="Times New Roman" w:hAnsi="Times New Roman" w:cs="Times New Roman"/>
        </w:rPr>
        <w:t xml:space="preserve">Marc Elrich, </w:t>
      </w:r>
      <w:r w:rsidR="001F2E36" w:rsidRPr="001F2E36">
        <w:rPr>
          <w:rFonts w:ascii="Times New Roman" w:hAnsi="Times New Roman" w:cs="Times New Roman"/>
        </w:rPr>
        <w:t>Lynne Harris, Mara</w:t>
      </w:r>
      <w:r w:rsidR="001F2E36">
        <w:rPr>
          <w:rFonts w:ascii="Times New Roman" w:hAnsi="Times New Roman" w:cs="Times New Roman"/>
        </w:rPr>
        <w:t xml:space="preserve"> Parker</w:t>
      </w:r>
      <w:r w:rsidR="001F2E36" w:rsidRPr="001F2E36">
        <w:rPr>
          <w:rFonts w:ascii="Times New Roman" w:hAnsi="Times New Roman" w:cs="Times New Roman"/>
        </w:rPr>
        <w:t>, Ben Wolff</w:t>
      </w:r>
      <w:r w:rsidR="002717E9">
        <w:rPr>
          <w:rFonts w:ascii="Times New Roman" w:hAnsi="Times New Roman" w:cs="Times New Roman"/>
        </w:rPr>
        <w:t xml:space="preserve">, Mensah Adjogah, Mark Moore, Mark </w:t>
      </w:r>
      <w:r w:rsidR="00B901F1">
        <w:rPr>
          <w:rFonts w:ascii="Times New Roman" w:hAnsi="Times New Roman" w:cs="Times New Roman"/>
        </w:rPr>
        <w:t>Pharaoh</w:t>
      </w:r>
      <w:r w:rsidR="002717E9">
        <w:rPr>
          <w:rFonts w:ascii="Times New Roman" w:hAnsi="Times New Roman" w:cs="Times New Roman"/>
        </w:rPr>
        <w:t xml:space="preserve">, Larry Edmonds, Pat Finati, Ed Weiler, Carole Barth, Jim Zepp, Erin Kersell, Pat Brennan, Dan Wilhelm, </w:t>
      </w:r>
      <w:r w:rsidR="00B901F1">
        <w:rPr>
          <w:rFonts w:ascii="Times New Roman" w:hAnsi="Times New Roman" w:cs="Times New Roman"/>
        </w:rPr>
        <w:t>Lynne</w:t>
      </w:r>
      <w:r w:rsidR="002717E9">
        <w:rPr>
          <w:rFonts w:ascii="Times New Roman" w:hAnsi="Times New Roman" w:cs="Times New Roman"/>
        </w:rPr>
        <w:t xml:space="preserve"> </w:t>
      </w:r>
      <w:r w:rsidR="00097B86">
        <w:rPr>
          <w:rFonts w:ascii="Times New Roman" w:hAnsi="Times New Roman" w:cs="Times New Roman"/>
        </w:rPr>
        <w:t>H</w:t>
      </w:r>
      <w:r w:rsidR="002717E9">
        <w:rPr>
          <w:rFonts w:ascii="Times New Roman" w:hAnsi="Times New Roman" w:cs="Times New Roman"/>
        </w:rPr>
        <w:t>arris</w:t>
      </w:r>
      <w:r w:rsidR="00097B86">
        <w:rPr>
          <w:rFonts w:ascii="Times New Roman" w:hAnsi="Times New Roman" w:cs="Times New Roman"/>
        </w:rPr>
        <w:t>.</w:t>
      </w:r>
    </w:p>
    <w:p w:rsidR="00795BD8" w:rsidRDefault="00795BD8" w:rsidP="00795BD8">
      <w:pPr>
        <w:rPr>
          <w:rFonts w:ascii="Times New Roman" w:hAnsi="Times New Roman" w:cs="Times New Roman"/>
        </w:rPr>
      </w:pPr>
      <w:r w:rsidRPr="00795BD8">
        <w:rPr>
          <w:rFonts w:ascii="Times New Roman" w:hAnsi="Times New Roman" w:cs="Times New Roman"/>
          <w:b/>
        </w:rPr>
        <w:t xml:space="preserve">Staff Present: </w:t>
      </w:r>
      <w:r>
        <w:rPr>
          <w:rFonts w:ascii="Times New Roman" w:hAnsi="Times New Roman" w:cs="Times New Roman"/>
        </w:rPr>
        <w:t>Jewru Bandeh, Miquitta Scott</w:t>
      </w:r>
      <w:r w:rsidR="00A427BA">
        <w:rPr>
          <w:rFonts w:ascii="Times New Roman" w:hAnsi="Times New Roman" w:cs="Times New Roman"/>
        </w:rPr>
        <w:t>.</w:t>
      </w:r>
    </w:p>
    <w:p w:rsidR="00795BD8" w:rsidRPr="00795BD8" w:rsidRDefault="00795BD8" w:rsidP="00795BD8">
      <w:pPr>
        <w:spacing w:after="0"/>
        <w:rPr>
          <w:rFonts w:ascii="Times New Roman" w:hAnsi="Times New Roman" w:cs="Times New Roman"/>
          <w:b/>
        </w:rPr>
      </w:pPr>
      <w:r w:rsidRPr="00795BD8">
        <w:rPr>
          <w:rFonts w:ascii="Times New Roman" w:hAnsi="Times New Roman" w:cs="Times New Roman"/>
          <w:b/>
        </w:rPr>
        <w:t>Call to order</w:t>
      </w:r>
    </w:p>
    <w:p w:rsidR="00795BD8" w:rsidRDefault="00795BD8" w:rsidP="00795B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by </w:t>
      </w:r>
      <w:r w:rsidR="00D83AA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outgoing Chair, Peter Myo Khin</w:t>
      </w:r>
      <w:r w:rsidR="002717E9">
        <w:rPr>
          <w:rFonts w:ascii="Times New Roman" w:hAnsi="Times New Roman" w:cs="Times New Roman"/>
        </w:rPr>
        <w:t xml:space="preserve"> at 7:15 pm. He handed the Chair’s </w:t>
      </w:r>
      <w:r w:rsidR="009B787D">
        <w:rPr>
          <w:rFonts w:ascii="Times New Roman" w:hAnsi="Times New Roman" w:cs="Times New Roman"/>
        </w:rPr>
        <w:t xml:space="preserve">gavel </w:t>
      </w:r>
      <w:r w:rsidR="00B901F1">
        <w:rPr>
          <w:rFonts w:ascii="Times New Roman" w:hAnsi="Times New Roman" w:cs="Times New Roman"/>
        </w:rPr>
        <w:t xml:space="preserve">to </w:t>
      </w:r>
      <w:r w:rsidR="00737A05">
        <w:rPr>
          <w:rFonts w:ascii="Times New Roman" w:hAnsi="Times New Roman" w:cs="Times New Roman"/>
        </w:rPr>
        <w:t xml:space="preserve">Marya Ford, the </w:t>
      </w:r>
      <w:r>
        <w:rPr>
          <w:rFonts w:ascii="Times New Roman" w:hAnsi="Times New Roman" w:cs="Times New Roman"/>
        </w:rPr>
        <w:t>new Chair</w:t>
      </w:r>
      <w:r w:rsidR="00737A05">
        <w:rPr>
          <w:rFonts w:ascii="Times New Roman" w:hAnsi="Times New Roman" w:cs="Times New Roman"/>
        </w:rPr>
        <w:t xml:space="preserve">. She thanked Peter Myo Khin for his leadership and guidance and expressed </w:t>
      </w:r>
      <w:r w:rsidR="00B901F1">
        <w:rPr>
          <w:rFonts w:ascii="Times New Roman" w:hAnsi="Times New Roman" w:cs="Times New Roman"/>
        </w:rPr>
        <w:t>a</w:t>
      </w:r>
      <w:r w:rsidR="00737A05">
        <w:rPr>
          <w:rFonts w:ascii="Times New Roman" w:hAnsi="Times New Roman" w:cs="Times New Roman"/>
        </w:rPr>
        <w:t xml:space="preserve"> </w:t>
      </w:r>
      <w:r w:rsidR="00B901F1">
        <w:rPr>
          <w:rFonts w:ascii="Times New Roman" w:hAnsi="Times New Roman" w:cs="Times New Roman"/>
        </w:rPr>
        <w:t>commitment</w:t>
      </w:r>
      <w:r w:rsidR="00737A05">
        <w:rPr>
          <w:rFonts w:ascii="Times New Roman" w:hAnsi="Times New Roman" w:cs="Times New Roman"/>
        </w:rPr>
        <w:t xml:space="preserve"> to work closely with the ECCAB members and community as chair.</w:t>
      </w:r>
    </w:p>
    <w:p w:rsidR="00795BD8" w:rsidRDefault="00795BD8" w:rsidP="00795B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5BD8" w:rsidRDefault="00795BD8" w:rsidP="00795B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Citizen’s Forum</w:t>
      </w:r>
    </w:p>
    <w:p w:rsidR="000F17D0" w:rsidRPr="005E1BAB" w:rsidRDefault="00DA5BC5" w:rsidP="000F17D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5E1BAB">
        <w:rPr>
          <w:rFonts w:ascii="Times New Roman" w:hAnsi="Times New Roman" w:cs="Times New Roman"/>
        </w:rPr>
        <w:t>Ed Weiler</w:t>
      </w:r>
      <w:r w:rsidR="00737A05" w:rsidRPr="005E1BAB">
        <w:rPr>
          <w:rFonts w:ascii="Times New Roman" w:hAnsi="Times New Roman" w:cs="Times New Roman"/>
        </w:rPr>
        <w:t xml:space="preserve"> from the Broadmore Hills community recommended reconvening the police-community meetings. He talked about his concerns</w:t>
      </w:r>
      <w:r w:rsidRPr="005E1BAB">
        <w:rPr>
          <w:rFonts w:ascii="Times New Roman" w:hAnsi="Times New Roman" w:cs="Times New Roman"/>
        </w:rPr>
        <w:t xml:space="preserve"> about the</w:t>
      </w:r>
      <w:r w:rsidR="00737A05" w:rsidRPr="005E1BAB">
        <w:rPr>
          <w:rFonts w:ascii="Times New Roman" w:hAnsi="Times New Roman" w:cs="Times New Roman"/>
        </w:rPr>
        <w:t xml:space="preserve"> HOC/</w:t>
      </w:r>
      <w:r w:rsidRPr="005E1BAB">
        <w:rPr>
          <w:rFonts w:ascii="Times New Roman" w:hAnsi="Times New Roman" w:cs="Times New Roman"/>
        </w:rPr>
        <w:t xml:space="preserve"> Section 8 residents/children riding motorbikes throughout </w:t>
      </w:r>
      <w:r w:rsidR="00B901F1">
        <w:rPr>
          <w:rFonts w:ascii="Times New Roman" w:hAnsi="Times New Roman" w:cs="Times New Roman"/>
        </w:rPr>
        <w:t>his neighborhood</w:t>
      </w:r>
      <w:r w:rsidRPr="005E1BAB">
        <w:rPr>
          <w:rFonts w:ascii="Times New Roman" w:hAnsi="Times New Roman" w:cs="Times New Roman"/>
        </w:rPr>
        <w:t xml:space="preserve"> which is against the </w:t>
      </w:r>
      <w:r w:rsidR="008B2685" w:rsidRPr="005E1BAB">
        <w:rPr>
          <w:rFonts w:ascii="Times New Roman" w:hAnsi="Times New Roman" w:cs="Times New Roman"/>
        </w:rPr>
        <w:t>community’s</w:t>
      </w:r>
      <w:r w:rsidRPr="005E1BAB">
        <w:rPr>
          <w:rFonts w:ascii="Times New Roman" w:hAnsi="Times New Roman" w:cs="Times New Roman"/>
        </w:rPr>
        <w:t xml:space="preserve"> ordinance. Diane</w:t>
      </w:r>
      <w:r w:rsidR="00737A05" w:rsidRPr="005E1BAB">
        <w:rPr>
          <w:rFonts w:ascii="Times New Roman" w:hAnsi="Times New Roman" w:cs="Times New Roman"/>
        </w:rPr>
        <w:t xml:space="preserve"> Wright</w:t>
      </w:r>
      <w:r w:rsidR="00097B86" w:rsidRPr="005E1BAB">
        <w:rPr>
          <w:rFonts w:ascii="Times New Roman" w:hAnsi="Times New Roman" w:cs="Times New Roman"/>
        </w:rPr>
        <w:t xml:space="preserve">, a resident suggested </w:t>
      </w:r>
      <w:r w:rsidR="00B901F1">
        <w:rPr>
          <w:rFonts w:ascii="Times New Roman" w:hAnsi="Times New Roman" w:cs="Times New Roman"/>
        </w:rPr>
        <w:t xml:space="preserve">that </w:t>
      </w:r>
      <w:r w:rsidR="00A427BA">
        <w:rPr>
          <w:rFonts w:ascii="Times New Roman" w:hAnsi="Times New Roman" w:cs="Times New Roman"/>
        </w:rPr>
        <w:t xml:space="preserve">he </w:t>
      </w:r>
      <w:r w:rsidR="008B2685" w:rsidRPr="005E1BAB">
        <w:rPr>
          <w:rFonts w:ascii="Times New Roman" w:hAnsi="Times New Roman" w:cs="Times New Roman"/>
        </w:rPr>
        <w:t>request</w:t>
      </w:r>
      <w:r w:rsidR="00A427BA">
        <w:rPr>
          <w:rFonts w:ascii="Times New Roman" w:hAnsi="Times New Roman" w:cs="Times New Roman"/>
        </w:rPr>
        <w:t xml:space="preserve"> </w:t>
      </w:r>
      <w:r w:rsidR="000F17D0" w:rsidRPr="005E1BAB">
        <w:rPr>
          <w:rFonts w:ascii="Times New Roman" w:hAnsi="Times New Roman" w:cs="Times New Roman"/>
        </w:rPr>
        <w:t>3</w:t>
      </w:r>
      <w:r w:rsidR="000F17D0" w:rsidRPr="005E1BAB">
        <w:rPr>
          <w:rFonts w:ascii="Times New Roman" w:hAnsi="Times New Roman" w:cs="Times New Roman"/>
          <w:vertAlign w:val="superscript"/>
        </w:rPr>
        <w:t>rd</w:t>
      </w:r>
      <w:r w:rsidR="000F17D0" w:rsidRPr="005E1BAB">
        <w:rPr>
          <w:rFonts w:ascii="Times New Roman" w:hAnsi="Times New Roman" w:cs="Times New Roman"/>
        </w:rPr>
        <w:t xml:space="preserve"> District </w:t>
      </w:r>
      <w:r w:rsidR="008B2685" w:rsidRPr="005E1BAB">
        <w:rPr>
          <w:rFonts w:ascii="Times New Roman" w:hAnsi="Times New Roman" w:cs="Times New Roman"/>
        </w:rPr>
        <w:t>patrol officer</w:t>
      </w:r>
      <w:r w:rsidR="00097B86" w:rsidRPr="005E1BAB">
        <w:rPr>
          <w:rFonts w:ascii="Times New Roman" w:hAnsi="Times New Roman" w:cs="Times New Roman"/>
        </w:rPr>
        <w:t>s</w:t>
      </w:r>
      <w:r w:rsidR="008B2685" w:rsidRPr="005E1BAB">
        <w:rPr>
          <w:rFonts w:ascii="Times New Roman" w:hAnsi="Times New Roman" w:cs="Times New Roman"/>
        </w:rPr>
        <w:t xml:space="preserve"> come to the community to </w:t>
      </w:r>
      <w:r w:rsidR="00A427BA">
        <w:rPr>
          <w:rFonts w:ascii="Times New Roman" w:hAnsi="Times New Roman" w:cs="Times New Roman"/>
        </w:rPr>
        <w:t>monitor the problem.</w:t>
      </w:r>
      <w:r w:rsidR="008B2685" w:rsidRPr="005E1BAB">
        <w:rPr>
          <w:rFonts w:ascii="Times New Roman" w:hAnsi="Times New Roman" w:cs="Times New Roman"/>
        </w:rPr>
        <w:t xml:space="preserve"> </w:t>
      </w:r>
    </w:p>
    <w:p w:rsidR="00A427BA" w:rsidRPr="00A427BA" w:rsidRDefault="005E1BAB" w:rsidP="00795B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B038D6">
        <w:rPr>
          <w:rFonts w:ascii="Times New Roman" w:hAnsi="Times New Roman" w:cs="Times New Roman"/>
        </w:rPr>
        <w:t>E</w:t>
      </w:r>
      <w:r w:rsidR="008B2685" w:rsidRPr="00B038D6">
        <w:rPr>
          <w:rFonts w:ascii="Times New Roman" w:hAnsi="Times New Roman" w:cs="Times New Roman"/>
        </w:rPr>
        <w:t>rin</w:t>
      </w:r>
      <w:r w:rsidRPr="00B038D6">
        <w:rPr>
          <w:rFonts w:ascii="Times New Roman" w:hAnsi="Times New Roman" w:cs="Times New Roman"/>
        </w:rPr>
        <w:t xml:space="preserve"> Kersell from </w:t>
      </w:r>
      <w:r w:rsidR="008C3256">
        <w:rPr>
          <w:rFonts w:ascii="Times New Roman" w:hAnsi="Times New Roman" w:cs="Times New Roman"/>
        </w:rPr>
        <w:t>the Maryland Department of Transportation</w:t>
      </w:r>
      <w:r w:rsidR="00A427BA">
        <w:rPr>
          <w:rFonts w:ascii="Times New Roman" w:hAnsi="Times New Roman" w:cs="Times New Roman"/>
        </w:rPr>
        <w:t xml:space="preserve"> talked about the upcoming </w:t>
      </w:r>
      <w:r w:rsidR="00D83AAA">
        <w:rPr>
          <w:rFonts w:ascii="Times New Roman" w:hAnsi="Times New Roman" w:cs="Times New Roman"/>
        </w:rPr>
        <w:t>M</w:t>
      </w:r>
      <w:r w:rsidR="00A427BA">
        <w:rPr>
          <w:rFonts w:ascii="Times New Roman" w:hAnsi="Times New Roman" w:cs="Times New Roman"/>
        </w:rPr>
        <w:t xml:space="preserve">etrobus Z Lines open house to discuss potential improvements to Mertrobus Z lines scheduled for September 9 in Silver Spring and September 10 at the East County Regional Center.  </w:t>
      </w:r>
      <w:r w:rsidR="008C3256">
        <w:rPr>
          <w:rFonts w:ascii="Times New Roman" w:hAnsi="Times New Roman" w:cs="Times New Roman"/>
        </w:rPr>
        <w:t xml:space="preserve"> </w:t>
      </w:r>
    </w:p>
    <w:p w:rsidR="00795BD8" w:rsidRPr="00A427BA" w:rsidRDefault="008B2685" w:rsidP="00795BD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27BA">
        <w:rPr>
          <w:rFonts w:ascii="Times New Roman" w:hAnsi="Times New Roman" w:cs="Times New Roman"/>
        </w:rPr>
        <w:t xml:space="preserve"> Marc Elrich, Councilmember At large, spoke on the White Oak </w:t>
      </w:r>
      <w:r w:rsidR="00A427BA">
        <w:rPr>
          <w:rFonts w:ascii="Times New Roman" w:hAnsi="Times New Roman" w:cs="Times New Roman"/>
        </w:rPr>
        <w:t>Science Gateway Master Plan and related transportation matters. Furthermore, he stressed the need to have jurisdictional</w:t>
      </w:r>
      <w:r w:rsidR="00B901F1">
        <w:rPr>
          <w:rFonts w:ascii="Times New Roman" w:hAnsi="Times New Roman" w:cs="Times New Roman"/>
        </w:rPr>
        <w:t xml:space="preserve"> (Montgomery, Howard and </w:t>
      </w:r>
      <w:r w:rsidR="004B1AF4">
        <w:rPr>
          <w:rFonts w:ascii="Times New Roman" w:hAnsi="Times New Roman" w:cs="Times New Roman"/>
        </w:rPr>
        <w:t>Prince</w:t>
      </w:r>
      <w:r w:rsidR="00B901F1">
        <w:rPr>
          <w:rFonts w:ascii="Times New Roman" w:hAnsi="Times New Roman" w:cs="Times New Roman"/>
        </w:rPr>
        <w:t xml:space="preserve"> George’s Counties and Washington, DC)</w:t>
      </w:r>
      <w:r w:rsidR="00A427BA">
        <w:rPr>
          <w:rFonts w:ascii="Times New Roman" w:hAnsi="Times New Roman" w:cs="Times New Roman"/>
        </w:rPr>
        <w:t xml:space="preserve"> coordination to link </w:t>
      </w:r>
      <w:r w:rsidR="00B901F1">
        <w:rPr>
          <w:rFonts w:ascii="Times New Roman" w:hAnsi="Times New Roman" w:cs="Times New Roman"/>
        </w:rPr>
        <w:t xml:space="preserve">regional </w:t>
      </w:r>
      <w:r w:rsidR="00D83AAA">
        <w:rPr>
          <w:rFonts w:ascii="Times New Roman" w:hAnsi="Times New Roman" w:cs="Times New Roman"/>
        </w:rPr>
        <w:t xml:space="preserve">transportation networks including the US 29 </w:t>
      </w:r>
      <w:r w:rsidR="00BA02A5" w:rsidRPr="00A427BA">
        <w:rPr>
          <w:rFonts w:ascii="Times New Roman" w:hAnsi="Times New Roman" w:cs="Times New Roman"/>
        </w:rPr>
        <w:t>BRT</w:t>
      </w:r>
      <w:r w:rsidR="00D83AAA">
        <w:rPr>
          <w:rFonts w:ascii="Times New Roman" w:hAnsi="Times New Roman" w:cs="Times New Roman"/>
        </w:rPr>
        <w:t xml:space="preserve"> system</w:t>
      </w:r>
      <w:r w:rsidR="00BA02A5" w:rsidRPr="00A427BA">
        <w:rPr>
          <w:rFonts w:ascii="Times New Roman" w:hAnsi="Times New Roman" w:cs="Times New Roman"/>
        </w:rPr>
        <w:t>.</w:t>
      </w:r>
    </w:p>
    <w:p w:rsidR="00BA02A5" w:rsidRDefault="00BA02A5" w:rsidP="00BA02A5">
      <w:pPr>
        <w:spacing w:after="0"/>
        <w:rPr>
          <w:rFonts w:ascii="Times New Roman" w:hAnsi="Times New Roman" w:cs="Times New Roman"/>
        </w:rPr>
      </w:pPr>
    </w:p>
    <w:p w:rsidR="00BA02A5" w:rsidRDefault="00BA02A5" w:rsidP="00BA02A5">
      <w:pPr>
        <w:spacing w:after="0"/>
        <w:rPr>
          <w:rFonts w:ascii="Times New Roman" w:hAnsi="Times New Roman" w:cs="Times New Roman"/>
        </w:rPr>
      </w:pPr>
      <w:r w:rsidRPr="00BA02A5">
        <w:rPr>
          <w:rFonts w:ascii="Times New Roman" w:hAnsi="Times New Roman" w:cs="Times New Roman"/>
          <w:b/>
        </w:rPr>
        <w:t>Dialogue/Presentation by Special Guest</w:t>
      </w:r>
      <w:r>
        <w:rPr>
          <w:rFonts w:ascii="Times New Roman" w:hAnsi="Times New Roman" w:cs="Times New Roman"/>
        </w:rPr>
        <w:t>:</w:t>
      </w:r>
    </w:p>
    <w:p w:rsidR="00BA02A5" w:rsidRDefault="00BA02A5" w:rsidP="00BA02A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Joana Conklin, Montgomery County Department of Transportation, BRT </w:t>
      </w:r>
      <w:r w:rsidR="00B901F1">
        <w:rPr>
          <w:rFonts w:ascii="Times New Roman" w:hAnsi="Times New Roman" w:cs="Times New Roman"/>
        </w:rPr>
        <w:t xml:space="preserve">Development </w:t>
      </w:r>
      <w:r>
        <w:rPr>
          <w:rFonts w:ascii="Times New Roman" w:hAnsi="Times New Roman" w:cs="Times New Roman"/>
        </w:rPr>
        <w:t>Manager pr</w:t>
      </w:r>
      <w:r w:rsidR="00D83AAA">
        <w:rPr>
          <w:rFonts w:ascii="Times New Roman" w:hAnsi="Times New Roman" w:cs="Times New Roman"/>
        </w:rPr>
        <w:t xml:space="preserve">ovided </w:t>
      </w:r>
      <w:r>
        <w:rPr>
          <w:rFonts w:ascii="Times New Roman" w:hAnsi="Times New Roman" w:cs="Times New Roman"/>
        </w:rPr>
        <w:t xml:space="preserve"> an </w:t>
      </w:r>
      <w:r w:rsidR="00D83AAA">
        <w:rPr>
          <w:rFonts w:ascii="Times New Roman" w:hAnsi="Times New Roman" w:cs="Times New Roman"/>
        </w:rPr>
        <w:t xml:space="preserve">update on transportation related matters and an </w:t>
      </w:r>
      <w:r>
        <w:rPr>
          <w:rFonts w:ascii="Times New Roman" w:hAnsi="Times New Roman" w:cs="Times New Roman"/>
        </w:rPr>
        <w:t xml:space="preserve">overview presentation of the </w:t>
      </w:r>
      <w:r w:rsidR="00D83AAA">
        <w:rPr>
          <w:rFonts w:ascii="Times New Roman" w:hAnsi="Times New Roman" w:cs="Times New Roman"/>
        </w:rPr>
        <w:t xml:space="preserve">Rapid Transit System-Elements of  a Bus Rapid Transit </w:t>
      </w:r>
      <w:r w:rsidR="00B901F1">
        <w:rPr>
          <w:rFonts w:ascii="Times New Roman" w:hAnsi="Times New Roman" w:cs="Times New Roman"/>
        </w:rPr>
        <w:t>S</w:t>
      </w:r>
      <w:r w:rsidR="00D83AAA">
        <w:rPr>
          <w:rFonts w:ascii="Times New Roman" w:hAnsi="Times New Roman" w:cs="Times New Roman"/>
        </w:rPr>
        <w:t>ystem, How the County compares to other BRT initiatives in the US, Why BRT?, the Countywide Transit Corridors Functional Master Plan for BRT, BRT Corridors, BRT Corridors Advisory Committees/</w:t>
      </w:r>
      <w:r w:rsidR="004B1AF4">
        <w:rPr>
          <w:rFonts w:ascii="Times New Roman" w:hAnsi="Times New Roman" w:cs="Times New Roman"/>
        </w:rPr>
        <w:t>Elements of the P</w:t>
      </w:r>
      <w:r w:rsidR="00D83AAA">
        <w:rPr>
          <w:rFonts w:ascii="Times New Roman" w:hAnsi="Times New Roman" w:cs="Times New Roman"/>
        </w:rPr>
        <w:t xml:space="preserve">roposed CACs, the RTS Service Planning and System Integration Study </w:t>
      </w:r>
      <w:r w:rsidR="004B1AF4">
        <w:rPr>
          <w:rFonts w:ascii="Times New Roman" w:hAnsi="Times New Roman" w:cs="Times New Roman"/>
        </w:rPr>
        <w:t>O</w:t>
      </w:r>
      <w:r w:rsidR="00D83AAA">
        <w:rPr>
          <w:rFonts w:ascii="Times New Roman" w:hAnsi="Times New Roman" w:cs="Times New Roman"/>
        </w:rPr>
        <w:t>verview/Colesville (US 29) BRT Corridor Planning Study</w:t>
      </w:r>
      <w:r w:rsidR="00FC7D9C">
        <w:rPr>
          <w:rFonts w:ascii="Times New Roman" w:hAnsi="Times New Roman" w:cs="Times New Roman"/>
        </w:rPr>
        <w:t>.</w:t>
      </w:r>
      <w:r w:rsidR="00D83AAA">
        <w:rPr>
          <w:rFonts w:ascii="Times New Roman" w:hAnsi="Times New Roman" w:cs="Times New Roman"/>
        </w:rPr>
        <w:t xml:space="preserve"> </w:t>
      </w:r>
    </w:p>
    <w:p w:rsidR="00BA02A5" w:rsidRPr="00BA02A5" w:rsidRDefault="00BA02A5" w:rsidP="00BA02A5">
      <w:pPr>
        <w:spacing w:after="0"/>
        <w:ind w:left="360"/>
        <w:rPr>
          <w:rFonts w:ascii="Times New Roman" w:hAnsi="Times New Roman" w:cs="Times New Roman"/>
        </w:rPr>
      </w:pPr>
    </w:p>
    <w:p w:rsidR="00BA02A5" w:rsidRDefault="00D63D07" w:rsidP="00D63D07">
      <w:pPr>
        <w:spacing w:after="0"/>
        <w:rPr>
          <w:rFonts w:ascii="Times New Roman" w:hAnsi="Times New Roman" w:cs="Times New Roman"/>
          <w:b/>
        </w:rPr>
      </w:pPr>
      <w:r w:rsidRPr="00D63D07">
        <w:rPr>
          <w:rFonts w:ascii="Times New Roman" w:hAnsi="Times New Roman" w:cs="Times New Roman"/>
          <w:b/>
        </w:rPr>
        <w:t>Approval of Meeting Summary</w:t>
      </w:r>
    </w:p>
    <w:p w:rsidR="00D63D07" w:rsidRDefault="00D63D07" w:rsidP="00D63D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D63D07">
        <w:rPr>
          <w:rFonts w:ascii="Times New Roman" w:hAnsi="Times New Roman" w:cs="Times New Roman"/>
        </w:rPr>
        <w:t xml:space="preserve">The summary </w:t>
      </w:r>
      <w:r>
        <w:rPr>
          <w:rFonts w:ascii="Times New Roman" w:hAnsi="Times New Roman" w:cs="Times New Roman"/>
        </w:rPr>
        <w:t>of June 4, 2014 meeting was approved as presented.</w:t>
      </w:r>
    </w:p>
    <w:p w:rsidR="00D63D07" w:rsidRDefault="00D63D07" w:rsidP="00D63D07">
      <w:pPr>
        <w:spacing w:after="0"/>
        <w:rPr>
          <w:rFonts w:ascii="Times New Roman" w:hAnsi="Times New Roman" w:cs="Times New Roman"/>
        </w:rPr>
      </w:pPr>
    </w:p>
    <w:p w:rsidR="00D63D07" w:rsidRDefault="00D63D07" w:rsidP="00D63D07">
      <w:pPr>
        <w:spacing w:after="0"/>
        <w:rPr>
          <w:rFonts w:ascii="Times New Roman" w:hAnsi="Times New Roman" w:cs="Times New Roman"/>
          <w:b/>
        </w:rPr>
      </w:pPr>
      <w:r w:rsidRPr="00D63D07">
        <w:rPr>
          <w:rFonts w:ascii="Times New Roman" w:hAnsi="Times New Roman" w:cs="Times New Roman"/>
          <w:b/>
        </w:rPr>
        <w:t>Directors Report</w:t>
      </w:r>
    </w:p>
    <w:p w:rsidR="00D63D07" w:rsidRPr="00D63D07" w:rsidRDefault="00D63D07" w:rsidP="00D63D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</w:t>
      </w:r>
      <w:r w:rsidR="00FC7D9C">
        <w:rPr>
          <w:rFonts w:ascii="Times New Roman" w:hAnsi="Times New Roman" w:cs="Times New Roman"/>
        </w:rPr>
        <w:t xml:space="preserve">written report was submitted, including brief verbal </w:t>
      </w:r>
      <w:r w:rsidR="00B901F1">
        <w:rPr>
          <w:rFonts w:ascii="Times New Roman" w:hAnsi="Times New Roman" w:cs="Times New Roman"/>
        </w:rPr>
        <w:t>statements:</w:t>
      </w:r>
      <w:r>
        <w:rPr>
          <w:rFonts w:ascii="Times New Roman" w:hAnsi="Times New Roman" w:cs="Times New Roman"/>
        </w:rPr>
        <w:t xml:space="preserve"> Burtonsville Day</w:t>
      </w:r>
      <w:r w:rsidR="00FC7D9C">
        <w:rPr>
          <w:rFonts w:ascii="Times New Roman" w:hAnsi="Times New Roman" w:cs="Times New Roman"/>
        </w:rPr>
        <w:t xml:space="preserve"> Celebration on</w:t>
      </w:r>
      <w:r>
        <w:rPr>
          <w:rFonts w:ascii="Times New Roman" w:hAnsi="Times New Roman" w:cs="Times New Roman"/>
        </w:rPr>
        <w:t xml:space="preserve"> September 27, 2014</w:t>
      </w:r>
      <w:r w:rsidR="00FC7D9C">
        <w:rPr>
          <w:rFonts w:ascii="Times New Roman" w:hAnsi="Times New Roman" w:cs="Times New Roman"/>
        </w:rPr>
        <w:t>; ECCAB will have an information booth</w:t>
      </w:r>
      <w:r w:rsidR="004B1AF4">
        <w:rPr>
          <w:rFonts w:ascii="Times New Roman" w:hAnsi="Times New Roman" w:cs="Times New Roman"/>
        </w:rPr>
        <w:t xml:space="preserve"> at this event</w:t>
      </w:r>
      <w:r w:rsidR="00FC7D9C">
        <w:rPr>
          <w:rFonts w:ascii="Times New Roman" w:hAnsi="Times New Roman" w:cs="Times New Roman"/>
        </w:rPr>
        <w:t>.</w:t>
      </w:r>
    </w:p>
    <w:p w:rsidR="00D63D07" w:rsidRPr="00FC7D9C" w:rsidRDefault="00D63D07" w:rsidP="00D63D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Montgomery College</w:t>
      </w:r>
      <w:r w:rsidR="00FC7D9C">
        <w:rPr>
          <w:rFonts w:ascii="Times New Roman" w:hAnsi="Times New Roman" w:cs="Times New Roman"/>
        </w:rPr>
        <w:t xml:space="preserve"> (Proof of Concept pilot class) started </w:t>
      </w:r>
      <w:r>
        <w:rPr>
          <w:rFonts w:ascii="Times New Roman" w:hAnsi="Times New Roman" w:cs="Times New Roman"/>
        </w:rPr>
        <w:t>Sept. 8</w:t>
      </w:r>
      <w:r w:rsidRPr="00D63D07">
        <w:rPr>
          <w:rFonts w:ascii="Times New Roman" w:hAnsi="Times New Roman" w:cs="Times New Roman"/>
          <w:vertAlign w:val="superscript"/>
        </w:rPr>
        <w:t>th</w:t>
      </w:r>
      <w:r w:rsidR="00FC7D9C">
        <w:rPr>
          <w:rFonts w:ascii="Times New Roman" w:hAnsi="Times New Roman" w:cs="Times New Roman"/>
        </w:rPr>
        <w:t xml:space="preserve">, Metrobus Z Line public meeting at the ECRSC on September </w:t>
      </w:r>
      <w:r w:rsidR="004B1AF4">
        <w:rPr>
          <w:rFonts w:ascii="Times New Roman" w:hAnsi="Times New Roman" w:cs="Times New Roman"/>
        </w:rPr>
        <w:t xml:space="preserve">10 </w:t>
      </w:r>
      <w:r w:rsidR="004B1AF4" w:rsidRPr="00FC7D9C">
        <w:rPr>
          <w:rFonts w:ascii="Times New Roman" w:hAnsi="Times New Roman" w:cs="Times New Roman"/>
          <w:vertAlign w:val="superscript"/>
        </w:rPr>
        <w:t>th</w:t>
      </w:r>
      <w:r w:rsidR="004B1AF4">
        <w:rPr>
          <w:rFonts w:ascii="Times New Roman" w:hAnsi="Times New Roman" w:cs="Times New Roman"/>
          <w:vertAlign w:val="superscript"/>
        </w:rPr>
        <w:t>.</w:t>
      </w:r>
    </w:p>
    <w:p w:rsidR="00D63D07" w:rsidRDefault="00D63D07" w:rsidP="00D63D07">
      <w:pPr>
        <w:spacing w:after="0"/>
        <w:rPr>
          <w:rFonts w:ascii="Times New Roman" w:hAnsi="Times New Roman" w:cs="Times New Roman"/>
          <w:b/>
        </w:rPr>
      </w:pPr>
    </w:p>
    <w:p w:rsidR="00D63D07" w:rsidRDefault="00D63D07" w:rsidP="00D63D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Chairs Report</w:t>
      </w:r>
    </w:p>
    <w:p w:rsidR="00D63D07" w:rsidRPr="00D63D07" w:rsidRDefault="00FC7D9C" w:rsidP="00D63D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ECCAB Officers completed: Chair, Marya Ford; Vice Chair, Anthony Ramirez; Secretary</w:t>
      </w:r>
      <w:r w:rsidR="004B1A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Ian Swain; Parliamentarian, Jerold Samet.</w:t>
      </w:r>
    </w:p>
    <w:p w:rsidR="00D63D07" w:rsidRPr="00D63D07" w:rsidRDefault="00FC7D9C" w:rsidP="00D63D0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Summaries of the </w:t>
      </w:r>
      <w:r w:rsidR="00D63D07">
        <w:rPr>
          <w:rFonts w:ascii="Times New Roman" w:hAnsi="Times New Roman" w:cs="Times New Roman"/>
        </w:rPr>
        <w:t xml:space="preserve">July’s </w:t>
      </w:r>
      <w:r>
        <w:rPr>
          <w:rFonts w:ascii="Times New Roman" w:hAnsi="Times New Roman" w:cs="Times New Roman"/>
        </w:rPr>
        <w:t xml:space="preserve">Executive and general ECCAB August  </w:t>
      </w:r>
      <w:r w:rsidR="00D63D07">
        <w:rPr>
          <w:rFonts w:ascii="Times New Roman" w:hAnsi="Times New Roman" w:cs="Times New Roman"/>
        </w:rPr>
        <w:t xml:space="preserve">retreat </w:t>
      </w:r>
      <w:r>
        <w:rPr>
          <w:rFonts w:ascii="Times New Roman" w:hAnsi="Times New Roman" w:cs="Times New Roman"/>
        </w:rPr>
        <w:t>were submitted</w:t>
      </w:r>
    </w:p>
    <w:p w:rsidR="00D63D07" w:rsidRDefault="00D63D07" w:rsidP="00D63D07">
      <w:pPr>
        <w:spacing w:after="0"/>
        <w:rPr>
          <w:rFonts w:ascii="Times New Roman" w:hAnsi="Times New Roman" w:cs="Times New Roman"/>
          <w:b/>
        </w:rPr>
      </w:pPr>
    </w:p>
    <w:p w:rsidR="00D63D07" w:rsidRDefault="00D63D07" w:rsidP="00D63D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Staff Update</w:t>
      </w:r>
    </w:p>
    <w:p w:rsidR="00D63D07" w:rsidRDefault="001F2E36" w:rsidP="00D63D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Lynne Harris </w:t>
      </w:r>
      <w:r w:rsidR="00FC7D9C">
        <w:rPr>
          <w:rFonts w:ascii="Times New Roman" w:hAnsi="Times New Roman" w:cs="Times New Roman"/>
        </w:rPr>
        <w:t>introduced herself as representing District 5 County Council elect, Tom Hucker</w:t>
      </w:r>
      <w:r>
        <w:rPr>
          <w:rFonts w:ascii="Times New Roman" w:hAnsi="Times New Roman" w:cs="Times New Roman"/>
        </w:rPr>
        <w:t xml:space="preserve"> </w:t>
      </w:r>
    </w:p>
    <w:p w:rsidR="001F2E36" w:rsidRDefault="001F2E36" w:rsidP="00D63D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Wolff</w:t>
      </w:r>
      <w:r w:rsidR="00FC7D9C">
        <w:rPr>
          <w:rFonts w:ascii="Times New Roman" w:hAnsi="Times New Roman" w:cs="Times New Roman"/>
        </w:rPr>
        <w:t xml:space="preserve">, representing Councilmember C. Branson mentioned </w:t>
      </w:r>
      <w:r w:rsidR="00751697">
        <w:rPr>
          <w:rFonts w:ascii="Times New Roman" w:hAnsi="Times New Roman" w:cs="Times New Roman"/>
        </w:rPr>
        <w:t xml:space="preserve">the </w:t>
      </w:r>
      <w:r w:rsidR="00B901F1">
        <w:rPr>
          <w:rFonts w:ascii="Times New Roman" w:hAnsi="Times New Roman" w:cs="Times New Roman"/>
        </w:rPr>
        <w:t>annual Impact</w:t>
      </w:r>
      <w:r>
        <w:rPr>
          <w:rFonts w:ascii="Times New Roman" w:hAnsi="Times New Roman" w:cs="Times New Roman"/>
        </w:rPr>
        <w:t xml:space="preserve"> Silver Spring </w:t>
      </w:r>
      <w:r w:rsidR="00751697">
        <w:rPr>
          <w:rFonts w:ascii="Times New Roman" w:hAnsi="Times New Roman" w:cs="Times New Roman"/>
        </w:rPr>
        <w:t xml:space="preserve">3on3 basketball tournament in downtown Silver Spring. </w:t>
      </w:r>
    </w:p>
    <w:p w:rsidR="001F2E36" w:rsidRPr="00751697" w:rsidRDefault="001F2E36" w:rsidP="00D63D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751697">
        <w:rPr>
          <w:rFonts w:ascii="Times New Roman" w:hAnsi="Times New Roman" w:cs="Times New Roman"/>
        </w:rPr>
        <w:t>Mara Parker</w:t>
      </w:r>
      <w:r w:rsidR="00751697" w:rsidRPr="00751697">
        <w:rPr>
          <w:rFonts w:ascii="Times New Roman" w:hAnsi="Times New Roman" w:cs="Times New Roman"/>
        </w:rPr>
        <w:t>, representing Councilmember M. Elrich talked about</w:t>
      </w:r>
      <w:r w:rsidR="004B1AF4">
        <w:rPr>
          <w:rFonts w:ascii="Times New Roman" w:hAnsi="Times New Roman" w:cs="Times New Roman"/>
        </w:rPr>
        <w:t>:</w:t>
      </w:r>
      <w:r w:rsidR="00751697" w:rsidRPr="00751697">
        <w:rPr>
          <w:rFonts w:ascii="Times New Roman" w:hAnsi="Times New Roman" w:cs="Times New Roman"/>
        </w:rPr>
        <w:t xml:space="preserve"> a hearing on the proposed </w:t>
      </w:r>
      <w:r w:rsidR="0019058E" w:rsidRPr="00751697">
        <w:rPr>
          <w:rFonts w:ascii="Times New Roman" w:hAnsi="Times New Roman" w:cs="Times New Roman"/>
        </w:rPr>
        <w:t>Band</w:t>
      </w:r>
      <w:r w:rsidRPr="00751697">
        <w:rPr>
          <w:rFonts w:ascii="Times New Roman" w:hAnsi="Times New Roman" w:cs="Times New Roman"/>
        </w:rPr>
        <w:t xml:space="preserve"> the Box legislation (Criminal Records) </w:t>
      </w:r>
      <w:r w:rsidR="00751697" w:rsidRPr="00751697">
        <w:rPr>
          <w:rFonts w:ascii="Times New Roman" w:hAnsi="Times New Roman" w:cs="Times New Roman"/>
        </w:rPr>
        <w:t xml:space="preserve">on </w:t>
      </w:r>
      <w:r w:rsidRPr="00751697">
        <w:rPr>
          <w:rFonts w:ascii="Times New Roman" w:hAnsi="Times New Roman" w:cs="Times New Roman"/>
        </w:rPr>
        <w:t>September 9, 2014 at 1:30p</w:t>
      </w:r>
      <w:r w:rsidR="0019058E" w:rsidRPr="00751697">
        <w:rPr>
          <w:rFonts w:ascii="Times New Roman" w:hAnsi="Times New Roman" w:cs="Times New Roman"/>
        </w:rPr>
        <w:t>.</w:t>
      </w:r>
      <w:r w:rsidRPr="00751697">
        <w:rPr>
          <w:rFonts w:ascii="Times New Roman" w:hAnsi="Times New Roman" w:cs="Times New Roman"/>
        </w:rPr>
        <w:t>m</w:t>
      </w:r>
      <w:r w:rsidR="0019058E" w:rsidRPr="00751697">
        <w:rPr>
          <w:rFonts w:ascii="Times New Roman" w:hAnsi="Times New Roman" w:cs="Times New Roman"/>
        </w:rPr>
        <w:t>.</w:t>
      </w:r>
      <w:r w:rsidR="00751697" w:rsidRPr="00751697">
        <w:rPr>
          <w:rFonts w:ascii="Times New Roman" w:hAnsi="Times New Roman" w:cs="Times New Roman"/>
        </w:rPr>
        <w:t xml:space="preserve">; </w:t>
      </w:r>
      <w:r w:rsidRPr="00751697">
        <w:rPr>
          <w:rFonts w:ascii="Times New Roman" w:hAnsi="Times New Roman" w:cs="Times New Roman"/>
        </w:rPr>
        <w:t xml:space="preserve">Paint Branch </w:t>
      </w:r>
      <w:r w:rsidR="00751697" w:rsidRPr="00751697">
        <w:rPr>
          <w:rFonts w:ascii="Times New Roman" w:hAnsi="Times New Roman" w:cs="Times New Roman"/>
        </w:rPr>
        <w:t>overlay p</w:t>
      </w:r>
      <w:r w:rsidRPr="00751697">
        <w:rPr>
          <w:rFonts w:ascii="Times New Roman" w:hAnsi="Times New Roman" w:cs="Times New Roman"/>
        </w:rPr>
        <w:t xml:space="preserve">ublic </w:t>
      </w:r>
      <w:r w:rsidR="00751697" w:rsidRPr="00751697">
        <w:rPr>
          <w:rFonts w:ascii="Times New Roman" w:hAnsi="Times New Roman" w:cs="Times New Roman"/>
        </w:rPr>
        <w:t>h</w:t>
      </w:r>
      <w:r w:rsidRPr="00751697">
        <w:rPr>
          <w:rFonts w:ascii="Times New Roman" w:hAnsi="Times New Roman" w:cs="Times New Roman"/>
        </w:rPr>
        <w:t>earing</w:t>
      </w:r>
      <w:r w:rsidR="00751697" w:rsidRPr="00751697">
        <w:rPr>
          <w:rFonts w:ascii="Times New Roman" w:hAnsi="Times New Roman" w:cs="Times New Roman"/>
        </w:rPr>
        <w:t xml:space="preserve"> on </w:t>
      </w:r>
      <w:r w:rsidRPr="00751697">
        <w:rPr>
          <w:rFonts w:ascii="Times New Roman" w:hAnsi="Times New Roman" w:cs="Times New Roman"/>
        </w:rPr>
        <w:t>September 16, 2014</w:t>
      </w:r>
      <w:r w:rsidR="00751697" w:rsidRPr="00751697">
        <w:rPr>
          <w:rFonts w:ascii="Times New Roman" w:hAnsi="Times New Roman" w:cs="Times New Roman"/>
        </w:rPr>
        <w:t xml:space="preserve">, the </w:t>
      </w:r>
      <w:r w:rsidRPr="00751697">
        <w:rPr>
          <w:rFonts w:ascii="Times New Roman" w:hAnsi="Times New Roman" w:cs="Times New Roman"/>
        </w:rPr>
        <w:t>Public Camping Bill 1614</w:t>
      </w:r>
      <w:r w:rsidR="00751697" w:rsidRPr="00751697">
        <w:rPr>
          <w:rFonts w:ascii="Times New Roman" w:hAnsi="Times New Roman" w:cs="Times New Roman"/>
        </w:rPr>
        <w:t xml:space="preserve">, and the </w:t>
      </w:r>
      <w:r w:rsidRPr="00751697">
        <w:rPr>
          <w:rFonts w:ascii="Times New Roman" w:hAnsi="Times New Roman" w:cs="Times New Roman"/>
        </w:rPr>
        <w:t xml:space="preserve">Pedestrian Public Safety Program </w:t>
      </w:r>
      <w:r w:rsidR="00751697">
        <w:rPr>
          <w:rFonts w:ascii="Times New Roman" w:hAnsi="Times New Roman" w:cs="Times New Roman"/>
        </w:rPr>
        <w:t xml:space="preserve">overview on </w:t>
      </w:r>
      <w:r w:rsidRPr="00751697">
        <w:rPr>
          <w:rFonts w:ascii="Times New Roman" w:hAnsi="Times New Roman" w:cs="Times New Roman"/>
        </w:rPr>
        <w:t>October 2, 2014</w:t>
      </w:r>
      <w:r w:rsidR="00751697">
        <w:rPr>
          <w:rFonts w:ascii="Times New Roman" w:hAnsi="Times New Roman" w:cs="Times New Roman"/>
        </w:rPr>
        <w:t>.</w:t>
      </w:r>
    </w:p>
    <w:p w:rsidR="001F2E36" w:rsidRDefault="001F2E36" w:rsidP="001F2E36">
      <w:pPr>
        <w:pStyle w:val="ListParagraph"/>
        <w:spacing w:after="0"/>
        <w:rPr>
          <w:rFonts w:ascii="Times New Roman" w:hAnsi="Times New Roman" w:cs="Times New Roman"/>
        </w:rPr>
      </w:pPr>
    </w:p>
    <w:p w:rsidR="001F2E36" w:rsidRDefault="001F2E36" w:rsidP="001F2E36">
      <w:pPr>
        <w:spacing w:after="0"/>
        <w:rPr>
          <w:rFonts w:ascii="Times New Roman" w:hAnsi="Times New Roman" w:cs="Times New Roman"/>
          <w:b/>
        </w:rPr>
      </w:pPr>
      <w:r w:rsidRPr="001F2E36">
        <w:rPr>
          <w:rFonts w:ascii="Times New Roman" w:hAnsi="Times New Roman" w:cs="Times New Roman"/>
          <w:b/>
        </w:rPr>
        <w:t>Committee Report</w:t>
      </w:r>
    </w:p>
    <w:p w:rsidR="001F2E36" w:rsidRDefault="00751697" w:rsidP="001F2E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and Economic Development: An updated list of East </w:t>
      </w:r>
      <w:r w:rsidR="00B901F1">
        <w:rPr>
          <w:rFonts w:ascii="Times New Roman" w:hAnsi="Times New Roman" w:cs="Times New Roman"/>
        </w:rPr>
        <w:t>County Civic</w:t>
      </w:r>
      <w:r w:rsidR="001F2E36">
        <w:rPr>
          <w:rFonts w:ascii="Times New Roman" w:hAnsi="Times New Roman" w:cs="Times New Roman"/>
        </w:rPr>
        <w:t xml:space="preserve"> and H</w:t>
      </w:r>
      <w:r>
        <w:rPr>
          <w:rFonts w:ascii="Times New Roman" w:hAnsi="Times New Roman" w:cs="Times New Roman"/>
        </w:rPr>
        <w:t xml:space="preserve">ome Owners </w:t>
      </w:r>
      <w:r w:rsidR="00B901F1">
        <w:rPr>
          <w:rFonts w:ascii="Times New Roman" w:hAnsi="Times New Roman" w:cs="Times New Roman"/>
        </w:rPr>
        <w:t>Associations has been</w:t>
      </w:r>
      <w:r>
        <w:rPr>
          <w:rFonts w:ascii="Times New Roman" w:hAnsi="Times New Roman" w:cs="Times New Roman"/>
        </w:rPr>
        <w:t xml:space="preserve"> </w:t>
      </w:r>
      <w:r w:rsidR="00B901F1">
        <w:rPr>
          <w:rFonts w:ascii="Times New Roman" w:hAnsi="Times New Roman" w:cs="Times New Roman"/>
        </w:rPr>
        <w:t>created and</w:t>
      </w:r>
      <w:r>
        <w:rPr>
          <w:rFonts w:ascii="Times New Roman" w:hAnsi="Times New Roman" w:cs="Times New Roman"/>
        </w:rPr>
        <w:t xml:space="preserve"> each ECCAB</w:t>
      </w:r>
      <w:r w:rsidR="001F2E36">
        <w:rPr>
          <w:rFonts w:ascii="Times New Roman" w:hAnsi="Times New Roman" w:cs="Times New Roman"/>
        </w:rPr>
        <w:t xml:space="preserve"> member </w:t>
      </w:r>
      <w:r>
        <w:rPr>
          <w:rFonts w:ascii="Times New Roman" w:hAnsi="Times New Roman" w:cs="Times New Roman"/>
        </w:rPr>
        <w:t xml:space="preserve">is encouraged to select one or two to </w:t>
      </w:r>
      <w:r w:rsidR="001F2E36">
        <w:rPr>
          <w:rFonts w:ascii="Times New Roman" w:hAnsi="Times New Roman" w:cs="Times New Roman"/>
        </w:rPr>
        <w:t>participate in</w:t>
      </w:r>
      <w:r>
        <w:rPr>
          <w:rFonts w:ascii="Times New Roman" w:hAnsi="Times New Roman" w:cs="Times New Roman"/>
        </w:rPr>
        <w:t xml:space="preserve">-meetings and other community activities. </w:t>
      </w:r>
      <w:r w:rsidR="001F2E36">
        <w:rPr>
          <w:rFonts w:ascii="Times New Roman" w:hAnsi="Times New Roman" w:cs="Times New Roman"/>
        </w:rPr>
        <w:t xml:space="preserve"> </w:t>
      </w:r>
    </w:p>
    <w:p w:rsidR="0019058E" w:rsidRDefault="00751697" w:rsidP="001F2E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WOSGMP </w:t>
      </w:r>
      <w:r w:rsidR="0019058E">
        <w:rPr>
          <w:rFonts w:ascii="Times New Roman" w:hAnsi="Times New Roman" w:cs="Times New Roman"/>
        </w:rPr>
        <w:t>Gateway Master Plan</w:t>
      </w:r>
      <w:r>
        <w:rPr>
          <w:rFonts w:ascii="Times New Roman" w:hAnsi="Times New Roman" w:cs="Times New Roman"/>
        </w:rPr>
        <w:t xml:space="preserve"> was adopted while the Board was in recess.</w:t>
      </w:r>
    </w:p>
    <w:p w:rsidR="001F2E36" w:rsidRDefault="00426886" w:rsidP="001F2E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will provide i</w:t>
      </w:r>
      <w:r w:rsidR="0019058E">
        <w:rPr>
          <w:rFonts w:ascii="Times New Roman" w:hAnsi="Times New Roman" w:cs="Times New Roman"/>
        </w:rPr>
        <w:t xml:space="preserve">nput on Fire Rescue Master Plan </w:t>
      </w:r>
      <w:r>
        <w:rPr>
          <w:rFonts w:ascii="Times New Roman" w:hAnsi="Times New Roman" w:cs="Times New Roman"/>
        </w:rPr>
        <w:t>at the October1 meeting.</w:t>
      </w:r>
    </w:p>
    <w:p w:rsidR="0019058E" w:rsidRDefault="00426886" w:rsidP="001F2E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Spectrum/ </w:t>
      </w:r>
      <w:r w:rsidR="0019058E">
        <w:rPr>
          <w:rFonts w:ascii="Times New Roman" w:hAnsi="Times New Roman" w:cs="Times New Roman"/>
        </w:rPr>
        <w:t>Fin</w:t>
      </w:r>
      <w:r>
        <w:rPr>
          <w:rFonts w:ascii="Times New Roman" w:hAnsi="Times New Roman" w:cs="Times New Roman"/>
        </w:rPr>
        <w:t>mark Development</w:t>
      </w:r>
      <w:r w:rsidR="00190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informational meeting on the Industrial Road/US 29 proposed project scheduled for </w:t>
      </w:r>
      <w:r w:rsidR="0019058E">
        <w:rPr>
          <w:rFonts w:ascii="Times New Roman" w:hAnsi="Times New Roman" w:cs="Times New Roman"/>
        </w:rPr>
        <w:t>September 16</w:t>
      </w:r>
      <w:r w:rsidR="0019058E">
        <w:rPr>
          <w:rFonts w:ascii="Times New Roman" w:hAnsi="Times New Roman" w:cs="Times New Roman"/>
          <w:vertAlign w:val="superscript"/>
        </w:rPr>
        <w:t xml:space="preserve">th </w:t>
      </w:r>
      <w:r w:rsidR="0019058E">
        <w:rPr>
          <w:rFonts w:ascii="Times New Roman" w:hAnsi="Times New Roman" w:cs="Times New Roman"/>
        </w:rPr>
        <w:t xml:space="preserve"> at 7p.m. Hilton Garden Inn Hotel</w:t>
      </w:r>
      <w:r>
        <w:rPr>
          <w:rFonts w:ascii="Times New Roman" w:hAnsi="Times New Roman" w:cs="Times New Roman"/>
        </w:rPr>
        <w:t xml:space="preserve"> </w:t>
      </w:r>
      <w:r w:rsidR="0019058E">
        <w:rPr>
          <w:rFonts w:ascii="Times New Roman" w:hAnsi="Times New Roman" w:cs="Times New Roman"/>
        </w:rPr>
        <w:t xml:space="preserve"> </w:t>
      </w:r>
    </w:p>
    <w:p w:rsidR="0019058E" w:rsidRPr="001F2E36" w:rsidRDefault="0019058E" w:rsidP="001F2E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of Life</w:t>
      </w:r>
      <w:r w:rsidR="00426886">
        <w:rPr>
          <w:rFonts w:ascii="Times New Roman" w:hAnsi="Times New Roman" w:cs="Times New Roman"/>
        </w:rPr>
        <w:t>/Services presented areas the committee will focus on, including the Montgomery College partnership, education, employment, public safety.</w:t>
      </w:r>
      <w:r>
        <w:rPr>
          <w:rFonts w:ascii="Times New Roman" w:hAnsi="Times New Roman" w:cs="Times New Roman"/>
        </w:rPr>
        <w:t xml:space="preserve"> </w:t>
      </w:r>
      <w:r w:rsidR="004B1AF4">
        <w:rPr>
          <w:rFonts w:ascii="Times New Roman" w:hAnsi="Times New Roman" w:cs="Times New Roman"/>
        </w:rPr>
        <w:t>Members were asked to sign up for one or both committees.</w:t>
      </w:r>
    </w:p>
    <w:p w:rsidR="001F2E36" w:rsidRPr="00D63D07" w:rsidRDefault="001F2E36" w:rsidP="001F2E36">
      <w:pPr>
        <w:pStyle w:val="ListParagraph"/>
        <w:spacing w:after="0"/>
        <w:rPr>
          <w:rFonts w:ascii="Times New Roman" w:hAnsi="Times New Roman" w:cs="Times New Roman"/>
        </w:rPr>
      </w:pPr>
    </w:p>
    <w:p w:rsidR="00D63D07" w:rsidRDefault="0019058E" w:rsidP="00D63D0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</w:t>
      </w:r>
    </w:p>
    <w:p w:rsidR="0019058E" w:rsidRDefault="00426886" w:rsidP="001905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ECCAB members were reminded to complete the MC </w:t>
      </w:r>
      <w:r w:rsidR="0019058E">
        <w:rPr>
          <w:rFonts w:ascii="Times New Roman" w:hAnsi="Times New Roman" w:cs="Times New Roman"/>
        </w:rPr>
        <w:t xml:space="preserve">Volunteer Forms </w:t>
      </w:r>
    </w:p>
    <w:p w:rsidR="0019058E" w:rsidRDefault="00426886" w:rsidP="001905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ECRSC Director reminded </w:t>
      </w:r>
      <w:r w:rsidR="0019058E">
        <w:rPr>
          <w:rFonts w:ascii="Times New Roman" w:hAnsi="Times New Roman" w:cs="Times New Roman"/>
        </w:rPr>
        <w:t>ECCAB</w:t>
      </w:r>
      <w:r>
        <w:rPr>
          <w:rFonts w:ascii="Times New Roman" w:hAnsi="Times New Roman" w:cs="Times New Roman"/>
        </w:rPr>
        <w:t xml:space="preserve"> members of the</w:t>
      </w:r>
      <w:r w:rsidR="004B1AF4">
        <w:rPr>
          <w:rFonts w:ascii="Times New Roman" w:hAnsi="Times New Roman" w:cs="Times New Roman"/>
        </w:rPr>
        <w:t>ir eligibility for r</w:t>
      </w:r>
      <w:r w:rsidR="0019058E">
        <w:rPr>
          <w:rFonts w:ascii="Times New Roman" w:hAnsi="Times New Roman" w:cs="Times New Roman"/>
        </w:rPr>
        <w:t>eimbursement</w:t>
      </w:r>
      <w:r w:rsidR="004B1AF4">
        <w:rPr>
          <w:rFonts w:ascii="Times New Roman" w:hAnsi="Times New Roman" w:cs="Times New Roman"/>
        </w:rPr>
        <w:t xml:space="preserve"> for ECCAB related travel and c</w:t>
      </w:r>
      <w:r w:rsidR="0019058E">
        <w:rPr>
          <w:rFonts w:ascii="Times New Roman" w:hAnsi="Times New Roman" w:cs="Times New Roman"/>
        </w:rPr>
        <w:t>hildcare</w:t>
      </w:r>
      <w:r w:rsidR="004B1AF4">
        <w:rPr>
          <w:rFonts w:ascii="Times New Roman" w:hAnsi="Times New Roman" w:cs="Times New Roman"/>
        </w:rPr>
        <w:t>.</w:t>
      </w:r>
      <w:r w:rsidR="0019058E">
        <w:rPr>
          <w:rFonts w:ascii="Times New Roman" w:hAnsi="Times New Roman" w:cs="Times New Roman"/>
        </w:rPr>
        <w:t xml:space="preserve"> Forms</w:t>
      </w:r>
      <w:r w:rsidR="004B1AF4">
        <w:rPr>
          <w:rFonts w:ascii="Times New Roman" w:hAnsi="Times New Roman" w:cs="Times New Roman"/>
        </w:rPr>
        <w:t xml:space="preserve"> are available.</w:t>
      </w:r>
      <w:r w:rsidR="0019058E">
        <w:rPr>
          <w:rFonts w:ascii="Times New Roman" w:hAnsi="Times New Roman" w:cs="Times New Roman"/>
        </w:rPr>
        <w:t xml:space="preserve"> </w:t>
      </w:r>
    </w:p>
    <w:p w:rsidR="0019058E" w:rsidRDefault="0019058E" w:rsidP="0019058E">
      <w:pPr>
        <w:spacing w:after="0"/>
        <w:rPr>
          <w:rFonts w:ascii="Times New Roman" w:hAnsi="Times New Roman" w:cs="Times New Roman"/>
        </w:rPr>
      </w:pPr>
    </w:p>
    <w:p w:rsidR="0019058E" w:rsidRDefault="0019058E" w:rsidP="0019058E">
      <w:pPr>
        <w:spacing w:after="0"/>
        <w:rPr>
          <w:rFonts w:ascii="Times New Roman" w:hAnsi="Times New Roman" w:cs="Times New Roman"/>
          <w:b/>
        </w:rPr>
      </w:pPr>
      <w:r w:rsidRPr="0019058E">
        <w:rPr>
          <w:rFonts w:ascii="Times New Roman" w:hAnsi="Times New Roman" w:cs="Times New Roman"/>
          <w:b/>
        </w:rPr>
        <w:t xml:space="preserve">New Business </w:t>
      </w:r>
    </w:p>
    <w:p w:rsidR="0019058E" w:rsidRDefault="0019058E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FDA Tour </w:t>
      </w:r>
      <w:r w:rsidR="00426886">
        <w:rPr>
          <w:rFonts w:ascii="Times New Roman" w:hAnsi="Times New Roman" w:cs="Times New Roman"/>
        </w:rPr>
        <w:t>Date to be set</w:t>
      </w:r>
      <w:r w:rsidR="004B1AF4">
        <w:rPr>
          <w:rFonts w:ascii="Times New Roman" w:hAnsi="Times New Roman" w:cs="Times New Roman"/>
        </w:rPr>
        <w:t>;</w:t>
      </w:r>
      <w:r w:rsidR="00426886">
        <w:rPr>
          <w:rFonts w:ascii="Times New Roman" w:hAnsi="Times New Roman" w:cs="Times New Roman"/>
        </w:rPr>
        <w:t xml:space="preserve"> Tour of East County, October 25, 2014</w:t>
      </w:r>
    </w:p>
    <w:p w:rsidR="0019058E" w:rsidRDefault="0019058E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Lighting </w:t>
      </w:r>
      <w:r w:rsidR="00426886">
        <w:rPr>
          <w:rFonts w:ascii="Times New Roman" w:hAnsi="Times New Roman" w:cs="Times New Roman"/>
        </w:rPr>
        <w:t xml:space="preserve">needed </w:t>
      </w:r>
      <w:r w:rsidR="004B1AF4">
        <w:rPr>
          <w:rFonts w:ascii="Times New Roman" w:hAnsi="Times New Roman" w:cs="Times New Roman"/>
        </w:rPr>
        <w:t>n</w:t>
      </w:r>
      <w:r w:rsidR="000D4D89">
        <w:rPr>
          <w:rFonts w:ascii="Times New Roman" w:hAnsi="Times New Roman" w:cs="Times New Roman"/>
        </w:rPr>
        <w:t>orth of New Hampshire Avenue</w:t>
      </w:r>
      <w:r w:rsidR="00426886">
        <w:rPr>
          <w:rFonts w:ascii="Times New Roman" w:hAnsi="Times New Roman" w:cs="Times New Roman"/>
        </w:rPr>
        <w:t>/south White Oak</w:t>
      </w:r>
      <w:r w:rsidR="000D4D89">
        <w:rPr>
          <w:rFonts w:ascii="Times New Roman" w:hAnsi="Times New Roman" w:cs="Times New Roman"/>
        </w:rPr>
        <w:t xml:space="preserve"> </w:t>
      </w:r>
      <w:r w:rsidR="00426886">
        <w:rPr>
          <w:rFonts w:ascii="Times New Roman" w:hAnsi="Times New Roman" w:cs="Times New Roman"/>
        </w:rPr>
        <w:t>(Teddy Wu to provide specifics)</w:t>
      </w:r>
      <w:r w:rsidR="00B901F1">
        <w:rPr>
          <w:rFonts w:ascii="Times New Roman" w:hAnsi="Times New Roman" w:cs="Times New Roman"/>
        </w:rPr>
        <w:t>-311 referral</w:t>
      </w:r>
    </w:p>
    <w:p w:rsidR="000D4D89" w:rsidRDefault="000D4D89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Sidewalk/lighting issues along New Hampshire and Blake H</w:t>
      </w:r>
      <w:r w:rsidR="004B1AF4">
        <w:rPr>
          <w:rFonts w:ascii="Times New Roman" w:hAnsi="Times New Roman" w:cs="Times New Roman"/>
        </w:rPr>
        <w:t xml:space="preserve">igh </w:t>
      </w:r>
      <w:r>
        <w:rPr>
          <w:rFonts w:ascii="Times New Roman" w:hAnsi="Times New Roman" w:cs="Times New Roman"/>
        </w:rPr>
        <w:t>S</w:t>
      </w:r>
      <w:r w:rsidR="004B1AF4">
        <w:rPr>
          <w:rFonts w:ascii="Times New Roman" w:hAnsi="Times New Roman" w:cs="Times New Roman"/>
        </w:rPr>
        <w:t>chool</w:t>
      </w:r>
      <w:r w:rsidR="00B901F1">
        <w:rPr>
          <w:rFonts w:ascii="Times New Roman" w:hAnsi="Times New Roman" w:cs="Times New Roman"/>
        </w:rPr>
        <w:t>-311 referral</w:t>
      </w:r>
    </w:p>
    <w:p w:rsidR="000D4D89" w:rsidRDefault="000D4D89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 attendance </w:t>
      </w:r>
      <w:r w:rsidR="00426886">
        <w:rPr>
          <w:rFonts w:ascii="Times New Roman" w:hAnsi="Times New Roman" w:cs="Times New Roman"/>
        </w:rPr>
        <w:t>requirement</w:t>
      </w:r>
      <w:r w:rsidR="004B1AF4">
        <w:rPr>
          <w:rFonts w:ascii="Times New Roman" w:hAnsi="Times New Roman" w:cs="Times New Roman"/>
        </w:rPr>
        <w:t xml:space="preserve"> was mentioned </w:t>
      </w:r>
      <w:r w:rsidR="00426886">
        <w:rPr>
          <w:rFonts w:ascii="Times New Roman" w:hAnsi="Times New Roman" w:cs="Times New Roman"/>
        </w:rPr>
        <w:t xml:space="preserve"> </w:t>
      </w:r>
    </w:p>
    <w:p w:rsidR="000D4D89" w:rsidRDefault="000D4D89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Pepco </w:t>
      </w:r>
      <w:r w:rsidR="00B901F1">
        <w:rPr>
          <w:rFonts w:ascii="Times New Roman" w:hAnsi="Times New Roman" w:cs="Times New Roman"/>
        </w:rPr>
        <w:t>related concern-</w:t>
      </w:r>
      <w:r>
        <w:rPr>
          <w:rFonts w:ascii="Times New Roman" w:hAnsi="Times New Roman" w:cs="Times New Roman"/>
        </w:rPr>
        <w:t xml:space="preserve"> cleaning up logs after clear</w:t>
      </w:r>
      <w:r w:rsidR="00B901F1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-cut</w:t>
      </w:r>
      <w:r w:rsidR="00B901F1">
        <w:rPr>
          <w:rFonts w:ascii="Times New Roman" w:hAnsi="Times New Roman" w:cs="Times New Roman"/>
        </w:rPr>
        <w:t>ting down trees-311 referral</w:t>
      </w:r>
    </w:p>
    <w:p w:rsidR="000D4D89" w:rsidRDefault="000D4D89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ECRSC webpage (need new Board picture for website)</w:t>
      </w:r>
    </w:p>
    <w:p w:rsidR="000D4D89" w:rsidRDefault="000D4D89" w:rsidP="0019058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Board brochure</w:t>
      </w:r>
      <w:r w:rsidR="00B901F1">
        <w:rPr>
          <w:rFonts w:ascii="Times New Roman" w:hAnsi="Times New Roman" w:cs="Times New Roman"/>
        </w:rPr>
        <w:t xml:space="preserve"> to be ready by September 27</w:t>
      </w:r>
      <w:r w:rsidR="00B901F1" w:rsidRPr="00B901F1">
        <w:rPr>
          <w:rFonts w:ascii="Times New Roman" w:hAnsi="Times New Roman" w:cs="Times New Roman"/>
          <w:vertAlign w:val="superscript"/>
        </w:rPr>
        <w:t>th</w:t>
      </w:r>
      <w:r w:rsidR="00B901F1">
        <w:rPr>
          <w:rFonts w:ascii="Times New Roman" w:hAnsi="Times New Roman" w:cs="Times New Roman"/>
        </w:rPr>
        <w:t>.</w:t>
      </w:r>
    </w:p>
    <w:p w:rsidR="000D4D89" w:rsidRDefault="000D4D89" w:rsidP="000D4D89">
      <w:pPr>
        <w:spacing w:after="0"/>
        <w:rPr>
          <w:rFonts w:ascii="Times New Roman" w:hAnsi="Times New Roman" w:cs="Times New Roman"/>
        </w:rPr>
      </w:pPr>
    </w:p>
    <w:p w:rsidR="000D4D89" w:rsidRDefault="000D4D89" w:rsidP="000D4D89">
      <w:pPr>
        <w:spacing w:after="0"/>
        <w:rPr>
          <w:rFonts w:ascii="Times New Roman" w:hAnsi="Times New Roman" w:cs="Times New Roman"/>
          <w:b/>
        </w:rPr>
      </w:pPr>
      <w:r w:rsidRPr="000D4D89">
        <w:rPr>
          <w:rFonts w:ascii="Times New Roman" w:hAnsi="Times New Roman" w:cs="Times New Roman"/>
          <w:b/>
        </w:rPr>
        <w:t xml:space="preserve">Announcements </w:t>
      </w:r>
    </w:p>
    <w:p w:rsidR="000D4D89" w:rsidRDefault="000D4D89" w:rsidP="000D4D8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D4D89">
        <w:rPr>
          <w:rFonts w:ascii="Times New Roman" w:hAnsi="Times New Roman" w:cs="Times New Roman"/>
        </w:rPr>
        <w:t xml:space="preserve">Burtonsville </w:t>
      </w:r>
      <w:r w:rsidR="004B1AF4">
        <w:rPr>
          <w:rFonts w:ascii="Times New Roman" w:hAnsi="Times New Roman" w:cs="Times New Roman"/>
        </w:rPr>
        <w:t xml:space="preserve">Volunteer </w:t>
      </w:r>
      <w:r w:rsidRPr="000D4D89">
        <w:rPr>
          <w:rFonts w:ascii="Times New Roman" w:hAnsi="Times New Roman" w:cs="Times New Roman"/>
        </w:rPr>
        <w:t xml:space="preserve">Fire Department Carnival </w:t>
      </w:r>
      <w:r w:rsidR="00B901F1">
        <w:rPr>
          <w:rFonts w:ascii="Times New Roman" w:hAnsi="Times New Roman" w:cs="Times New Roman"/>
        </w:rPr>
        <w:t>in East County</w:t>
      </w:r>
      <w:r w:rsidR="004B1AF4">
        <w:rPr>
          <w:rFonts w:ascii="Times New Roman" w:hAnsi="Times New Roman" w:cs="Times New Roman"/>
        </w:rPr>
        <w:t xml:space="preserve"> scheduled.</w:t>
      </w:r>
    </w:p>
    <w:p w:rsidR="000D4D89" w:rsidRPr="000D4D89" w:rsidRDefault="000D4D89" w:rsidP="000D4D89">
      <w:pPr>
        <w:spacing w:after="0"/>
        <w:rPr>
          <w:rFonts w:ascii="Times New Roman" w:hAnsi="Times New Roman" w:cs="Times New Roman"/>
          <w:b/>
        </w:rPr>
      </w:pPr>
    </w:p>
    <w:p w:rsidR="000D4D89" w:rsidRDefault="000D4D89" w:rsidP="000D4D89">
      <w:pPr>
        <w:spacing w:after="0"/>
        <w:rPr>
          <w:rFonts w:ascii="Times New Roman" w:hAnsi="Times New Roman" w:cs="Times New Roman"/>
          <w:b/>
        </w:rPr>
      </w:pPr>
      <w:r w:rsidRPr="000D4D89">
        <w:rPr>
          <w:rFonts w:ascii="Times New Roman" w:hAnsi="Times New Roman" w:cs="Times New Roman"/>
          <w:b/>
        </w:rPr>
        <w:t xml:space="preserve">Adjournment </w:t>
      </w:r>
      <w:r>
        <w:rPr>
          <w:rFonts w:ascii="Times New Roman" w:hAnsi="Times New Roman" w:cs="Times New Roman"/>
          <w:b/>
        </w:rPr>
        <w:t>–</w:t>
      </w:r>
      <w:r w:rsidRPr="000D4D89">
        <w:rPr>
          <w:rFonts w:ascii="Times New Roman" w:hAnsi="Times New Roman" w:cs="Times New Roman"/>
        </w:rPr>
        <w:t xml:space="preserve"> The meeting was adjourned at 9:15p.m.</w:t>
      </w:r>
    </w:p>
    <w:p w:rsidR="000D4D89" w:rsidRPr="000D4D89" w:rsidRDefault="000D4D89" w:rsidP="000D4D89">
      <w:pPr>
        <w:spacing w:after="0"/>
        <w:rPr>
          <w:rFonts w:ascii="Times New Roman" w:hAnsi="Times New Roman" w:cs="Times New Roman"/>
          <w:b/>
        </w:rPr>
      </w:pPr>
    </w:p>
    <w:p w:rsidR="0019058E" w:rsidRPr="0019058E" w:rsidRDefault="0019058E" w:rsidP="0019058E">
      <w:pPr>
        <w:spacing w:after="0"/>
        <w:ind w:left="360"/>
        <w:rPr>
          <w:rFonts w:ascii="Times New Roman" w:hAnsi="Times New Roman" w:cs="Times New Roman"/>
        </w:rPr>
      </w:pPr>
    </w:p>
    <w:sectPr w:rsidR="0019058E" w:rsidRPr="0019058E" w:rsidSect="006915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24" w:rsidRDefault="00996524" w:rsidP="00FA4DBF">
      <w:pPr>
        <w:spacing w:after="0" w:line="240" w:lineRule="auto"/>
      </w:pPr>
      <w:r>
        <w:separator/>
      </w:r>
    </w:p>
  </w:endnote>
  <w:endnote w:type="continuationSeparator" w:id="0">
    <w:p w:rsidR="00996524" w:rsidRDefault="00996524" w:rsidP="00FA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24" w:rsidRDefault="00996524" w:rsidP="00FA4DBF">
      <w:pPr>
        <w:spacing w:after="0" w:line="240" w:lineRule="auto"/>
      </w:pPr>
      <w:r>
        <w:separator/>
      </w:r>
    </w:p>
  </w:footnote>
  <w:footnote w:type="continuationSeparator" w:id="0">
    <w:p w:rsidR="00996524" w:rsidRDefault="00996524" w:rsidP="00FA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BF" w:rsidRDefault="00FA4D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5EEE"/>
    <w:multiLevelType w:val="hybridMultilevel"/>
    <w:tmpl w:val="5AE45E1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40BF21F7"/>
    <w:multiLevelType w:val="hybridMultilevel"/>
    <w:tmpl w:val="67F8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837C5"/>
    <w:multiLevelType w:val="hybridMultilevel"/>
    <w:tmpl w:val="8F2A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E1F6E"/>
    <w:multiLevelType w:val="hybridMultilevel"/>
    <w:tmpl w:val="0E8C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309B0"/>
    <w:multiLevelType w:val="hybridMultilevel"/>
    <w:tmpl w:val="5A42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26A15"/>
    <w:multiLevelType w:val="hybridMultilevel"/>
    <w:tmpl w:val="0410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B24B4"/>
    <w:multiLevelType w:val="hybridMultilevel"/>
    <w:tmpl w:val="8428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61298"/>
    <w:multiLevelType w:val="hybridMultilevel"/>
    <w:tmpl w:val="272C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80924"/>
    <w:multiLevelType w:val="hybridMultilevel"/>
    <w:tmpl w:val="CF64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61C71"/>
    <w:multiLevelType w:val="hybridMultilevel"/>
    <w:tmpl w:val="4670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532E4"/>
    <w:multiLevelType w:val="hybridMultilevel"/>
    <w:tmpl w:val="1A6C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34890"/>
    <w:multiLevelType w:val="hybridMultilevel"/>
    <w:tmpl w:val="062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5232D"/>
    <w:rsid w:val="00097B86"/>
    <w:rsid w:val="000D4D89"/>
    <w:rsid w:val="000D67EB"/>
    <w:rsid w:val="000F17D0"/>
    <w:rsid w:val="00136F28"/>
    <w:rsid w:val="0019058E"/>
    <w:rsid w:val="001F2E36"/>
    <w:rsid w:val="002717E9"/>
    <w:rsid w:val="00383650"/>
    <w:rsid w:val="003B5F66"/>
    <w:rsid w:val="003F3470"/>
    <w:rsid w:val="00426886"/>
    <w:rsid w:val="0045232D"/>
    <w:rsid w:val="00454DE4"/>
    <w:rsid w:val="004B1AF4"/>
    <w:rsid w:val="00575F80"/>
    <w:rsid w:val="005E1BAB"/>
    <w:rsid w:val="006915EC"/>
    <w:rsid w:val="006F5A47"/>
    <w:rsid w:val="00737A05"/>
    <w:rsid w:val="00751697"/>
    <w:rsid w:val="00785FBE"/>
    <w:rsid w:val="00795BD8"/>
    <w:rsid w:val="00795BE7"/>
    <w:rsid w:val="008B2685"/>
    <w:rsid w:val="008C3256"/>
    <w:rsid w:val="00933A1A"/>
    <w:rsid w:val="00975A33"/>
    <w:rsid w:val="00996524"/>
    <w:rsid w:val="009A02DB"/>
    <w:rsid w:val="009B787D"/>
    <w:rsid w:val="00A427BA"/>
    <w:rsid w:val="00B038D6"/>
    <w:rsid w:val="00B11E14"/>
    <w:rsid w:val="00B901F1"/>
    <w:rsid w:val="00BA02A5"/>
    <w:rsid w:val="00C34999"/>
    <w:rsid w:val="00CD43CC"/>
    <w:rsid w:val="00D06E78"/>
    <w:rsid w:val="00D63D07"/>
    <w:rsid w:val="00D83AAA"/>
    <w:rsid w:val="00DA5BC5"/>
    <w:rsid w:val="00DA5E94"/>
    <w:rsid w:val="00E13D51"/>
    <w:rsid w:val="00FA4DBF"/>
    <w:rsid w:val="00FC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BF"/>
  </w:style>
  <w:style w:type="paragraph" w:styleId="Footer">
    <w:name w:val="footer"/>
    <w:basedOn w:val="Normal"/>
    <w:link w:val="FooterChar"/>
    <w:uiPriority w:val="99"/>
    <w:semiHidden/>
    <w:unhideWhenUsed/>
    <w:rsid w:val="00FA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ScottM01</dc:creator>
  <cp:lastModifiedBy>bandej01</cp:lastModifiedBy>
  <cp:revision>2</cp:revision>
  <cp:lastPrinted>2014-09-30T19:30:00Z</cp:lastPrinted>
  <dcterms:created xsi:type="dcterms:W3CDTF">2014-09-30T19:29:00Z</dcterms:created>
  <dcterms:modified xsi:type="dcterms:W3CDTF">2014-09-30T19:29:00Z</dcterms:modified>
</cp:coreProperties>
</file>