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63ACA" w14:textId="4BFEE2FE" w:rsidR="00874512" w:rsidRDefault="00ED773D" w:rsidP="00173A4E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</w:p>
    <w:p w14:paraId="593A1DE4" w14:textId="593BCC69" w:rsidR="00173A4E" w:rsidRDefault="00ED773D" w:rsidP="00ED773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Builders Board Meeting</w:t>
      </w:r>
    </w:p>
    <w:p w14:paraId="3401D579" w14:textId="16191ACB" w:rsidR="00ED773D" w:rsidRDefault="003A2932" w:rsidP="00ED773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</w:t>
      </w:r>
      <w:r w:rsidR="008E4A4F">
        <w:rPr>
          <w:rFonts w:ascii="Arial" w:hAnsi="Arial" w:cs="Arial"/>
        </w:rPr>
        <w:t>0</w:t>
      </w:r>
      <w:r>
        <w:rPr>
          <w:rFonts w:ascii="Arial" w:hAnsi="Arial" w:cs="Arial"/>
        </w:rPr>
        <w:t>, 2018</w:t>
      </w:r>
    </w:p>
    <w:p w14:paraId="51C436D6" w14:textId="39B45D7B" w:rsidR="00ED773D" w:rsidRDefault="00ED773D" w:rsidP="00ED773D">
      <w:pPr>
        <w:ind w:left="720" w:right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14:paraId="57730156" w14:textId="72072F48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18ADE4B4" w14:textId="622B977E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3D5FAF44" w14:textId="1AD38C29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40B4CD2C" w14:textId="732FE760" w:rsidR="00ED773D" w:rsidRDefault="00ED773D" w:rsidP="00ED773D">
      <w:pPr>
        <w:ind w:left="720" w:right="720"/>
        <w:jc w:val="center"/>
        <w:rPr>
          <w:rFonts w:ascii="Arial" w:hAnsi="Arial" w:cs="Arial"/>
        </w:rPr>
      </w:pPr>
    </w:p>
    <w:p w14:paraId="5DC44064" w14:textId="6AE03FAB" w:rsidR="00ED773D" w:rsidRDefault="00ED773D" w:rsidP="00ED773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 xml:space="preserve">Approval of the </w:t>
      </w:r>
      <w:r w:rsidR="003A2932">
        <w:rPr>
          <w:rFonts w:ascii="Arial" w:hAnsi="Arial" w:cs="Arial"/>
        </w:rPr>
        <w:t>June 5,</w:t>
      </w:r>
      <w:r>
        <w:rPr>
          <w:rFonts w:ascii="Arial" w:hAnsi="Arial" w:cs="Arial"/>
        </w:rPr>
        <w:t xml:space="preserve"> 2018 meeting minutes</w:t>
      </w:r>
    </w:p>
    <w:p w14:paraId="0E0D445E" w14:textId="2E047D7A" w:rsidR="00ED773D" w:rsidRDefault="00ED773D" w:rsidP="00ED773D">
      <w:pPr>
        <w:ind w:left="720" w:right="720"/>
        <w:rPr>
          <w:rFonts w:ascii="Arial" w:hAnsi="Arial" w:cs="Arial"/>
        </w:rPr>
      </w:pPr>
    </w:p>
    <w:p w14:paraId="7D4E750D" w14:textId="45ED7BB8" w:rsidR="00ED773D" w:rsidRDefault="00ED773D" w:rsidP="00ED773D">
      <w:pPr>
        <w:ind w:left="720" w:right="720"/>
        <w:rPr>
          <w:rFonts w:ascii="Arial" w:hAnsi="Arial" w:cs="Arial"/>
        </w:rPr>
      </w:pPr>
    </w:p>
    <w:p w14:paraId="42B00F65" w14:textId="774B6F74" w:rsidR="00ED773D" w:rsidRDefault="00ED773D" w:rsidP="00ED773D">
      <w:pPr>
        <w:ind w:left="720" w:right="720"/>
        <w:rPr>
          <w:rFonts w:ascii="Arial" w:hAnsi="Arial" w:cs="Arial"/>
        </w:rPr>
      </w:pPr>
    </w:p>
    <w:p w14:paraId="23FFA636" w14:textId="21981CD7" w:rsidR="00ED773D" w:rsidRDefault="00ED773D" w:rsidP="00ED773D">
      <w:pPr>
        <w:ind w:left="720" w:right="720"/>
        <w:rPr>
          <w:rFonts w:ascii="Arial" w:hAnsi="Arial" w:cs="Arial"/>
        </w:rPr>
      </w:pPr>
    </w:p>
    <w:p w14:paraId="639738EC" w14:textId="016F5751" w:rsidR="00ED773D" w:rsidRDefault="00ED773D" w:rsidP="00ED773D">
      <w:pPr>
        <w:ind w:left="720" w:right="720"/>
        <w:rPr>
          <w:rFonts w:ascii="Arial" w:hAnsi="Arial" w:cs="Arial"/>
        </w:rPr>
      </w:pPr>
      <w:r>
        <w:rPr>
          <w:rFonts w:ascii="Arial" w:hAnsi="Arial" w:cs="Arial"/>
        </w:rPr>
        <w:t>New Applicants:</w:t>
      </w:r>
    </w:p>
    <w:p w14:paraId="277570DB" w14:textId="5F773E66" w:rsidR="00ED773D" w:rsidRDefault="00ED773D" w:rsidP="00ED773D">
      <w:pPr>
        <w:ind w:left="720" w:right="720"/>
        <w:rPr>
          <w:rFonts w:ascii="Arial" w:hAnsi="Arial" w:cs="Arial"/>
        </w:rPr>
      </w:pPr>
    </w:p>
    <w:p w14:paraId="635357A6" w14:textId="43E2A150" w:rsidR="00C80DE2" w:rsidRPr="003A2932" w:rsidRDefault="003A2932" w:rsidP="00ED773D">
      <w:pPr>
        <w:numPr>
          <w:ilvl w:val="0"/>
          <w:numId w:val="1"/>
        </w:numPr>
        <w:ind w:right="720"/>
        <w:rPr>
          <w:rFonts w:ascii="Arial" w:hAnsi="Arial" w:cs="Arial"/>
          <w:bCs/>
        </w:rPr>
      </w:pPr>
      <w:r>
        <w:rPr>
          <w:bCs/>
        </w:rPr>
        <w:t>HSU</w:t>
      </w:r>
      <w:r w:rsidR="008E4A4F">
        <w:rPr>
          <w:bCs/>
        </w:rPr>
        <w:t xml:space="preserve"> Contracting</w:t>
      </w:r>
    </w:p>
    <w:p w14:paraId="0FEE1DB1" w14:textId="13A21805" w:rsidR="003A2932" w:rsidRDefault="008E4A4F" w:rsidP="003A2932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5400 </w:t>
      </w:r>
      <w:proofErr w:type="spellStart"/>
      <w:r>
        <w:rPr>
          <w:rFonts w:ascii="Arial" w:hAnsi="Arial" w:cs="Arial"/>
          <w:bCs/>
        </w:rPr>
        <w:t>Grovesnor</w:t>
      </w:r>
      <w:proofErr w:type="spellEnd"/>
      <w:r>
        <w:rPr>
          <w:rFonts w:ascii="Arial" w:hAnsi="Arial" w:cs="Arial"/>
          <w:bCs/>
        </w:rPr>
        <w:t>, LLC</w:t>
      </w:r>
      <w:bookmarkStart w:id="0" w:name="_GoBack"/>
      <w:bookmarkEnd w:id="0"/>
    </w:p>
    <w:p w14:paraId="4C804272" w14:textId="586D7F6F" w:rsidR="008E4A4F" w:rsidRDefault="008E4A4F" w:rsidP="003A2932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CC Homes Associates, LLC</w:t>
      </w:r>
    </w:p>
    <w:p w14:paraId="02258538" w14:textId="2E645BE2" w:rsidR="009B56A5" w:rsidRDefault="009B56A5" w:rsidP="003A2932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CSP Associates I, LLC</w:t>
      </w:r>
    </w:p>
    <w:p w14:paraId="50B8BAF8" w14:textId="77777777" w:rsidR="009B56A5" w:rsidRDefault="009B56A5" w:rsidP="009B56A5">
      <w:pPr>
        <w:pStyle w:val="ListParagraph"/>
        <w:numPr>
          <w:ilvl w:val="0"/>
          <w:numId w:val="1"/>
        </w:numPr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RS Homes Associates, LLC</w:t>
      </w:r>
    </w:p>
    <w:p w14:paraId="5B25B5B5" w14:textId="77777777" w:rsidR="009B56A5" w:rsidRPr="003A2932" w:rsidRDefault="009B56A5" w:rsidP="009B56A5">
      <w:pPr>
        <w:pStyle w:val="ListParagraph"/>
        <w:ind w:left="1080" w:right="720"/>
        <w:rPr>
          <w:rFonts w:ascii="Arial" w:hAnsi="Arial" w:cs="Arial"/>
          <w:bCs/>
        </w:rPr>
      </w:pPr>
    </w:p>
    <w:p w14:paraId="0F30FCF0" w14:textId="65643AEF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5135C20F" w14:textId="16628E1F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5DF2F87A" w14:textId="52FD60CB" w:rsidR="008010F5" w:rsidRDefault="003A2932" w:rsidP="008010F5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Renewals</w:t>
      </w:r>
      <w:r w:rsidR="009B56A5">
        <w:rPr>
          <w:rFonts w:ascii="Arial" w:hAnsi="Arial" w:cs="Arial"/>
          <w:bCs/>
        </w:rPr>
        <w:t>/Conditional</w:t>
      </w:r>
    </w:p>
    <w:p w14:paraId="5D771E64" w14:textId="77777777" w:rsidR="009B56A5" w:rsidRDefault="009B56A5" w:rsidP="008010F5">
      <w:pPr>
        <w:ind w:left="720" w:right="720"/>
        <w:rPr>
          <w:rFonts w:ascii="Arial" w:hAnsi="Arial" w:cs="Arial"/>
          <w:bCs/>
        </w:rPr>
      </w:pPr>
    </w:p>
    <w:p w14:paraId="1F0E4E15" w14:textId="2F4707A7" w:rsidR="003A2932" w:rsidRPr="003A2932" w:rsidRDefault="003A2932" w:rsidP="003A2932">
      <w:pPr>
        <w:pStyle w:val="ListParagraph"/>
        <w:ind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</w:t>
      </w:r>
      <w:r w:rsidRPr="003A2932">
        <w:rPr>
          <w:rFonts w:ascii="Arial" w:hAnsi="Arial" w:cs="Arial"/>
          <w:bCs/>
        </w:rPr>
        <w:t xml:space="preserve"> </w:t>
      </w:r>
      <w:r w:rsidR="009B56A5">
        <w:rPr>
          <w:rFonts w:ascii="Arial" w:hAnsi="Arial" w:cs="Arial"/>
          <w:bCs/>
        </w:rPr>
        <w:t>BRP Construction, LLC</w:t>
      </w:r>
    </w:p>
    <w:p w14:paraId="4234F695" w14:textId="35DBFD6B" w:rsidR="003A2932" w:rsidRDefault="003A2932" w:rsidP="009B56A5">
      <w:pPr>
        <w:ind w:left="720" w:right="720"/>
        <w:rPr>
          <w:rFonts w:ascii="Arial" w:hAnsi="Arial" w:cs="Arial"/>
          <w:bCs/>
        </w:rPr>
      </w:pPr>
    </w:p>
    <w:p w14:paraId="4DDAA646" w14:textId="77777777" w:rsidR="003A2932" w:rsidRDefault="003A2932" w:rsidP="008010F5">
      <w:pPr>
        <w:ind w:left="720" w:right="720"/>
        <w:rPr>
          <w:rFonts w:ascii="Arial" w:hAnsi="Arial" w:cs="Arial"/>
          <w:bCs/>
        </w:rPr>
      </w:pPr>
    </w:p>
    <w:p w14:paraId="7E115F26" w14:textId="7D9E76C9" w:rsidR="003A2932" w:rsidRPr="00FC123F" w:rsidRDefault="003A2932" w:rsidP="003A2932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July 2018, and August 2018 list of Builders renewals.</w:t>
      </w:r>
    </w:p>
    <w:p w14:paraId="53DDD566" w14:textId="77777777" w:rsidR="003A2932" w:rsidRDefault="003A2932" w:rsidP="008010F5">
      <w:pPr>
        <w:ind w:left="720" w:right="720"/>
        <w:rPr>
          <w:rFonts w:ascii="Arial" w:hAnsi="Arial" w:cs="Arial"/>
          <w:bCs/>
        </w:rPr>
      </w:pPr>
    </w:p>
    <w:p w14:paraId="2ABE66ED" w14:textId="77777777" w:rsidR="003A2932" w:rsidRDefault="003A2932" w:rsidP="008010F5">
      <w:pPr>
        <w:ind w:left="720" w:right="720"/>
        <w:rPr>
          <w:rFonts w:ascii="Arial" w:hAnsi="Arial" w:cs="Arial"/>
          <w:bCs/>
        </w:rPr>
      </w:pPr>
    </w:p>
    <w:p w14:paraId="5D849FF7" w14:textId="00507C55" w:rsidR="008010F5" w:rsidRDefault="008010F5" w:rsidP="008010F5">
      <w:pPr>
        <w:ind w:left="720" w:right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Discussions:</w:t>
      </w:r>
    </w:p>
    <w:p w14:paraId="1F5F6239" w14:textId="2947F5DB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48AFA188" w14:textId="14D4C97B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42423CD0" w14:textId="0223DC32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34C31B78" w14:textId="3C019201" w:rsidR="008010F5" w:rsidRDefault="008010F5" w:rsidP="008010F5">
      <w:pPr>
        <w:ind w:left="720" w:right="720"/>
        <w:rPr>
          <w:rFonts w:ascii="Arial" w:hAnsi="Arial" w:cs="Arial"/>
          <w:bCs/>
        </w:rPr>
      </w:pPr>
    </w:p>
    <w:p w14:paraId="234AFED1" w14:textId="0F1E5239" w:rsidR="008010F5" w:rsidRDefault="008010F5" w:rsidP="008010F5">
      <w:pPr>
        <w:ind w:left="720" w:right="720"/>
        <w:rPr>
          <w:rFonts w:ascii="Arial" w:hAnsi="Arial" w:cs="Arial"/>
          <w:bCs/>
        </w:rPr>
      </w:pPr>
    </w:p>
    <w:sectPr w:rsidR="008010F5" w:rsidSect="00C00EA7">
      <w:footerReference w:type="default" r:id="rId7"/>
      <w:headerReference w:type="first" r:id="rId8"/>
      <w:footerReference w:type="first" r:id="rId9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B198B" w14:textId="77777777" w:rsidR="00080CFD" w:rsidRDefault="00080CFD">
      <w:r>
        <w:separator/>
      </w:r>
    </w:p>
  </w:endnote>
  <w:endnote w:type="continuationSeparator" w:id="0">
    <w:p w14:paraId="306B264C" w14:textId="77777777" w:rsidR="00080CFD" w:rsidRDefault="0008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FA38" w14:textId="77777777" w:rsidR="00874512" w:rsidRPr="00C874B9" w:rsidRDefault="00874512" w:rsidP="00C874B9">
    <w:pPr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D2E86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____________________________________________________________________________________________________________</w:t>
    </w:r>
  </w:p>
  <w:p w14:paraId="1A1E740B" w14:textId="77777777" w:rsidR="00874512" w:rsidRDefault="00874512" w:rsidP="00C00EA7">
    <w:pPr>
      <w:jc w:val="center"/>
      <w:rPr>
        <w:sz w:val="20"/>
        <w:szCs w:val="20"/>
      </w:rPr>
    </w:pPr>
    <w:r>
      <w:rPr>
        <w:sz w:val="20"/>
        <w:szCs w:val="20"/>
      </w:rPr>
      <w:t xml:space="preserve">100 Maryland Avenue, Suite </w:t>
    </w:r>
    <w:proofErr w:type="gramStart"/>
    <w:r>
      <w:rPr>
        <w:sz w:val="20"/>
        <w:szCs w:val="20"/>
      </w:rPr>
      <w:t>330  •</w:t>
    </w:r>
    <w:proofErr w:type="gramEnd"/>
    <w:r>
      <w:rPr>
        <w:sz w:val="20"/>
        <w:szCs w:val="20"/>
      </w:rPr>
      <w:t xml:space="preserve">  </w:t>
    </w:r>
    <w:smartTag w:uri="urn:schemas-microsoft-com:office:smarttags" w:element="place">
      <w:smartTag w:uri="urn:schemas-microsoft-com:office:smarttags" w:element="City">
        <w:r>
          <w:rPr>
            <w:sz w:val="20"/>
            <w:szCs w:val="20"/>
          </w:rPr>
          <w:t>Rockville</w:t>
        </w:r>
      </w:smartTag>
      <w:r>
        <w:rPr>
          <w:sz w:val="20"/>
          <w:szCs w:val="20"/>
        </w:rPr>
        <w:t xml:space="preserve">,  </w:t>
      </w:r>
      <w:smartTag w:uri="urn:schemas-microsoft-com:office:smarttags" w:element="State">
        <w:r>
          <w:rPr>
            <w:sz w:val="20"/>
            <w:szCs w:val="20"/>
          </w:rPr>
          <w:t>Maryland</w:t>
        </w:r>
      </w:smartTag>
      <w:r>
        <w:rPr>
          <w:sz w:val="20"/>
          <w:szCs w:val="20"/>
        </w:rPr>
        <w:t xml:space="preserve">  </w:t>
      </w:r>
      <w:smartTag w:uri="urn:schemas-microsoft-com:office:smarttags" w:element="PostalCode">
        <w:r>
          <w:rPr>
            <w:sz w:val="20"/>
            <w:szCs w:val="20"/>
          </w:rPr>
          <w:t>20850</w:t>
        </w:r>
      </w:smartTag>
    </w:smartTag>
    <w:r>
      <w:rPr>
        <w:sz w:val="20"/>
        <w:szCs w:val="20"/>
      </w:rPr>
      <w:t xml:space="preserve">  •   240/777-3636, </w:t>
    </w:r>
    <w:r w:rsidRPr="004A6926">
      <w:rPr>
        <w:sz w:val="20"/>
        <w:szCs w:val="20"/>
      </w:rPr>
      <w:t xml:space="preserve"> </w:t>
    </w:r>
    <w:r>
      <w:rPr>
        <w:sz w:val="20"/>
        <w:szCs w:val="20"/>
      </w:rPr>
      <w:t>Fax: 240/777-3768</w:t>
    </w:r>
  </w:p>
  <w:p w14:paraId="1D5687AA" w14:textId="77777777" w:rsidR="00874512" w:rsidRPr="00C00EA7" w:rsidRDefault="00874512" w:rsidP="00C00EA7">
    <w:pPr>
      <w:jc w:val="center"/>
    </w:pPr>
    <w:r>
      <w:t>www.montgomerycountymd.gov/consumer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090A2D" w14:textId="77777777" w:rsidR="00080CFD" w:rsidRDefault="00080CFD">
      <w:r>
        <w:separator/>
      </w:r>
    </w:p>
  </w:footnote>
  <w:footnote w:type="continuationSeparator" w:id="0">
    <w:p w14:paraId="0DC27FBC" w14:textId="77777777" w:rsidR="00080CFD" w:rsidRDefault="00080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1E7E3" w14:textId="6EA37A5D" w:rsidR="00874512" w:rsidRPr="00CE7FFA" w:rsidRDefault="008010F5" w:rsidP="00C00EA7">
    <w:pPr>
      <w:jc w:val="center"/>
    </w:pPr>
    <w:r>
      <w:rPr>
        <w:noProof/>
      </w:rPr>
      <w:drawing>
        <wp:inline distT="0" distB="0" distL="0" distR="0" wp14:anchorId="7094ACE0" wp14:editId="217DB55D">
          <wp:extent cx="1028700" cy="1028700"/>
          <wp:effectExtent l="0" t="0" r="0" b="0"/>
          <wp:docPr id="1" name="Picture 1" descr="circle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rcle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9D7B2" w14:textId="77777777" w:rsidR="00874512" w:rsidRPr="00CE7FFA" w:rsidRDefault="00874512" w:rsidP="00C00EA7"/>
  <w:p w14:paraId="5A246E2D" w14:textId="77777777" w:rsidR="00874512" w:rsidRDefault="00874512" w:rsidP="00C00EA7">
    <w:pPr>
      <w:jc w:val="center"/>
    </w:pPr>
    <w:r>
      <w:t>OFFICE OF CONSUMER PROTECTION</w:t>
    </w:r>
  </w:p>
  <w:p w14:paraId="42A39C20" w14:textId="77777777" w:rsidR="00874512" w:rsidRDefault="00874512" w:rsidP="00C00EA7"/>
  <w:p w14:paraId="19A9410F" w14:textId="77777777" w:rsidR="00874512" w:rsidRDefault="00874512" w:rsidP="00C00EA7">
    <w:r>
      <w:rPr>
        <w:sz w:val="20"/>
        <w:szCs w:val="20"/>
      </w:rPr>
      <w:t xml:space="preserve">          Isiah Leggett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72701">
      <w:rPr>
        <w:sz w:val="20"/>
        <w:szCs w:val="20"/>
      </w:rPr>
      <w:t>Eric S. Friedman</w:t>
    </w:r>
  </w:p>
  <w:p w14:paraId="0D31903A" w14:textId="77777777" w:rsidR="00874512" w:rsidRPr="00C00EA7" w:rsidRDefault="00874512" w:rsidP="00C00EA7">
    <w:pPr>
      <w:rPr>
        <w:i/>
        <w:sz w:val="20"/>
        <w:szCs w:val="20"/>
      </w:rPr>
    </w:pPr>
    <w:r>
      <w:rPr>
        <w:sz w:val="18"/>
        <w:szCs w:val="18"/>
      </w:rPr>
      <w:t xml:space="preserve">        </w:t>
    </w:r>
    <w:r w:rsidRPr="00E3077C">
      <w:t>County Executive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C1BAB"/>
    <w:multiLevelType w:val="hybridMultilevel"/>
    <w:tmpl w:val="6EA8B4B6"/>
    <w:lvl w:ilvl="0" w:tplc="92A66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94502D"/>
    <w:multiLevelType w:val="hybridMultilevel"/>
    <w:tmpl w:val="C69E4980"/>
    <w:lvl w:ilvl="0" w:tplc="1C80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96214"/>
    <w:multiLevelType w:val="hybridMultilevel"/>
    <w:tmpl w:val="387ECD46"/>
    <w:lvl w:ilvl="0" w:tplc="9BCC5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90468"/>
    <w:multiLevelType w:val="hybridMultilevel"/>
    <w:tmpl w:val="1226C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540F7D"/>
    <w:multiLevelType w:val="hybridMultilevel"/>
    <w:tmpl w:val="E9286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3D"/>
    <w:rsid w:val="00080CFD"/>
    <w:rsid w:val="00105588"/>
    <w:rsid w:val="001340C4"/>
    <w:rsid w:val="001654BB"/>
    <w:rsid w:val="00166111"/>
    <w:rsid w:val="00173A4E"/>
    <w:rsid w:val="001B6700"/>
    <w:rsid w:val="002651B7"/>
    <w:rsid w:val="00281134"/>
    <w:rsid w:val="002B0F9F"/>
    <w:rsid w:val="002C1A26"/>
    <w:rsid w:val="002F4F74"/>
    <w:rsid w:val="003A2932"/>
    <w:rsid w:val="0042768A"/>
    <w:rsid w:val="00472701"/>
    <w:rsid w:val="004A6926"/>
    <w:rsid w:val="004F1695"/>
    <w:rsid w:val="005402DB"/>
    <w:rsid w:val="0054748D"/>
    <w:rsid w:val="00566FCA"/>
    <w:rsid w:val="005C1D54"/>
    <w:rsid w:val="005F49BF"/>
    <w:rsid w:val="00661E1B"/>
    <w:rsid w:val="006F3575"/>
    <w:rsid w:val="00731A9F"/>
    <w:rsid w:val="00747333"/>
    <w:rsid w:val="00790E9F"/>
    <w:rsid w:val="007E6E7A"/>
    <w:rsid w:val="008010F5"/>
    <w:rsid w:val="0087328B"/>
    <w:rsid w:val="00874512"/>
    <w:rsid w:val="008756AD"/>
    <w:rsid w:val="008C7A27"/>
    <w:rsid w:val="008E4A4F"/>
    <w:rsid w:val="00980FDC"/>
    <w:rsid w:val="009B56A5"/>
    <w:rsid w:val="009F1B3F"/>
    <w:rsid w:val="00A04324"/>
    <w:rsid w:val="00A41856"/>
    <w:rsid w:val="00A73DD9"/>
    <w:rsid w:val="00B1753F"/>
    <w:rsid w:val="00B31C3D"/>
    <w:rsid w:val="00B837C7"/>
    <w:rsid w:val="00C00EA7"/>
    <w:rsid w:val="00C27B2F"/>
    <w:rsid w:val="00C80DE2"/>
    <w:rsid w:val="00C874B9"/>
    <w:rsid w:val="00CD3B40"/>
    <w:rsid w:val="00CE7FFA"/>
    <w:rsid w:val="00D504E3"/>
    <w:rsid w:val="00D7714D"/>
    <w:rsid w:val="00E3077C"/>
    <w:rsid w:val="00E36EA5"/>
    <w:rsid w:val="00E65618"/>
    <w:rsid w:val="00ED1197"/>
    <w:rsid w:val="00ED61D6"/>
    <w:rsid w:val="00ED773D"/>
    <w:rsid w:val="00EF7F2A"/>
    <w:rsid w:val="00F821F4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297ED7AB"/>
  <w15:chartTrackingRefBased/>
  <w15:docId w15:val="{429658EB-44F6-4183-81AA-6C4120A1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4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4B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2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sanj\Desktop\letterhead_OC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letterhead_OCP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Montgomery County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Hassan, Jihan</dc:creator>
  <cp:keywords/>
  <dc:description/>
  <cp:lastModifiedBy>Glass, Lee</cp:lastModifiedBy>
  <cp:revision>2</cp:revision>
  <dcterms:created xsi:type="dcterms:W3CDTF">2018-07-09T15:44:00Z</dcterms:created>
  <dcterms:modified xsi:type="dcterms:W3CDTF">2018-07-09T15:44:00Z</dcterms:modified>
</cp:coreProperties>
</file>