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A73" w:rsidRDefault="00BA7110">
      <w:pPr>
        <w:pBdr>
          <w:top w:val="nil"/>
          <w:left w:val="nil"/>
          <w:bottom w:val="nil"/>
          <w:right w:val="nil"/>
          <w:between w:val="nil"/>
        </w:pBdr>
        <w:jc w:val="center"/>
        <w:rPr>
          <w:rFonts w:ascii="Quattrocento Sans" w:eastAsia="Quattrocento Sans" w:hAnsi="Quattrocento Sans" w:cs="Quattrocento Sans"/>
          <w:color w:val="000000"/>
          <w:sz w:val="18"/>
          <w:szCs w:val="18"/>
        </w:rPr>
      </w:pPr>
      <w:r>
        <w:rPr>
          <w:b/>
          <w:color w:val="000000"/>
          <w:sz w:val="36"/>
          <w:szCs w:val="36"/>
        </w:rPr>
        <w:t xml:space="preserve">    Montgomery County Commission for Women</w:t>
      </w:r>
      <w:r>
        <w:rPr>
          <w:color w:val="000000"/>
          <w:sz w:val="36"/>
          <w:szCs w:val="36"/>
        </w:rPr>
        <w:t> </w:t>
      </w:r>
    </w:p>
    <w:p w:rsidR="00D10A73" w:rsidRDefault="00BA7110">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Thursday, February 13, 2020 </w:t>
      </w:r>
    </w:p>
    <w:p w:rsidR="00D10A73" w:rsidRDefault="00BA7110">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7:00 P.M.  </w:t>
      </w:r>
    </w:p>
    <w:p w:rsidR="00D10A73" w:rsidRDefault="00BA7110">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rsidR="00D10A73" w:rsidRDefault="00BA7110">
      <w:pPr>
        <w:pBdr>
          <w:top w:val="nil"/>
          <w:left w:val="nil"/>
          <w:bottom w:val="nil"/>
          <w:right w:val="nil"/>
          <w:between w:val="nil"/>
        </w:pBdr>
        <w:jc w:val="center"/>
        <w:rPr>
          <w:color w:val="000000"/>
        </w:rPr>
      </w:pPr>
      <w:r>
        <w:rPr>
          <w:b/>
        </w:rPr>
        <w:t>MINUTES</w:t>
      </w:r>
      <w:r>
        <w:rPr>
          <w:b/>
          <w:color w:val="000000"/>
        </w:rPr>
        <w:t> </w:t>
      </w:r>
      <w:r>
        <w:rPr>
          <w:color w:val="000000"/>
        </w:rPr>
        <w:t> </w:t>
      </w:r>
    </w:p>
    <w:p w:rsidR="00D10A73" w:rsidRDefault="00D10A73"/>
    <w:tbl>
      <w:tblPr>
        <w:tblStyle w:val="a"/>
        <w:tblW w:w="10710" w:type="dxa"/>
        <w:tblInd w:w="115"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3990"/>
        <w:gridCol w:w="3165"/>
        <w:gridCol w:w="3555"/>
      </w:tblGrid>
      <w:tr w:rsidR="00D10A73">
        <w:tc>
          <w:tcPr>
            <w:tcW w:w="3990" w:type="dxa"/>
            <w:shd w:val="clear" w:color="auto" w:fill="auto"/>
            <w:tcMar>
              <w:top w:w="100" w:type="dxa"/>
              <w:left w:w="100" w:type="dxa"/>
              <w:bottom w:w="100" w:type="dxa"/>
              <w:right w:w="100" w:type="dxa"/>
            </w:tcMar>
          </w:tcPr>
          <w:p w:rsidR="00D10A73" w:rsidRDefault="00BA7110">
            <w:pPr>
              <w:widowControl w:val="0"/>
              <w:rPr>
                <w:b/>
                <w:u w:val="single"/>
              </w:rPr>
            </w:pPr>
            <w:r>
              <w:rPr>
                <w:b/>
                <w:u w:val="single"/>
              </w:rPr>
              <w:t>Attending</w:t>
            </w:r>
          </w:p>
        </w:tc>
        <w:tc>
          <w:tcPr>
            <w:tcW w:w="3165" w:type="dxa"/>
            <w:shd w:val="clear" w:color="auto" w:fill="auto"/>
            <w:tcMar>
              <w:top w:w="100" w:type="dxa"/>
              <w:left w:w="100" w:type="dxa"/>
              <w:bottom w:w="100" w:type="dxa"/>
              <w:right w:w="100" w:type="dxa"/>
            </w:tcMar>
          </w:tcPr>
          <w:p w:rsidR="00D10A73" w:rsidRDefault="00BA7110">
            <w:r>
              <w:rPr>
                <w:b/>
                <w:u w:val="single"/>
              </w:rPr>
              <w:t>Not Attending</w:t>
            </w:r>
          </w:p>
        </w:tc>
        <w:tc>
          <w:tcPr>
            <w:tcW w:w="3555" w:type="dxa"/>
            <w:shd w:val="clear" w:color="auto" w:fill="auto"/>
            <w:tcMar>
              <w:top w:w="100" w:type="dxa"/>
              <w:left w:w="100" w:type="dxa"/>
              <w:bottom w:w="100" w:type="dxa"/>
              <w:right w:w="100" w:type="dxa"/>
            </w:tcMar>
          </w:tcPr>
          <w:p w:rsidR="00D10A73" w:rsidRDefault="00BA7110">
            <w:r>
              <w:rPr>
                <w:b/>
                <w:u w:val="single"/>
              </w:rPr>
              <w:t>Guests</w:t>
            </w:r>
            <w:r>
              <w:tab/>
            </w:r>
          </w:p>
        </w:tc>
      </w:tr>
      <w:tr w:rsidR="00D10A73">
        <w:tc>
          <w:tcPr>
            <w:tcW w:w="3990" w:type="dxa"/>
            <w:shd w:val="clear" w:color="auto" w:fill="auto"/>
            <w:tcMar>
              <w:top w:w="100" w:type="dxa"/>
              <w:left w:w="100" w:type="dxa"/>
              <w:bottom w:w="100" w:type="dxa"/>
              <w:right w:w="100" w:type="dxa"/>
            </w:tcMar>
          </w:tcPr>
          <w:p w:rsidR="00D10A73" w:rsidRDefault="00BA7110">
            <w:r>
              <w:t>Nicole Drew - President</w:t>
            </w:r>
          </w:p>
          <w:p w:rsidR="00D10A73" w:rsidRDefault="00BA7110">
            <w:r>
              <w:t>Donna Rojas - 1st Vice President</w:t>
            </w:r>
          </w:p>
          <w:p w:rsidR="00D10A73" w:rsidRDefault="00BA7110">
            <w:r>
              <w:t>Diana Rubin - 2nd Vice President</w:t>
            </w:r>
          </w:p>
          <w:p w:rsidR="00D10A73" w:rsidRDefault="00BA7110">
            <w:r>
              <w:t>Tiffany Boiman - Recording Secretary</w:t>
            </w:r>
          </w:p>
          <w:p w:rsidR="00D10A73" w:rsidRDefault="00BA7110">
            <w:r>
              <w:t>Tazeen Ahmad</w:t>
            </w:r>
          </w:p>
          <w:p w:rsidR="00D10A73" w:rsidRDefault="00BA7110">
            <w:r>
              <w:t xml:space="preserve">Isabel Argoti </w:t>
            </w:r>
          </w:p>
          <w:p w:rsidR="00D10A73" w:rsidRDefault="00BA7110">
            <w:r>
              <w:t xml:space="preserve">Mona-Lee Belizaire      </w:t>
            </w:r>
          </w:p>
          <w:p w:rsidR="00D10A73" w:rsidRDefault="00BA7110">
            <w:r>
              <w:t>Tonia Bui</w:t>
            </w:r>
            <w:r>
              <w:tab/>
            </w:r>
            <w:r>
              <w:tab/>
            </w:r>
            <w:r>
              <w:tab/>
            </w:r>
          </w:p>
          <w:p w:rsidR="00D10A73" w:rsidRDefault="00BA7110">
            <w:r>
              <w:t>Ijeoma Enendu</w:t>
            </w:r>
          </w:p>
          <w:p w:rsidR="00D10A73" w:rsidRDefault="00BA7110">
            <w:r>
              <w:t>Patti Maclay</w:t>
            </w:r>
          </w:p>
          <w:p w:rsidR="00D10A73" w:rsidRDefault="00BA7110">
            <w:r>
              <w:t>Angela Whitehead Quigley</w:t>
            </w:r>
          </w:p>
          <w:p w:rsidR="00D10A73" w:rsidRDefault="00BA7110">
            <w:r>
              <w:t>Tricia Swanson</w:t>
            </w:r>
          </w:p>
          <w:p w:rsidR="00D10A73" w:rsidRDefault="00BA7110">
            <w:r>
              <w:t>Meredith Weisel</w:t>
            </w:r>
          </w:p>
          <w:p w:rsidR="00D10A73" w:rsidRDefault="00BA7110">
            <w:pPr>
              <w:widowControl w:val="0"/>
            </w:pPr>
            <w:r>
              <w:rPr>
                <w:b/>
                <w:u w:val="single"/>
              </w:rPr>
              <w:t>Staff</w:t>
            </w:r>
          </w:p>
          <w:p w:rsidR="00D10A73" w:rsidRDefault="00BA7110">
            <w:pPr>
              <w:widowControl w:val="0"/>
            </w:pPr>
            <w:r>
              <w:t xml:space="preserve">Jodi Finkelstein </w:t>
            </w:r>
          </w:p>
          <w:p w:rsidR="00D10A73" w:rsidRDefault="00BA7110">
            <w:pPr>
              <w:widowControl w:val="0"/>
            </w:pPr>
            <w:r>
              <w:t>Lucy Font</w:t>
            </w:r>
          </w:p>
          <w:p w:rsidR="00D10A73" w:rsidRDefault="00D10A73"/>
          <w:p w:rsidR="00D10A73" w:rsidRDefault="00D10A73"/>
        </w:tc>
        <w:tc>
          <w:tcPr>
            <w:tcW w:w="3165" w:type="dxa"/>
            <w:shd w:val="clear" w:color="auto" w:fill="auto"/>
            <w:tcMar>
              <w:top w:w="100" w:type="dxa"/>
              <w:left w:w="100" w:type="dxa"/>
              <w:bottom w:w="100" w:type="dxa"/>
              <w:right w:w="100" w:type="dxa"/>
            </w:tcMar>
          </w:tcPr>
          <w:p w:rsidR="00D10A73" w:rsidRDefault="00BA7110">
            <w:r>
              <w:t>Giulia McPherson</w:t>
            </w:r>
          </w:p>
          <w:p w:rsidR="00D10A73" w:rsidRDefault="00BA7110">
            <w:r>
              <w:t>Adrienne Prentice</w:t>
            </w:r>
          </w:p>
          <w:p w:rsidR="00D10A73" w:rsidRDefault="00D10A73"/>
          <w:p w:rsidR="00D10A73" w:rsidRDefault="00D10A73"/>
          <w:p w:rsidR="00D10A73" w:rsidRDefault="00D10A73"/>
          <w:p w:rsidR="00D10A73" w:rsidRDefault="00D10A73"/>
          <w:p w:rsidR="00D10A73" w:rsidRDefault="00D10A73"/>
          <w:p w:rsidR="00D10A73" w:rsidRDefault="00D10A73">
            <w:pPr>
              <w:widowControl w:val="0"/>
            </w:pPr>
          </w:p>
        </w:tc>
        <w:tc>
          <w:tcPr>
            <w:tcW w:w="3555" w:type="dxa"/>
            <w:shd w:val="clear" w:color="auto" w:fill="auto"/>
            <w:tcMar>
              <w:top w:w="100" w:type="dxa"/>
              <w:left w:w="100" w:type="dxa"/>
              <w:bottom w:w="100" w:type="dxa"/>
              <w:right w:w="100" w:type="dxa"/>
            </w:tcMar>
          </w:tcPr>
          <w:p w:rsidR="00D10A73" w:rsidRDefault="00BA7110">
            <w:pPr>
              <w:widowControl w:val="0"/>
            </w:pPr>
            <w:r>
              <w:t>Corey Orlosky, Budget Analyst, Community Engagement Cluster</w:t>
            </w:r>
          </w:p>
          <w:p w:rsidR="00D10A73" w:rsidRDefault="00D10A73">
            <w:pPr>
              <w:widowControl w:val="0"/>
            </w:pPr>
          </w:p>
          <w:p w:rsidR="00D10A73" w:rsidRDefault="00BA7110">
            <w:pPr>
              <w:widowControl w:val="0"/>
            </w:pPr>
            <w:r>
              <w:t>Judy Stiles, Public Information Officer for the CFW</w:t>
            </w:r>
          </w:p>
          <w:p w:rsidR="00D10A73" w:rsidRDefault="00D10A73">
            <w:pPr>
              <w:widowControl w:val="0"/>
            </w:pPr>
          </w:p>
          <w:p w:rsidR="00D10A73" w:rsidRDefault="00BA7110">
            <w:pPr>
              <w:widowControl w:val="0"/>
            </w:pPr>
            <w:r>
              <w:t xml:space="preserve">Simone </w:t>
            </w:r>
            <w:proofErr w:type="spellStart"/>
            <w:r>
              <w:t>Ebongo</w:t>
            </w:r>
            <w:proofErr w:type="spellEnd"/>
            <w:r>
              <w:t xml:space="preserve"> </w:t>
            </w:r>
            <w:proofErr w:type="spellStart"/>
            <w:r>
              <w:t>Bayehe</w:t>
            </w:r>
            <w:proofErr w:type="spellEnd"/>
            <w:r>
              <w:t xml:space="preserve"> a journalism student </w:t>
            </w:r>
            <w:proofErr w:type="spellStart"/>
            <w:r>
              <w:t>ay</w:t>
            </w:r>
            <w:proofErr w:type="spellEnd"/>
            <w:r>
              <w:t xml:space="preserve"> the University of Maryland</w:t>
            </w:r>
          </w:p>
        </w:tc>
      </w:tr>
    </w:tbl>
    <w:p w:rsidR="00D10A73" w:rsidRDefault="00D10A73">
      <w:pPr>
        <w:jc w:val="center"/>
      </w:pPr>
    </w:p>
    <w:p w:rsidR="00D10A73" w:rsidRDefault="00BA7110">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rsidR="00D10A73" w:rsidRDefault="00BA7110">
      <w:pPr>
        <w:pBdr>
          <w:top w:val="nil"/>
          <w:left w:val="nil"/>
          <w:bottom w:val="nil"/>
          <w:right w:val="nil"/>
          <w:between w:val="nil"/>
        </w:pBdr>
        <w:rPr>
          <w:color w:val="000000"/>
          <w:sz w:val="22"/>
          <w:szCs w:val="22"/>
        </w:rPr>
      </w:pPr>
      <w:r>
        <w:rPr>
          <w:b/>
          <w:color w:val="000000"/>
          <w:sz w:val="22"/>
          <w:szCs w:val="22"/>
        </w:rPr>
        <w:t>I.         WELCOME AND INTRODUCTIONS</w:t>
      </w:r>
      <w:r>
        <w:rPr>
          <w:color w:val="000000"/>
          <w:sz w:val="22"/>
          <w:szCs w:val="22"/>
        </w:rPr>
        <w:t> </w:t>
      </w:r>
    </w:p>
    <w:p w:rsidR="00D10A73" w:rsidRDefault="00BA7110">
      <w:pPr>
        <w:numPr>
          <w:ilvl w:val="0"/>
          <w:numId w:val="24"/>
        </w:numPr>
        <w:pBdr>
          <w:top w:val="nil"/>
          <w:left w:val="nil"/>
          <w:bottom w:val="nil"/>
          <w:right w:val="nil"/>
          <w:between w:val="nil"/>
        </w:pBdr>
        <w:rPr>
          <w:sz w:val="22"/>
          <w:szCs w:val="22"/>
        </w:rPr>
      </w:pPr>
      <w:r>
        <w:rPr>
          <w:sz w:val="22"/>
          <w:szCs w:val="22"/>
        </w:rPr>
        <w:t>The meeting called to order at 7:00 pm</w:t>
      </w:r>
    </w:p>
    <w:p w:rsidR="00D10A73" w:rsidRDefault="00BA7110">
      <w:pPr>
        <w:numPr>
          <w:ilvl w:val="0"/>
          <w:numId w:val="24"/>
        </w:numPr>
        <w:pBdr>
          <w:top w:val="nil"/>
          <w:left w:val="nil"/>
          <w:bottom w:val="nil"/>
          <w:right w:val="nil"/>
          <w:between w:val="nil"/>
        </w:pBdr>
        <w:rPr>
          <w:sz w:val="22"/>
          <w:szCs w:val="22"/>
        </w:rPr>
      </w:pPr>
      <w:r>
        <w:rPr>
          <w:sz w:val="22"/>
          <w:szCs w:val="22"/>
        </w:rPr>
        <w:t>The commissioners introduced themselves to their guests</w:t>
      </w:r>
    </w:p>
    <w:p w:rsidR="00D10A73" w:rsidRDefault="00BA7110">
      <w:pPr>
        <w:numPr>
          <w:ilvl w:val="0"/>
          <w:numId w:val="24"/>
        </w:numPr>
        <w:pBdr>
          <w:top w:val="nil"/>
          <w:left w:val="nil"/>
          <w:bottom w:val="nil"/>
          <w:right w:val="nil"/>
          <w:between w:val="nil"/>
        </w:pBdr>
        <w:rPr>
          <w:sz w:val="22"/>
          <w:szCs w:val="22"/>
        </w:rPr>
      </w:pPr>
      <w:r>
        <w:rPr>
          <w:sz w:val="22"/>
          <w:szCs w:val="22"/>
        </w:rPr>
        <w:t xml:space="preserve">Items for amending in the minutes: Item 3b., “budget office may come to </w:t>
      </w:r>
      <w:proofErr w:type="spellStart"/>
      <w:r>
        <w:rPr>
          <w:sz w:val="22"/>
          <w:szCs w:val="22"/>
        </w:rPr>
        <w:t>present</w:t>
      </w:r>
      <w:proofErr w:type="gramStart"/>
      <w:r>
        <w:rPr>
          <w:sz w:val="22"/>
          <w:szCs w:val="22"/>
        </w:rPr>
        <w:t>”:put</w:t>
      </w:r>
      <w:proofErr w:type="spellEnd"/>
      <w:proofErr w:type="gramEnd"/>
      <w:r>
        <w:rPr>
          <w:sz w:val="22"/>
          <w:szCs w:val="22"/>
        </w:rPr>
        <w:t xml:space="preserve"> “we” in front of the “will”</w:t>
      </w:r>
    </w:p>
    <w:p w:rsidR="00D10A73" w:rsidRDefault="00BA7110">
      <w:pPr>
        <w:numPr>
          <w:ilvl w:val="0"/>
          <w:numId w:val="24"/>
        </w:numPr>
        <w:pBdr>
          <w:top w:val="nil"/>
          <w:left w:val="nil"/>
          <w:bottom w:val="nil"/>
          <w:right w:val="nil"/>
          <w:between w:val="nil"/>
        </w:pBdr>
        <w:rPr>
          <w:sz w:val="22"/>
          <w:szCs w:val="22"/>
        </w:rPr>
      </w:pPr>
      <w:r>
        <w:rPr>
          <w:sz w:val="22"/>
          <w:szCs w:val="22"/>
        </w:rPr>
        <w:t>President Drew made a motion to approve the minutes, the motion was moved by Commissioner Swanson; the minutes were approved unanimously.</w:t>
      </w:r>
    </w:p>
    <w:p w:rsidR="00D10A73" w:rsidRDefault="00BA7110">
      <w:pPr>
        <w:pBdr>
          <w:top w:val="nil"/>
          <w:left w:val="nil"/>
          <w:bottom w:val="nil"/>
          <w:right w:val="nil"/>
          <w:between w:val="nil"/>
        </w:pBdr>
        <w:rPr>
          <w:b/>
          <w:color w:val="000000"/>
          <w:sz w:val="22"/>
          <w:szCs w:val="22"/>
        </w:rPr>
      </w:pPr>
      <w:r>
        <w:rPr>
          <w:b/>
          <w:color w:val="000000"/>
          <w:sz w:val="22"/>
          <w:szCs w:val="22"/>
        </w:rPr>
        <w:t>II.</w:t>
      </w:r>
      <w:r>
        <w:rPr>
          <w:b/>
          <w:color w:val="000000"/>
          <w:sz w:val="22"/>
          <w:szCs w:val="22"/>
        </w:rPr>
        <w:tab/>
        <w:t>G</w:t>
      </w:r>
      <w:r>
        <w:rPr>
          <w:b/>
          <w:color w:val="000000"/>
          <w:sz w:val="22"/>
          <w:szCs w:val="22"/>
        </w:rPr>
        <w:t>UEST SPEAKER</w:t>
      </w:r>
    </w:p>
    <w:p w:rsidR="00D10A73" w:rsidRDefault="00BA7110">
      <w:pPr>
        <w:numPr>
          <w:ilvl w:val="0"/>
          <w:numId w:val="22"/>
        </w:numPr>
        <w:pBdr>
          <w:top w:val="nil"/>
          <w:left w:val="nil"/>
          <w:bottom w:val="nil"/>
          <w:right w:val="nil"/>
          <w:between w:val="nil"/>
        </w:pBdr>
        <w:rPr>
          <w:color w:val="000000"/>
          <w:sz w:val="22"/>
          <w:szCs w:val="22"/>
        </w:rPr>
      </w:pPr>
      <w:r>
        <w:rPr>
          <w:color w:val="000000"/>
          <w:sz w:val="22"/>
          <w:szCs w:val="22"/>
        </w:rPr>
        <w:t>Corey Orlosky, Community Engagement Cluster Budget Analyst</w:t>
      </w:r>
    </w:p>
    <w:p w:rsidR="00D10A73" w:rsidRDefault="00BA7110">
      <w:pPr>
        <w:numPr>
          <w:ilvl w:val="0"/>
          <w:numId w:val="22"/>
        </w:numPr>
        <w:pBdr>
          <w:top w:val="nil"/>
          <w:left w:val="nil"/>
          <w:bottom w:val="nil"/>
          <w:right w:val="nil"/>
          <w:between w:val="nil"/>
        </w:pBdr>
        <w:rPr>
          <w:sz w:val="22"/>
          <w:szCs w:val="22"/>
        </w:rPr>
      </w:pPr>
      <w:r>
        <w:rPr>
          <w:sz w:val="22"/>
          <w:szCs w:val="22"/>
        </w:rPr>
        <w:t>Judy Stiles, Public Information Officer for the CFW</w:t>
      </w:r>
    </w:p>
    <w:p w:rsidR="00D10A73" w:rsidRDefault="00BA7110">
      <w:pPr>
        <w:numPr>
          <w:ilvl w:val="0"/>
          <w:numId w:val="22"/>
        </w:numPr>
        <w:pBdr>
          <w:top w:val="nil"/>
          <w:left w:val="nil"/>
          <w:bottom w:val="nil"/>
          <w:right w:val="nil"/>
          <w:between w:val="nil"/>
        </w:pBdr>
        <w:rPr>
          <w:sz w:val="22"/>
          <w:szCs w:val="22"/>
        </w:rPr>
      </w:pPr>
      <w:r>
        <w:rPr>
          <w:sz w:val="22"/>
          <w:szCs w:val="22"/>
        </w:rPr>
        <w:t>Simone, journalism student at university of Maryland</w:t>
      </w:r>
    </w:p>
    <w:p w:rsidR="00D10A73" w:rsidRDefault="00D10A73">
      <w:pPr>
        <w:pBdr>
          <w:top w:val="nil"/>
          <w:left w:val="nil"/>
          <w:bottom w:val="nil"/>
          <w:right w:val="nil"/>
          <w:between w:val="nil"/>
        </w:pBdr>
        <w:rPr>
          <w:rFonts w:ascii="Quattrocento Sans" w:eastAsia="Quattrocento Sans" w:hAnsi="Quattrocento Sans" w:cs="Quattrocento Sans"/>
          <w:color w:val="000000"/>
          <w:sz w:val="18"/>
          <w:szCs w:val="18"/>
        </w:rPr>
      </w:pPr>
    </w:p>
    <w:p w:rsidR="00D10A73" w:rsidRDefault="00BA7110">
      <w:pPr>
        <w:pBdr>
          <w:top w:val="nil"/>
          <w:left w:val="nil"/>
          <w:bottom w:val="nil"/>
          <w:right w:val="nil"/>
          <w:between w:val="nil"/>
        </w:pBdr>
        <w:rPr>
          <w:b/>
          <w:color w:val="000000"/>
          <w:sz w:val="22"/>
          <w:szCs w:val="22"/>
        </w:rPr>
      </w:pPr>
      <w:r>
        <w:rPr>
          <w:b/>
          <w:color w:val="000000"/>
          <w:sz w:val="22"/>
          <w:szCs w:val="22"/>
        </w:rPr>
        <w:t>III.</w:t>
      </w:r>
      <w:r>
        <w:rPr>
          <w:rFonts w:ascii="Quattrocento Sans" w:eastAsia="Quattrocento Sans" w:hAnsi="Quattrocento Sans" w:cs="Quattrocento Sans"/>
          <w:b/>
          <w:color w:val="000000"/>
          <w:sz w:val="18"/>
          <w:szCs w:val="18"/>
        </w:rPr>
        <w:tab/>
      </w:r>
      <w:r>
        <w:rPr>
          <w:b/>
          <w:sz w:val="22"/>
          <w:szCs w:val="22"/>
        </w:rPr>
        <w:t>AP</w:t>
      </w:r>
      <w:r>
        <w:rPr>
          <w:b/>
          <w:color w:val="000000"/>
          <w:sz w:val="22"/>
          <w:szCs w:val="22"/>
        </w:rPr>
        <w:t>PROVAL OF MINUTES AND AGENDA</w:t>
      </w:r>
      <w:r>
        <w:rPr>
          <w:b/>
          <w:color w:val="000000"/>
          <w:sz w:val="22"/>
          <w:szCs w:val="22"/>
        </w:rPr>
        <w:tab/>
      </w:r>
      <w:r>
        <w:rPr>
          <w:b/>
          <w:color w:val="000000"/>
          <w:sz w:val="22"/>
          <w:szCs w:val="22"/>
        </w:rPr>
        <w:tab/>
      </w:r>
      <w:r>
        <w:rPr>
          <w:b/>
          <w:color w:val="000000"/>
          <w:sz w:val="22"/>
          <w:szCs w:val="22"/>
        </w:rPr>
        <w:tab/>
        <w:t>Commissioner Drew</w:t>
      </w:r>
    </w:p>
    <w:p w:rsidR="00D10A73" w:rsidRDefault="00BA7110">
      <w:pPr>
        <w:numPr>
          <w:ilvl w:val="0"/>
          <w:numId w:val="1"/>
        </w:numPr>
        <w:pBdr>
          <w:top w:val="nil"/>
          <w:left w:val="nil"/>
          <w:bottom w:val="nil"/>
          <w:right w:val="nil"/>
          <w:between w:val="nil"/>
        </w:pBdr>
        <w:rPr>
          <w:sz w:val="22"/>
          <w:szCs w:val="22"/>
        </w:rPr>
      </w:pPr>
      <w:r>
        <w:rPr>
          <w:sz w:val="22"/>
          <w:szCs w:val="22"/>
        </w:rPr>
        <w:t>Executive Director Finkelstein asked to add items under her report for Women’s History Month</w:t>
      </w:r>
    </w:p>
    <w:p w:rsidR="00D10A73" w:rsidRDefault="00BA7110">
      <w:pPr>
        <w:numPr>
          <w:ilvl w:val="0"/>
          <w:numId w:val="1"/>
        </w:numPr>
        <w:pBdr>
          <w:top w:val="nil"/>
          <w:left w:val="nil"/>
          <w:bottom w:val="nil"/>
          <w:right w:val="nil"/>
          <w:between w:val="nil"/>
        </w:pBdr>
        <w:rPr>
          <w:sz w:val="22"/>
          <w:szCs w:val="22"/>
        </w:rPr>
      </w:pPr>
      <w:r>
        <w:rPr>
          <w:sz w:val="22"/>
          <w:szCs w:val="22"/>
        </w:rPr>
        <w:t xml:space="preserve">Commissioner Ahmad moved to adopt the </w:t>
      </w:r>
      <w:proofErr w:type="gramStart"/>
      <w:r>
        <w:rPr>
          <w:sz w:val="22"/>
          <w:szCs w:val="22"/>
        </w:rPr>
        <w:t>agenda,</w:t>
      </w:r>
      <w:proofErr w:type="gramEnd"/>
      <w:r>
        <w:rPr>
          <w:sz w:val="22"/>
          <w:szCs w:val="22"/>
        </w:rPr>
        <w:t xml:space="preserve"> Commissioner Rubin seconded</w:t>
      </w:r>
    </w:p>
    <w:p w:rsidR="00D10A73" w:rsidRDefault="00BA7110">
      <w:pPr>
        <w:numPr>
          <w:ilvl w:val="0"/>
          <w:numId w:val="1"/>
        </w:numPr>
        <w:pBdr>
          <w:top w:val="nil"/>
          <w:left w:val="nil"/>
          <w:bottom w:val="nil"/>
          <w:right w:val="nil"/>
          <w:between w:val="nil"/>
        </w:pBdr>
        <w:rPr>
          <w:sz w:val="22"/>
          <w:szCs w:val="22"/>
        </w:rPr>
      </w:pPr>
      <w:r>
        <w:rPr>
          <w:sz w:val="22"/>
          <w:szCs w:val="22"/>
        </w:rPr>
        <w:t>Mr. Orlosky delivered a presentation on outcomes-based budgeting, explaining that with ou</w:t>
      </w:r>
      <w:r>
        <w:rPr>
          <w:sz w:val="22"/>
          <w:szCs w:val="22"/>
        </w:rPr>
        <w:t xml:space="preserve">tcomes-based budgeting, and asks more questions about use of funding.  </w:t>
      </w:r>
    </w:p>
    <w:p w:rsidR="00D10A73" w:rsidRDefault="00BA7110">
      <w:pPr>
        <w:numPr>
          <w:ilvl w:val="1"/>
          <w:numId w:val="1"/>
        </w:numPr>
        <w:pBdr>
          <w:top w:val="nil"/>
          <w:left w:val="nil"/>
          <w:bottom w:val="nil"/>
          <w:right w:val="nil"/>
          <w:between w:val="nil"/>
        </w:pBdr>
        <w:rPr>
          <w:sz w:val="22"/>
          <w:szCs w:val="22"/>
        </w:rPr>
      </w:pPr>
      <w:r>
        <w:rPr>
          <w:sz w:val="22"/>
          <w:szCs w:val="22"/>
        </w:rPr>
        <w:t>This approach looks at each function to see if it’s meeting its objectives</w:t>
      </w:r>
    </w:p>
    <w:p w:rsidR="00D10A73" w:rsidRDefault="00BA7110">
      <w:pPr>
        <w:numPr>
          <w:ilvl w:val="1"/>
          <w:numId w:val="1"/>
        </w:numPr>
        <w:pBdr>
          <w:top w:val="nil"/>
          <w:left w:val="nil"/>
          <w:bottom w:val="nil"/>
          <w:right w:val="nil"/>
          <w:between w:val="nil"/>
        </w:pBdr>
        <w:rPr>
          <w:sz w:val="22"/>
          <w:szCs w:val="22"/>
        </w:rPr>
      </w:pPr>
      <w:r>
        <w:rPr>
          <w:sz w:val="22"/>
          <w:szCs w:val="22"/>
        </w:rPr>
        <w:t xml:space="preserve">The County Executive established seven priority outcomes; government should be targeting those outcomes </w:t>
      </w:r>
    </w:p>
    <w:p w:rsidR="00D10A73" w:rsidRDefault="00BA7110">
      <w:pPr>
        <w:numPr>
          <w:ilvl w:val="1"/>
          <w:numId w:val="1"/>
        </w:numPr>
        <w:pBdr>
          <w:top w:val="nil"/>
          <w:left w:val="nil"/>
          <w:bottom w:val="nil"/>
          <w:right w:val="nil"/>
          <w:between w:val="nil"/>
        </w:pBdr>
        <w:rPr>
          <w:sz w:val="22"/>
          <w:szCs w:val="22"/>
        </w:rPr>
      </w:pPr>
      <w:r>
        <w:rPr>
          <w:sz w:val="22"/>
          <w:szCs w:val="22"/>
        </w:rPr>
        <w:t>How do functions relate to priority outcomes?</w:t>
      </w:r>
    </w:p>
    <w:p w:rsidR="00D10A73" w:rsidRDefault="00BA7110">
      <w:pPr>
        <w:numPr>
          <w:ilvl w:val="1"/>
          <w:numId w:val="1"/>
        </w:numPr>
        <w:pBdr>
          <w:top w:val="nil"/>
          <w:left w:val="nil"/>
          <w:bottom w:val="nil"/>
          <w:right w:val="nil"/>
          <w:between w:val="nil"/>
        </w:pBdr>
        <w:rPr>
          <w:sz w:val="22"/>
          <w:szCs w:val="22"/>
        </w:rPr>
      </w:pPr>
      <w:r>
        <w:rPr>
          <w:sz w:val="22"/>
          <w:szCs w:val="22"/>
        </w:rPr>
        <w:t>CFW falls into “thriving youth and families” priority outcome.</w:t>
      </w:r>
    </w:p>
    <w:p w:rsidR="00D10A73" w:rsidRDefault="00BA7110">
      <w:pPr>
        <w:numPr>
          <w:ilvl w:val="1"/>
          <w:numId w:val="1"/>
        </w:numPr>
        <w:pBdr>
          <w:top w:val="nil"/>
          <w:left w:val="nil"/>
          <w:bottom w:val="nil"/>
          <w:right w:val="nil"/>
          <w:between w:val="nil"/>
        </w:pBdr>
        <w:rPr>
          <w:sz w:val="22"/>
          <w:szCs w:val="22"/>
        </w:rPr>
      </w:pPr>
      <w:r>
        <w:rPr>
          <w:sz w:val="22"/>
          <w:szCs w:val="22"/>
        </w:rPr>
        <w:lastRenderedPageBreak/>
        <w:t>Several years ago, we were aggregated with other offices, which means administrative support and other functions are aggregated with other offices,</w:t>
      </w:r>
      <w:r>
        <w:rPr>
          <w:sz w:val="22"/>
          <w:szCs w:val="22"/>
        </w:rPr>
        <w:t xml:space="preserve"> so it can be hard to discern what our line item funding </w:t>
      </w:r>
      <w:proofErr w:type="gramStart"/>
      <w:r>
        <w:rPr>
          <w:sz w:val="22"/>
          <w:szCs w:val="22"/>
        </w:rPr>
        <w:t>actually is</w:t>
      </w:r>
      <w:proofErr w:type="gramEnd"/>
      <w:r>
        <w:rPr>
          <w:sz w:val="22"/>
          <w:szCs w:val="22"/>
        </w:rPr>
        <w:t>.</w:t>
      </w:r>
    </w:p>
    <w:p w:rsidR="00D10A73" w:rsidRDefault="00BA7110">
      <w:pPr>
        <w:numPr>
          <w:ilvl w:val="1"/>
          <w:numId w:val="1"/>
        </w:numPr>
        <w:pBdr>
          <w:top w:val="nil"/>
          <w:left w:val="nil"/>
          <w:bottom w:val="nil"/>
          <w:right w:val="nil"/>
          <w:between w:val="nil"/>
        </w:pBdr>
        <w:rPr>
          <w:sz w:val="22"/>
          <w:szCs w:val="22"/>
        </w:rPr>
      </w:pPr>
      <w:r>
        <w:rPr>
          <w:sz w:val="22"/>
          <w:szCs w:val="22"/>
        </w:rPr>
        <w:t>All operating expenses are held separately from personnel costs for the Commission.</w:t>
      </w:r>
    </w:p>
    <w:p w:rsidR="00D10A73" w:rsidRDefault="00BA7110">
      <w:pPr>
        <w:numPr>
          <w:ilvl w:val="1"/>
          <w:numId w:val="1"/>
        </w:numPr>
        <w:pBdr>
          <w:top w:val="nil"/>
          <w:left w:val="nil"/>
          <w:bottom w:val="nil"/>
          <w:right w:val="nil"/>
          <w:between w:val="nil"/>
        </w:pBdr>
        <w:rPr>
          <w:sz w:val="22"/>
          <w:szCs w:val="22"/>
        </w:rPr>
      </w:pPr>
      <w:r>
        <w:rPr>
          <w:sz w:val="22"/>
          <w:szCs w:val="22"/>
        </w:rPr>
        <w:t xml:space="preserve">Commissioner Drew asked a question about what happens to money for a program that are not used </w:t>
      </w:r>
      <w:proofErr w:type="gramStart"/>
      <w:r>
        <w:rPr>
          <w:sz w:val="22"/>
          <w:szCs w:val="22"/>
        </w:rPr>
        <w:t>in a gi</w:t>
      </w:r>
      <w:r>
        <w:rPr>
          <w:sz w:val="22"/>
          <w:szCs w:val="22"/>
        </w:rPr>
        <w:t>ven year</w:t>
      </w:r>
      <w:proofErr w:type="gramEnd"/>
      <w:r>
        <w:rPr>
          <w:sz w:val="22"/>
          <w:szCs w:val="22"/>
        </w:rPr>
        <w:t xml:space="preserve">. Per </w:t>
      </w:r>
      <w:proofErr w:type="spellStart"/>
      <w:r>
        <w:rPr>
          <w:sz w:val="22"/>
          <w:szCs w:val="22"/>
        </w:rPr>
        <w:t>Mr</w:t>
      </w:r>
      <w:proofErr w:type="spellEnd"/>
      <w:r>
        <w:rPr>
          <w:sz w:val="22"/>
          <w:szCs w:val="22"/>
        </w:rPr>
        <w:t xml:space="preserve"> Orlosky, there is no “use it or lose it” approach.  Per Commissioner Drew, how is that flexibility managed? Per Commissioner Ahmad, can donations be deductible in the same way that they would be for a 501(c)(3)?  Mr. Orlosky suggested that</w:t>
      </w:r>
      <w:r>
        <w:rPr>
          <w:sz w:val="22"/>
          <w:szCs w:val="22"/>
        </w:rPr>
        <w:t xml:space="preserve"> was a finance question.</w:t>
      </w:r>
    </w:p>
    <w:p w:rsidR="00D10A73" w:rsidRDefault="00BA7110">
      <w:pPr>
        <w:numPr>
          <w:ilvl w:val="1"/>
          <w:numId w:val="1"/>
        </w:numPr>
        <w:pBdr>
          <w:top w:val="nil"/>
          <w:left w:val="nil"/>
          <w:bottom w:val="nil"/>
          <w:right w:val="nil"/>
          <w:between w:val="nil"/>
        </w:pBdr>
        <w:rPr>
          <w:sz w:val="22"/>
          <w:szCs w:val="22"/>
        </w:rPr>
      </w:pPr>
      <w:r>
        <w:rPr>
          <w:sz w:val="22"/>
          <w:szCs w:val="22"/>
        </w:rPr>
        <w:t xml:space="preserve">Executive Director Finkelstein asked Mr. Orlosky to explain the budget cycle: agencies submit to OMB in October/November timeframe; budget by statute </w:t>
      </w:r>
      <w:proofErr w:type="gramStart"/>
      <w:r>
        <w:rPr>
          <w:sz w:val="22"/>
          <w:szCs w:val="22"/>
        </w:rPr>
        <w:t>has to</w:t>
      </w:r>
      <w:proofErr w:type="gramEnd"/>
      <w:r>
        <w:rPr>
          <w:sz w:val="22"/>
          <w:szCs w:val="22"/>
        </w:rPr>
        <w:t xml:space="preserve"> go to county council on March 15th; has 2 months to work it through; Counc</w:t>
      </w:r>
      <w:r>
        <w:rPr>
          <w:sz w:val="22"/>
          <w:szCs w:val="22"/>
        </w:rPr>
        <w:t>il generally passes it by third week of May.</w:t>
      </w:r>
    </w:p>
    <w:p w:rsidR="00D10A73" w:rsidRDefault="00D10A73">
      <w:pPr>
        <w:pBdr>
          <w:top w:val="nil"/>
          <w:left w:val="nil"/>
          <w:bottom w:val="nil"/>
          <w:right w:val="nil"/>
          <w:between w:val="nil"/>
        </w:pBdr>
        <w:rPr>
          <w:sz w:val="22"/>
          <w:szCs w:val="22"/>
        </w:rPr>
      </w:pPr>
    </w:p>
    <w:p w:rsidR="00D10A73" w:rsidRDefault="00D10A73">
      <w:pPr>
        <w:pBdr>
          <w:top w:val="nil"/>
          <w:left w:val="nil"/>
          <w:bottom w:val="nil"/>
          <w:right w:val="nil"/>
          <w:between w:val="nil"/>
        </w:pBdr>
        <w:rPr>
          <w:sz w:val="22"/>
          <w:szCs w:val="22"/>
        </w:rPr>
      </w:pPr>
    </w:p>
    <w:p w:rsidR="00D10A73" w:rsidRDefault="00BA7110">
      <w:pPr>
        <w:pBdr>
          <w:top w:val="nil"/>
          <w:left w:val="nil"/>
          <w:bottom w:val="nil"/>
          <w:right w:val="nil"/>
          <w:between w:val="nil"/>
        </w:pBdr>
        <w:rPr>
          <w:b/>
          <w:color w:val="000000"/>
          <w:sz w:val="22"/>
          <w:szCs w:val="22"/>
        </w:rPr>
      </w:pPr>
      <w:r>
        <w:rPr>
          <w:b/>
          <w:color w:val="000000"/>
          <w:sz w:val="22"/>
          <w:szCs w:val="22"/>
        </w:rPr>
        <w:t>IV.        EXECUTIVE COMMITTEE REPORT</w:t>
      </w:r>
      <w:r>
        <w:rPr>
          <w:b/>
          <w:color w:val="000000"/>
          <w:sz w:val="22"/>
          <w:szCs w:val="22"/>
        </w:rPr>
        <w:tab/>
      </w:r>
      <w:r>
        <w:rPr>
          <w:b/>
          <w:color w:val="000000"/>
          <w:sz w:val="22"/>
          <w:szCs w:val="22"/>
        </w:rPr>
        <w:tab/>
      </w:r>
      <w:r>
        <w:rPr>
          <w:b/>
          <w:color w:val="000000"/>
          <w:sz w:val="22"/>
          <w:szCs w:val="22"/>
        </w:rPr>
        <w:tab/>
        <w:t>Commissioner Drew</w:t>
      </w:r>
    </w:p>
    <w:p w:rsidR="00D10A73" w:rsidRDefault="00BA7110">
      <w:pPr>
        <w:numPr>
          <w:ilvl w:val="0"/>
          <w:numId w:val="19"/>
        </w:numPr>
        <w:pBdr>
          <w:top w:val="nil"/>
          <w:left w:val="nil"/>
          <w:bottom w:val="nil"/>
          <w:right w:val="nil"/>
          <w:between w:val="nil"/>
        </w:pBdr>
        <w:rPr>
          <w:sz w:val="22"/>
          <w:szCs w:val="22"/>
        </w:rPr>
      </w:pPr>
      <w:r>
        <w:rPr>
          <w:sz w:val="22"/>
          <w:szCs w:val="22"/>
        </w:rPr>
        <w:t>No report</w:t>
      </w:r>
    </w:p>
    <w:p w:rsidR="00D10A73" w:rsidRDefault="00BA7110">
      <w:pPr>
        <w:pBdr>
          <w:top w:val="nil"/>
          <w:left w:val="nil"/>
          <w:bottom w:val="nil"/>
          <w:right w:val="nil"/>
          <w:between w:val="nil"/>
        </w:pBdr>
        <w:rPr>
          <w:color w:val="000000"/>
          <w:sz w:val="22"/>
          <w:szCs w:val="22"/>
        </w:rPr>
      </w:pPr>
      <w:r>
        <w:rPr>
          <w:b/>
          <w:color w:val="000000"/>
          <w:sz w:val="22"/>
          <w:szCs w:val="22"/>
        </w:rPr>
        <w:tab/>
      </w:r>
    </w:p>
    <w:p w:rsidR="00D10A73" w:rsidRDefault="00BA7110">
      <w:pPr>
        <w:pBdr>
          <w:top w:val="nil"/>
          <w:left w:val="nil"/>
          <w:bottom w:val="nil"/>
          <w:right w:val="nil"/>
          <w:between w:val="nil"/>
        </w:pBdr>
        <w:rPr>
          <w:color w:val="000000"/>
          <w:sz w:val="22"/>
          <w:szCs w:val="22"/>
        </w:rPr>
      </w:pPr>
      <w:r>
        <w:rPr>
          <w:b/>
          <w:color w:val="000000"/>
          <w:sz w:val="22"/>
          <w:szCs w:val="22"/>
        </w:rPr>
        <w:tab/>
      </w:r>
      <w:r>
        <w:rPr>
          <w:b/>
          <w:color w:val="000000"/>
          <w:sz w:val="22"/>
          <w:szCs w:val="22"/>
        </w:rPr>
        <w:tab/>
      </w:r>
      <w:r>
        <w:rPr>
          <w:color w:val="000000"/>
          <w:sz w:val="22"/>
          <w:szCs w:val="22"/>
        </w:rPr>
        <w:t xml:space="preserve"> </w:t>
      </w:r>
    </w:p>
    <w:p w:rsidR="00D10A73" w:rsidRDefault="00BA7110">
      <w:pPr>
        <w:pBdr>
          <w:top w:val="nil"/>
          <w:left w:val="nil"/>
          <w:bottom w:val="nil"/>
          <w:right w:val="nil"/>
          <w:between w:val="nil"/>
        </w:pBdr>
        <w:rPr>
          <w:b/>
          <w:sz w:val="22"/>
          <w:szCs w:val="22"/>
        </w:rPr>
      </w:pPr>
      <w:r>
        <w:rPr>
          <w:b/>
          <w:color w:val="000000"/>
          <w:sz w:val="22"/>
          <w:szCs w:val="22"/>
        </w:rPr>
        <w:t>V.</w:t>
      </w:r>
      <w:r>
        <w:rPr>
          <w:b/>
          <w:color w:val="000000"/>
          <w:sz w:val="22"/>
          <w:szCs w:val="22"/>
        </w:rPr>
        <w:tab/>
        <w:t>EXECUTIVE DIRECTOR REPORT</w:t>
      </w:r>
      <w:r>
        <w:rPr>
          <w:b/>
          <w:color w:val="000000"/>
          <w:sz w:val="22"/>
          <w:szCs w:val="22"/>
        </w:rPr>
        <w:tab/>
      </w:r>
      <w:r>
        <w:rPr>
          <w:b/>
          <w:color w:val="000000"/>
          <w:sz w:val="22"/>
          <w:szCs w:val="22"/>
        </w:rPr>
        <w:tab/>
      </w:r>
      <w:r>
        <w:rPr>
          <w:b/>
          <w:color w:val="000000"/>
          <w:sz w:val="22"/>
          <w:szCs w:val="22"/>
        </w:rPr>
        <w:tab/>
      </w:r>
      <w:r>
        <w:rPr>
          <w:b/>
          <w:color w:val="000000"/>
          <w:sz w:val="22"/>
          <w:szCs w:val="22"/>
        </w:rPr>
        <w:tab/>
        <w:t>Execut</w:t>
      </w:r>
      <w:r>
        <w:rPr>
          <w:b/>
          <w:sz w:val="22"/>
          <w:szCs w:val="22"/>
        </w:rPr>
        <w:t xml:space="preserve">ive Director </w:t>
      </w:r>
      <w:r>
        <w:rPr>
          <w:b/>
          <w:color w:val="000000"/>
          <w:sz w:val="22"/>
          <w:szCs w:val="22"/>
        </w:rPr>
        <w:t>Finkelstein</w:t>
      </w:r>
    </w:p>
    <w:p w:rsidR="00D10A73" w:rsidRDefault="00BA7110">
      <w:pPr>
        <w:numPr>
          <w:ilvl w:val="0"/>
          <w:numId w:val="25"/>
        </w:numPr>
        <w:pBdr>
          <w:top w:val="nil"/>
          <w:left w:val="nil"/>
          <w:bottom w:val="nil"/>
          <w:right w:val="nil"/>
          <w:between w:val="nil"/>
        </w:pBdr>
        <w:ind w:firstLine="720"/>
        <w:rPr>
          <w:color w:val="000000"/>
          <w:sz w:val="22"/>
          <w:szCs w:val="22"/>
        </w:rPr>
      </w:pPr>
      <w:r>
        <w:rPr>
          <w:color w:val="000000"/>
          <w:sz w:val="22"/>
          <w:szCs w:val="22"/>
        </w:rPr>
        <w:t>Re-entry program</w:t>
      </w:r>
    </w:p>
    <w:p w:rsidR="00D10A73" w:rsidRDefault="00BA7110">
      <w:pPr>
        <w:numPr>
          <w:ilvl w:val="1"/>
          <w:numId w:val="25"/>
        </w:numPr>
        <w:pBdr>
          <w:top w:val="nil"/>
          <w:left w:val="nil"/>
          <w:bottom w:val="nil"/>
          <w:right w:val="nil"/>
          <w:between w:val="nil"/>
        </w:pBdr>
        <w:ind w:left="2160"/>
        <w:rPr>
          <w:sz w:val="22"/>
          <w:szCs w:val="22"/>
        </w:rPr>
      </w:pPr>
      <w:r>
        <w:rPr>
          <w:sz w:val="22"/>
          <w:szCs w:val="22"/>
        </w:rPr>
        <w:t xml:space="preserve">The Executive Director thanked Commissioner Rojas for helping with re-entry project interviews and hope to be close to hiring shortly; </w:t>
      </w:r>
    </w:p>
    <w:p w:rsidR="00D10A73" w:rsidRDefault="00BA7110">
      <w:pPr>
        <w:numPr>
          <w:ilvl w:val="0"/>
          <w:numId w:val="25"/>
        </w:numPr>
        <w:pBdr>
          <w:top w:val="nil"/>
          <w:left w:val="nil"/>
          <w:bottom w:val="nil"/>
          <w:right w:val="nil"/>
          <w:between w:val="nil"/>
        </w:pBdr>
        <w:ind w:firstLine="720"/>
        <w:rPr>
          <w:sz w:val="22"/>
          <w:szCs w:val="22"/>
        </w:rPr>
      </w:pPr>
      <w:r>
        <w:rPr>
          <w:sz w:val="22"/>
          <w:szCs w:val="22"/>
        </w:rPr>
        <w:t>Miscellaneous</w:t>
      </w:r>
    </w:p>
    <w:p w:rsidR="00D10A73" w:rsidRDefault="00BA7110">
      <w:pPr>
        <w:numPr>
          <w:ilvl w:val="1"/>
          <w:numId w:val="25"/>
        </w:numPr>
        <w:pBdr>
          <w:top w:val="nil"/>
          <w:left w:val="nil"/>
          <w:bottom w:val="nil"/>
          <w:right w:val="nil"/>
          <w:between w:val="nil"/>
        </w:pBdr>
        <w:ind w:left="2160"/>
        <w:rPr>
          <w:sz w:val="22"/>
          <w:szCs w:val="22"/>
        </w:rPr>
      </w:pPr>
      <w:r>
        <w:rPr>
          <w:sz w:val="22"/>
          <w:szCs w:val="22"/>
        </w:rPr>
        <w:t>Intern Claire will be on leave doing her school play until April.</w:t>
      </w:r>
    </w:p>
    <w:p w:rsidR="00D10A73" w:rsidRDefault="00BA7110">
      <w:pPr>
        <w:numPr>
          <w:ilvl w:val="1"/>
          <w:numId w:val="25"/>
        </w:numPr>
        <w:pBdr>
          <w:top w:val="nil"/>
          <w:left w:val="nil"/>
          <w:bottom w:val="nil"/>
          <w:right w:val="nil"/>
          <w:between w:val="nil"/>
        </w:pBdr>
        <w:ind w:left="2160"/>
        <w:rPr>
          <w:sz w:val="22"/>
          <w:szCs w:val="22"/>
        </w:rPr>
      </w:pPr>
      <w:r>
        <w:rPr>
          <w:sz w:val="22"/>
          <w:szCs w:val="22"/>
        </w:rPr>
        <w:t>Also, March is Women’s History Month.  w</w:t>
      </w:r>
      <w:r>
        <w:rPr>
          <w:sz w:val="22"/>
          <w:szCs w:val="22"/>
        </w:rPr>
        <w:t xml:space="preserve">ould like to do proclamation for WHM: March 3rd at 9:30 am @ County Council </w:t>
      </w:r>
      <w:proofErr w:type="gramStart"/>
      <w:r>
        <w:rPr>
          <w:sz w:val="22"/>
          <w:szCs w:val="22"/>
        </w:rPr>
        <w:t>Building;  would</w:t>
      </w:r>
      <w:proofErr w:type="gramEnd"/>
      <w:r>
        <w:rPr>
          <w:sz w:val="22"/>
          <w:szCs w:val="22"/>
        </w:rPr>
        <w:t xml:space="preserve"> like Commissioners to attend</w:t>
      </w:r>
    </w:p>
    <w:p w:rsidR="00D10A73" w:rsidRDefault="00BA7110">
      <w:pPr>
        <w:numPr>
          <w:ilvl w:val="1"/>
          <w:numId w:val="25"/>
        </w:numPr>
        <w:pBdr>
          <w:top w:val="nil"/>
          <w:left w:val="nil"/>
          <w:bottom w:val="nil"/>
          <w:right w:val="nil"/>
          <w:between w:val="nil"/>
        </w:pBdr>
        <w:ind w:left="2160"/>
        <w:rPr>
          <w:sz w:val="22"/>
          <w:szCs w:val="22"/>
        </w:rPr>
      </w:pPr>
      <w:r>
        <w:rPr>
          <w:sz w:val="22"/>
          <w:szCs w:val="22"/>
        </w:rPr>
        <w:t xml:space="preserve">Happy </w:t>
      </w:r>
      <w:proofErr w:type="spellStart"/>
      <w:r>
        <w:rPr>
          <w:sz w:val="22"/>
          <w:szCs w:val="22"/>
        </w:rPr>
        <w:t>Galentine’s</w:t>
      </w:r>
      <w:proofErr w:type="spellEnd"/>
      <w:r>
        <w:rPr>
          <w:sz w:val="22"/>
          <w:szCs w:val="22"/>
        </w:rPr>
        <w:t xml:space="preserve"> Day!</w:t>
      </w:r>
    </w:p>
    <w:p w:rsidR="00D10A73" w:rsidRDefault="00D10A73">
      <w:pPr>
        <w:pBdr>
          <w:top w:val="nil"/>
          <w:left w:val="nil"/>
          <w:bottom w:val="nil"/>
          <w:right w:val="nil"/>
          <w:between w:val="nil"/>
        </w:pBdr>
        <w:rPr>
          <w:sz w:val="22"/>
          <w:szCs w:val="22"/>
        </w:rPr>
      </w:pPr>
    </w:p>
    <w:p w:rsidR="00D10A73" w:rsidRDefault="00D10A73">
      <w:pPr>
        <w:pBdr>
          <w:top w:val="nil"/>
          <w:left w:val="nil"/>
          <w:bottom w:val="nil"/>
          <w:right w:val="nil"/>
          <w:between w:val="nil"/>
        </w:pBdr>
        <w:rPr>
          <w:b/>
          <w:color w:val="000000"/>
          <w:sz w:val="22"/>
          <w:szCs w:val="22"/>
        </w:rPr>
      </w:pPr>
    </w:p>
    <w:p w:rsidR="00D10A73" w:rsidRDefault="00BA7110">
      <w:pPr>
        <w:pBdr>
          <w:top w:val="nil"/>
          <w:left w:val="nil"/>
          <w:bottom w:val="nil"/>
          <w:right w:val="nil"/>
          <w:between w:val="nil"/>
        </w:pBdr>
        <w:rPr>
          <w:b/>
          <w:color w:val="000000"/>
          <w:sz w:val="22"/>
          <w:szCs w:val="22"/>
        </w:rPr>
      </w:pPr>
      <w:r>
        <w:rPr>
          <w:b/>
          <w:color w:val="000000"/>
          <w:sz w:val="22"/>
          <w:szCs w:val="22"/>
        </w:rPr>
        <w:t>VI.        COMMITTEE REPORTS</w:t>
      </w:r>
    </w:p>
    <w:p w:rsidR="00D10A73" w:rsidRDefault="00BA7110">
      <w:pPr>
        <w:numPr>
          <w:ilvl w:val="0"/>
          <w:numId w:val="2"/>
        </w:numPr>
        <w:pBdr>
          <w:top w:val="nil"/>
          <w:left w:val="nil"/>
          <w:bottom w:val="nil"/>
          <w:right w:val="nil"/>
          <w:between w:val="nil"/>
        </w:pBdr>
        <w:rPr>
          <w:color w:val="000000"/>
          <w:sz w:val="22"/>
          <w:szCs w:val="22"/>
        </w:rPr>
      </w:pPr>
      <w:r>
        <w:rPr>
          <w:rFonts w:ascii="Quattrocento Sans" w:eastAsia="Quattrocento Sans" w:hAnsi="Quattrocento Sans" w:cs="Quattrocento Sans"/>
          <w:sz w:val="18"/>
          <w:szCs w:val="18"/>
        </w:rPr>
        <w:t xml:space="preserve">       </w:t>
      </w:r>
      <w:r>
        <w:rPr>
          <w:color w:val="000000"/>
          <w:sz w:val="22"/>
          <w:szCs w:val="22"/>
        </w:rPr>
        <w:t>Policy and Legislation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 xml:space="preserve">Commissioners </w:t>
      </w:r>
      <w:r>
        <w:rPr>
          <w:b/>
          <w:color w:val="000000"/>
          <w:sz w:val="22"/>
          <w:szCs w:val="22"/>
        </w:rPr>
        <w:t>Rubin/Boiman</w:t>
      </w:r>
      <w:r>
        <w:rPr>
          <w:color w:val="000000"/>
          <w:sz w:val="22"/>
          <w:szCs w:val="22"/>
        </w:rPr>
        <w:t> </w:t>
      </w:r>
    </w:p>
    <w:p w:rsidR="00D10A73" w:rsidRDefault="00BA7110">
      <w:pPr>
        <w:numPr>
          <w:ilvl w:val="0"/>
          <w:numId w:val="14"/>
        </w:numPr>
        <w:pBdr>
          <w:top w:val="nil"/>
          <w:left w:val="nil"/>
          <w:bottom w:val="nil"/>
          <w:right w:val="nil"/>
          <w:between w:val="nil"/>
        </w:pBdr>
        <w:rPr>
          <w:sz w:val="22"/>
          <w:szCs w:val="22"/>
        </w:rPr>
      </w:pPr>
      <w:r>
        <w:rPr>
          <w:sz w:val="22"/>
          <w:szCs w:val="22"/>
        </w:rPr>
        <w:t xml:space="preserve">Lobby Day will take place on Wednesday, February 19th; hoping for as much Commission attendance as possible; </w:t>
      </w:r>
    </w:p>
    <w:p w:rsidR="00D10A73" w:rsidRDefault="00BA7110">
      <w:pPr>
        <w:numPr>
          <w:ilvl w:val="0"/>
          <w:numId w:val="14"/>
        </w:numPr>
        <w:pBdr>
          <w:top w:val="nil"/>
          <w:left w:val="nil"/>
          <w:bottom w:val="nil"/>
          <w:right w:val="nil"/>
          <w:between w:val="nil"/>
        </w:pBdr>
        <w:rPr>
          <w:sz w:val="22"/>
          <w:szCs w:val="22"/>
        </w:rPr>
      </w:pPr>
      <w:r>
        <w:rPr>
          <w:sz w:val="22"/>
          <w:szCs w:val="22"/>
        </w:rPr>
        <w:t xml:space="preserve">Commissioner Rubin thanked Ms. Font for all her work, reminded </w:t>
      </w:r>
      <w:proofErr w:type="spellStart"/>
      <w:r>
        <w:rPr>
          <w:sz w:val="22"/>
          <w:szCs w:val="22"/>
        </w:rPr>
        <w:t>COmmissioners</w:t>
      </w:r>
      <w:proofErr w:type="spellEnd"/>
      <w:r>
        <w:rPr>
          <w:sz w:val="22"/>
          <w:szCs w:val="22"/>
        </w:rPr>
        <w:t xml:space="preserve"> about the Monday night webinar at 8:00 pm; </w:t>
      </w:r>
    </w:p>
    <w:p w:rsidR="00D10A73" w:rsidRDefault="00BA7110">
      <w:pPr>
        <w:numPr>
          <w:ilvl w:val="0"/>
          <w:numId w:val="14"/>
        </w:numPr>
        <w:pBdr>
          <w:top w:val="nil"/>
          <w:left w:val="nil"/>
          <w:bottom w:val="nil"/>
          <w:right w:val="nil"/>
          <w:between w:val="nil"/>
        </w:pBdr>
        <w:rPr>
          <w:sz w:val="22"/>
          <w:szCs w:val="22"/>
        </w:rPr>
      </w:pPr>
      <w:r>
        <w:rPr>
          <w:sz w:val="22"/>
          <w:szCs w:val="22"/>
        </w:rPr>
        <w:t xml:space="preserve">Commissioners Boiman and </w:t>
      </w:r>
      <w:r>
        <w:rPr>
          <w:sz w:val="22"/>
          <w:szCs w:val="22"/>
        </w:rPr>
        <w:t xml:space="preserve">Ahmad testified on priority bills, salary history and vacatur (?), respectively; </w:t>
      </w:r>
    </w:p>
    <w:p w:rsidR="00D10A73" w:rsidRDefault="00BA7110">
      <w:pPr>
        <w:numPr>
          <w:ilvl w:val="0"/>
          <w:numId w:val="14"/>
        </w:numPr>
        <w:pBdr>
          <w:top w:val="nil"/>
          <w:left w:val="nil"/>
          <w:bottom w:val="nil"/>
          <w:right w:val="nil"/>
          <w:between w:val="nil"/>
        </w:pBdr>
        <w:rPr>
          <w:sz w:val="22"/>
          <w:szCs w:val="22"/>
        </w:rPr>
      </w:pPr>
      <w:r>
        <w:rPr>
          <w:sz w:val="22"/>
          <w:szCs w:val="22"/>
        </w:rPr>
        <w:t xml:space="preserve">A CROWN Act state bill also being introduced; Commissioner Drew asked to provide testimony for the state bill hearing. </w:t>
      </w:r>
    </w:p>
    <w:p w:rsidR="00D10A73" w:rsidRDefault="00BA7110">
      <w:pPr>
        <w:numPr>
          <w:ilvl w:val="0"/>
          <w:numId w:val="14"/>
        </w:numPr>
        <w:pBdr>
          <w:top w:val="nil"/>
          <w:left w:val="nil"/>
          <w:bottom w:val="nil"/>
          <w:right w:val="nil"/>
          <w:between w:val="nil"/>
        </w:pBdr>
        <w:rPr>
          <w:sz w:val="22"/>
          <w:szCs w:val="22"/>
        </w:rPr>
      </w:pPr>
      <w:r>
        <w:rPr>
          <w:sz w:val="22"/>
          <w:szCs w:val="22"/>
        </w:rPr>
        <w:t xml:space="preserve">Commissioner Rubin moved a motion that we support the </w:t>
      </w:r>
      <w:r>
        <w:rPr>
          <w:sz w:val="22"/>
          <w:szCs w:val="22"/>
        </w:rPr>
        <w:t xml:space="preserve">state-level CROWN bill; Commissioner Ahmad Tazeen </w:t>
      </w:r>
      <w:proofErr w:type="gramStart"/>
      <w:r>
        <w:rPr>
          <w:sz w:val="22"/>
          <w:szCs w:val="22"/>
        </w:rPr>
        <w:t>seconded</w:t>
      </w:r>
      <w:proofErr w:type="gramEnd"/>
      <w:r>
        <w:rPr>
          <w:sz w:val="22"/>
          <w:szCs w:val="22"/>
        </w:rPr>
        <w:t xml:space="preserve"> and it was unanimously approved; the motion carried.</w:t>
      </w:r>
    </w:p>
    <w:p w:rsidR="00D10A73" w:rsidRDefault="00BA7110">
      <w:pPr>
        <w:numPr>
          <w:ilvl w:val="0"/>
          <w:numId w:val="14"/>
        </w:numPr>
        <w:pBdr>
          <w:top w:val="nil"/>
          <w:left w:val="nil"/>
          <w:bottom w:val="nil"/>
          <w:right w:val="nil"/>
          <w:between w:val="nil"/>
        </w:pBdr>
        <w:rPr>
          <w:sz w:val="22"/>
          <w:szCs w:val="22"/>
        </w:rPr>
      </w:pPr>
      <w:r>
        <w:rPr>
          <w:sz w:val="22"/>
          <w:szCs w:val="22"/>
        </w:rPr>
        <w:t xml:space="preserve">CFW received information about strengthening the sexual harassment </w:t>
      </w:r>
      <w:proofErr w:type="spellStart"/>
      <w:r>
        <w:rPr>
          <w:sz w:val="22"/>
          <w:szCs w:val="22"/>
        </w:rPr>
        <w:t>prvisions</w:t>
      </w:r>
      <w:proofErr w:type="spellEnd"/>
      <w:r>
        <w:rPr>
          <w:sz w:val="22"/>
          <w:szCs w:val="22"/>
        </w:rPr>
        <w:t xml:space="preserve"> at the county level and expect developments on this soon.</w:t>
      </w:r>
    </w:p>
    <w:p w:rsidR="00D10A73" w:rsidRDefault="00BA7110">
      <w:pPr>
        <w:numPr>
          <w:ilvl w:val="0"/>
          <w:numId w:val="14"/>
        </w:numPr>
        <w:pBdr>
          <w:top w:val="nil"/>
          <w:left w:val="nil"/>
          <w:bottom w:val="nil"/>
          <w:right w:val="nil"/>
          <w:between w:val="nil"/>
        </w:pBdr>
        <w:rPr>
          <w:sz w:val="22"/>
          <w:szCs w:val="22"/>
        </w:rPr>
      </w:pPr>
      <w:r>
        <w:rPr>
          <w:sz w:val="22"/>
          <w:szCs w:val="22"/>
        </w:rPr>
        <w:t>Commissio</w:t>
      </w:r>
      <w:r>
        <w:rPr>
          <w:sz w:val="22"/>
          <w:szCs w:val="22"/>
        </w:rPr>
        <w:t>ner Swanson is testifying for Chamber the afternoon of Lobby Day on a bill to exempt certain small businesses from the $300 filing fee.  The bill is HB204, Disadvantaged Businesses.</w:t>
      </w:r>
    </w:p>
    <w:p w:rsidR="00D10A73" w:rsidRDefault="00BA7110">
      <w:pPr>
        <w:pBdr>
          <w:top w:val="nil"/>
          <w:left w:val="nil"/>
          <w:bottom w:val="nil"/>
          <w:right w:val="nil"/>
          <w:between w:val="nil"/>
        </w:pBdr>
        <w:ind w:left="360" w:firstLine="360"/>
        <w:rPr>
          <w:b/>
          <w:color w:val="000000"/>
          <w:sz w:val="22"/>
          <w:szCs w:val="22"/>
        </w:rPr>
      </w:pPr>
      <w:r>
        <w:rPr>
          <w:color w:val="000000"/>
          <w:sz w:val="22"/>
          <w:szCs w:val="22"/>
        </w:rPr>
        <w:t>b.</w:t>
      </w:r>
      <w:r>
        <w:rPr>
          <w:sz w:val="22"/>
          <w:szCs w:val="22"/>
        </w:rPr>
        <w:t xml:space="preserve">     </w:t>
      </w:r>
      <w:r>
        <w:rPr>
          <w:color w:val="000000"/>
          <w:sz w:val="22"/>
          <w:szCs w:val="22"/>
        </w:rPr>
        <w:t>Program Planning</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Co</w:t>
      </w:r>
      <w:r>
        <w:rPr>
          <w:b/>
          <w:sz w:val="22"/>
          <w:szCs w:val="22"/>
        </w:rPr>
        <w:t xml:space="preserve">mmissioner </w:t>
      </w:r>
      <w:r>
        <w:rPr>
          <w:b/>
          <w:color w:val="000000"/>
          <w:sz w:val="22"/>
          <w:szCs w:val="22"/>
        </w:rPr>
        <w:t>Enendu</w:t>
      </w:r>
    </w:p>
    <w:p w:rsidR="00D10A73" w:rsidRPr="00BA7110" w:rsidRDefault="00BA7110">
      <w:pPr>
        <w:numPr>
          <w:ilvl w:val="0"/>
          <w:numId w:val="17"/>
        </w:numPr>
        <w:pBdr>
          <w:top w:val="nil"/>
          <w:left w:val="nil"/>
          <w:bottom w:val="nil"/>
          <w:right w:val="nil"/>
          <w:between w:val="nil"/>
        </w:pBdr>
        <w:rPr>
          <w:sz w:val="22"/>
          <w:szCs w:val="22"/>
        </w:rPr>
      </w:pPr>
      <w:r>
        <w:rPr>
          <w:sz w:val="22"/>
          <w:szCs w:val="22"/>
        </w:rPr>
        <w:t xml:space="preserve">Commissioner Finkelstein was able to secure </w:t>
      </w:r>
      <w:proofErr w:type="spellStart"/>
      <w:r>
        <w:rPr>
          <w:sz w:val="22"/>
          <w:szCs w:val="22"/>
        </w:rPr>
        <w:t>upcounty</w:t>
      </w:r>
      <w:proofErr w:type="spellEnd"/>
      <w:r>
        <w:rPr>
          <w:sz w:val="22"/>
          <w:szCs w:val="22"/>
        </w:rPr>
        <w:t xml:space="preserve"> regional career series: </w:t>
      </w:r>
      <w:r w:rsidRPr="00BA7110">
        <w:rPr>
          <w:sz w:val="22"/>
          <w:szCs w:val="22"/>
        </w:rPr>
        <w:t xml:space="preserve">June 9, 16, 23rd; June 30 and </w:t>
      </w:r>
      <w:r w:rsidRPr="00BA7110">
        <w:rPr>
          <w:sz w:val="22"/>
          <w:szCs w:val="22"/>
        </w:rPr>
        <w:t xml:space="preserve">July 7th </w:t>
      </w:r>
    </w:p>
    <w:p w:rsidR="00D10A73" w:rsidRDefault="00BA7110">
      <w:pPr>
        <w:numPr>
          <w:ilvl w:val="0"/>
          <w:numId w:val="17"/>
        </w:numPr>
        <w:pBdr>
          <w:top w:val="nil"/>
          <w:left w:val="nil"/>
          <w:bottom w:val="nil"/>
          <w:right w:val="nil"/>
          <w:between w:val="nil"/>
        </w:pBdr>
        <w:rPr>
          <w:sz w:val="22"/>
          <w:szCs w:val="22"/>
        </w:rPr>
      </w:pPr>
      <w:r>
        <w:rPr>
          <w:sz w:val="22"/>
          <w:szCs w:val="22"/>
        </w:rPr>
        <w:t>Self-defense classes will be upcoming</w:t>
      </w:r>
    </w:p>
    <w:p w:rsidR="00D10A73" w:rsidRDefault="00BA7110">
      <w:pPr>
        <w:numPr>
          <w:ilvl w:val="0"/>
          <w:numId w:val="17"/>
        </w:numPr>
        <w:pBdr>
          <w:top w:val="nil"/>
          <w:left w:val="nil"/>
          <w:bottom w:val="nil"/>
          <w:right w:val="nil"/>
          <w:between w:val="nil"/>
        </w:pBdr>
        <w:rPr>
          <w:sz w:val="22"/>
          <w:szCs w:val="22"/>
        </w:rPr>
      </w:pPr>
      <w:r w:rsidRPr="00BA7110">
        <w:rPr>
          <w:sz w:val="22"/>
          <w:szCs w:val="22"/>
        </w:rPr>
        <w:t>JCADA</w:t>
      </w:r>
      <w:r w:rsidRPr="00BA7110">
        <w:rPr>
          <w:sz w:val="22"/>
          <w:szCs w:val="22"/>
        </w:rPr>
        <w:t xml:space="preserve"> </w:t>
      </w:r>
      <w:r>
        <w:rPr>
          <w:sz w:val="22"/>
          <w:szCs w:val="22"/>
        </w:rPr>
        <w:t xml:space="preserve">wants to partner with the commission to draft wills for members of the community </w:t>
      </w:r>
      <w:r>
        <w:rPr>
          <w:sz w:val="22"/>
          <w:szCs w:val="22"/>
        </w:rPr>
        <w:t>who need it; working out details to identify need; want to host clinic on a Saturday instead of a weekday, date TBD.</w:t>
      </w:r>
    </w:p>
    <w:p w:rsidR="00D10A73" w:rsidRDefault="00BA7110">
      <w:pPr>
        <w:pBdr>
          <w:top w:val="nil"/>
          <w:left w:val="nil"/>
          <w:bottom w:val="nil"/>
          <w:right w:val="nil"/>
          <w:between w:val="nil"/>
        </w:pBdr>
        <w:ind w:left="360" w:firstLine="360"/>
        <w:rPr>
          <w:b/>
          <w:color w:val="000000"/>
          <w:sz w:val="22"/>
          <w:szCs w:val="22"/>
        </w:rPr>
      </w:pPr>
      <w:r>
        <w:rPr>
          <w:color w:val="000000"/>
          <w:sz w:val="22"/>
          <w:szCs w:val="22"/>
        </w:rPr>
        <w:t>c.</w:t>
      </w:r>
      <w:r>
        <w:rPr>
          <w:color w:val="000000"/>
          <w:sz w:val="22"/>
          <w:szCs w:val="22"/>
        </w:rPr>
        <w:tab/>
        <w:t>Budget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Commis</w:t>
      </w:r>
      <w:r>
        <w:rPr>
          <w:b/>
          <w:sz w:val="22"/>
          <w:szCs w:val="22"/>
        </w:rPr>
        <w:t>sioner</w:t>
      </w:r>
      <w:r>
        <w:rPr>
          <w:sz w:val="22"/>
          <w:szCs w:val="22"/>
        </w:rPr>
        <w:t xml:space="preserve"> </w:t>
      </w:r>
      <w:r>
        <w:rPr>
          <w:b/>
          <w:color w:val="000000"/>
          <w:sz w:val="22"/>
          <w:szCs w:val="22"/>
        </w:rPr>
        <w:t>McPherson </w:t>
      </w:r>
    </w:p>
    <w:p w:rsidR="00D10A73" w:rsidRDefault="00BA7110">
      <w:pPr>
        <w:numPr>
          <w:ilvl w:val="0"/>
          <w:numId w:val="20"/>
        </w:numPr>
        <w:pBdr>
          <w:top w:val="nil"/>
          <w:left w:val="nil"/>
          <w:bottom w:val="nil"/>
          <w:right w:val="nil"/>
          <w:between w:val="nil"/>
        </w:pBdr>
        <w:rPr>
          <w:sz w:val="22"/>
          <w:szCs w:val="22"/>
        </w:rPr>
      </w:pPr>
      <w:r>
        <w:rPr>
          <w:sz w:val="22"/>
          <w:szCs w:val="22"/>
        </w:rPr>
        <w:lastRenderedPageBreak/>
        <w:t>A budget request was filed to cover for the expenses for Lobby Day, in the amount of $280, for sign</w:t>
      </w:r>
      <w:r>
        <w:rPr>
          <w:sz w:val="22"/>
          <w:szCs w:val="22"/>
        </w:rPr>
        <w:t xml:space="preserve"> printing, breakfast and room rental and was subsequently approved by the </w:t>
      </w:r>
      <w:proofErr w:type="gramStart"/>
      <w:r>
        <w:rPr>
          <w:sz w:val="22"/>
          <w:szCs w:val="22"/>
        </w:rPr>
        <w:t>Executive  Committee</w:t>
      </w:r>
      <w:proofErr w:type="gramEnd"/>
      <w:r>
        <w:rPr>
          <w:sz w:val="22"/>
          <w:szCs w:val="22"/>
        </w:rPr>
        <w:t xml:space="preserve">.  Commissioner Drew moved that we approve the budget request; Commissioner Rubin </w:t>
      </w:r>
      <w:proofErr w:type="gramStart"/>
      <w:r>
        <w:rPr>
          <w:sz w:val="22"/>
          <w:szCs w:val="22"/>
        </w:rPr>
        <w:t>seconded</w:t>
      </w:r>
      <w:proofErr w:type="gramEnd"/>
      <w:r>
        <w:rPr>
          <w:sz w:val="22"/>
          <w:szCs w:val="22"/>
        </w:rPr>
        <w:t xml:space="preserve"> and the motion carried unanimously.</w:t>
      </w:r>
    </w:p>
    <w:p w:rsidR="00D10A73" w:rsidRDefault="00BA7110">
      <w:pPr>
        <w:pBdr>
          <w:top w:val="nil"/>
          <w:left w:val="nil"/>
          <w:bottom w:val="nil"/>
          <w:right w:val="nil"/>
          <w:between w:val="nil"/>
        </w:pBdr>
        <w:ind w:left="360"/>
        <w:rPr>
          <w:b/>
          <w:color w:val="000000"/>
          <w:sz w:val="22"/>
          <w:szCs w:val="22"/>
        </w:rPr>
      </w:pPr>
      <w:r>
        <w:rPr>
          <w:color w:val="000000"/>
          <w:sz w:val="22"/>
          <w:szCs w:val="22"/>
        </w:rPr>
        <w:t>      d.</w:t>
      </w:r>
      <w:proofErr w:type="gramStart"/>
      <w:r>
        <w:rPr>
          <w:color w:val="000000"/>
          <w:sz w:val="22"/>
          <w:szCs w:val="22"/>
        </w:rPr>
        <w:tab/>
        <w:t xml:space="preserve">  Research</w:t>
      </w:r>
      <w:proofErr w:type="gramEnd"/>
      <w:r>
        <w:rPr>
          <w:color w:val="000000"/>
          <w:sz w:val="22"/>
          <w:szCs w:val="22"/>
        </w:rPr>
        <w:t> and Evaluation</w:t>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Commis</w:t>
      </w:r>
      <w:r>
        <w:rPr>
          <w:b/>
          <w:sz w:val="22"/>
          <w:szCs w:val="22"/>
        </w:rPr>
        <w:t>sioner</w:t>
      </w:r>
      <w:r>
        <w:rPr>
          <w:sz w:val="22"/>
          <w:szCs w:val="22"/>
        </w:rPr>
        <w:t xml:space="preserve"> </w:t>
      </w:r>
      <w:r>
        <w:rPr>
          <w:b/>
          <w:color w:val="000000"/>
          <w:sz w:val="22"/>
          <w:szCs w:val="22"/>
        </w:rPr>
        <w:t>Prentice</w:t>
      </w:r>
    </w:p>
    <w:p w:rsidR="00D10A73" w:rsidRDefault="00BA7110">
      <w:pPr>
        <w:numPr>
          <w:ilvl w:val="0"/>
          <w:numId w:val="9"/>
        </w:numPr>
        <w:pBdr>
          <w:top w:val="nil"/>
          <w:left w:val="nil"/>
          <w:bottom w:val="nil"/>
          <w:right w:val="nil"/>
          <w:between w:val="nil"/>
        </w:pBdr>
        <w:rPr>
          <w:sz w:val="22"/>
          <w:szCs w:val="22"/>
        </w:rPr>
      </w:pPr>
      <w:r>
        <w:rPr>
          <w:sz w:val="22"/>
          <w:szCs w:val="22"/>
        </w:rPr>
        <w:t xml:space="preserve">Per Commissioner Bui, the committee talked about Commissioners’ priority votes.  Top votes were for disconnected youth; and the committee did talk about how to address this issue.  </w:t>
      </w:r>
    </w:p>
    <w:p w:rsidR="00D10A73" w:rsidRDefault="00BA7110">
      <w:pPr>
        <w:numPr>
          <w:ilvl w:val="0"/>
          <w:numId w:val="9"/>
        </w:numPr>
        <w:pBdr>
          <w:top w:val="nil"/>
          <w:left w:val="nil"/>
          <w:bottom w:val="nil"/>
          <w:right w:val="nil"/>
          <w:between w:val="nil"/>
        </w:pBdr>
        <w:rPr>
          <w:sz w:val="22"/>
          <w:szCs w:val="22"/>
        </w:rPr>
      </w:pPr>
      <w:r>
        <w:rPr>
          <w:sz w:val="22"/>
          <w:szCs w:val="22"/>
        </w:rPr>
        <w:t>They recommend asking the County Executive for a task force to study and a</w:t>
      </w:r>
      <w:r>
        <w:rPr>
          <w:sz w:val="22"/>
          <w:szCs w:val="22"/>
        </w:rPr>
        <w:t xml:space="preserve">ddress disconnected youth. </w:t>
      </w:r>
    </w:p>
    <w:p w:rsidR="00D10A73" w:rsidRDefault="00BA7110">
      <w:pPr>
        <w:numPr>
          <w:ilvl w:val="0"/>
          <w:numId w:val="9"/>
        </w:numPr>
        <w:pBdr>
          <w:top w:val="nil"/>
          <w:left w:val="nil"/>
          <w:bottom w:val="nil"/>
          <w:right w:val="nil"/>
          <w:between w:val="nil"/>
        </w:pBdr>
        <w:rPr>
          <w:sz w:val="22"/>
          <w:szCs w:val="22"/>
        </w:rPr>
      </w:pPr>
      <w:r>
        <w:rPr>
          <w:sz w:val="22"/>
          <w:szCs w:val="22"/>
        </w:rPr>
        <w:t xml:space="preserve">There was also interest in resources related to DV, trafficking, women in leadership. One approach might be to create a clearinghouse on the site around the named priority topics as a place to start. Commissioner </w:t>
      </w:r>
      <w:proofErr w:type="spellStart"/>
      <w:r>
        <w:rPr>
          <w:sz w:val="22"/>
          <w:szCs w:val="22"/>
        </w:rPr>
        <w:t>Argoti’s</w:t>
      </w:r>
      <w:proofErr w:type="spellEnd"/>
      <w:r>
        <w:rPr>
          <w:sz w:val="22"/>
          <w:szCs w:val="22"/>
        </w:rPr>
        <w:t xml:space="preserve"> messag</w:t>
      </w:r>
      <w:r>
        <w:rPr>
          <w:sz w:val="22"/>
          <w:szCs w:val="22"/>
        </w:rPr>
        <w:t xml:space="preserve">e about web content dovetails with this effort. </w:t>
      </w:r>
    </w:p>
    <w:p w:rsidR="00D10A73" w:rsidRDefault="00BA7110">
      <w:pPr>
        <w:numPr>
          <w:ilvl w:val="0"/>
          <w:numId w:val="9"/>
        </w:numPr>
        <w:pBdr>
          <w:top w:val="nil"/>
          <w:left w:val="nil"/>
          <w:bottom w:val="nil"/>
          <w:right w:val="nil"/>
          <w:between w:val="nil"/>
        </w:pBdr>
        <w:rPr>
          <w:sz w:val="22"/>
          <w:szCs w:val="22"/>
        </w:rPr>
      </w:pPr>
      <w:r>
        <w:rPr>
          <w:sz w:val="22"/>
          <w:szCs w:val="22"/>
        </w:rPr>
        <w:t>Commissioner Drew reiterated that it’s important for committees to send in reports so that we know what committees want to talk about in Commission meetings.</w:t>
      </w:r>
    </w:p>
    <w:p w:rsidR="00D10A73" w:rsidRDefault="00BA7110">
      <w:pPr>
        <w:numPr>
          <w:ilvl w:val="0"/>
          <w:numId w:val="9"/>
        </w:numPr>
        <w:pBdr>
          <w:top w:val="nil"/>
          <w:left w:val="nil"/>
          <w:bottom w:val="nil"/>
          <w:right w:val="nil"/>
          <w:between w:val="nil"/>
        </w:pBdr>
        <w:rPr>
          <w:sz w:val="22"/>
          <w:szCs w:val="22"/>
        </w:rPr>
      </w:pPr>
      <w:r>
        <w:rPr>
          <w:sz w:val="22"/>
          <w:szCs w:val="22"/>
        </w:rPr>
        <w:t>The committee isn’t prepared to make a recommenda</w:t>
      </w:r>
      <w:r>
        <w:rPr>
          <w:sz w:val="22"/>
          <w:szCs w:val="22"/>
        </w:rPr>
        <w:t xml:space="preserve">tion at this meeting about the way forward in terms of executing a plan </w:t>
      </w:r>
    </w:p>
    <w:p w:rsidR="00D10A73" w:rsidRDefault="00BA7110">
      <w:pPr>
        <w:numPr>
          <w:ilvl w:val="0"/>
          <w:numId w:val="9"/>
        </w:numPr>
        <w:pBdr>
          <w:top w:val="nil"/>
          <w:left w:val="nil"/>
          <w:bottom w:val="nil"/>
          <w:right w:val="nil"/>
          <w:between w:val="nil"/>
        </w:pBdr>
        <w:rPr>
          <w:sz w:val="22"/>
          <w:szCs w:val="22"/>
        </w:rPr>
      </w:pPr>
      <w:r>
        <w:rPr>
          <w:sz w:val="22"/>
          <w:szCs w:val="22"/>
        </w:rPr>
        <w:t xml:space="preserve">Commissioner Boiman should do some research on what the county may already be doing on disconnected youth.  </w:t>
      </w:r>
    </w:p>
    <w:p w:rsidR="00D10A73" w:rsidRDefault="00BA7110">
      <w:pPr>
        <w:numPr>
          <w:ilvl w:val="0"/>
          <w:numId w:val="9"/>
        </w:numPr>
        <w:pBdr>
          <w:top w:val="nil"/>
          <w:left w:val="nil"/>
          <w:bottom w:val="nil"/>
          <w:right w:val="nil"/>
          <w:between w:val="nil"/>
        </w:pBdr>
        <w:rPr>
          <w:sz w:val="22"/>
          <w:szCs w:val="22"/>
        </w:rPr>
      </w:pPr>
      <w:r>
        <w:rPr>
          <w:sz w:val="22"/>
          <w:szCs w:val="22"/>
        </w:rPr>
        <w:t>Commissioner Bui moved a motion to draft a joint exploratory letter to the</w:t>
      </w:r>
      <w:r>
        <w:rPr>
          <w:sz w:val="22"/>
          <w:szCs w:val="22"/>
        </w:rPr>
        <w:t xml:space="preserve"> County Executive and County Council to form/support a task force on disconnected youth; Commissioner Maclay seconded. </w:t>
      </w:r>
    </w:p>
    <w:p w:rsidR="00D10A73" w:rsidRDefault="00BA7110">
      <w:pPr>
        <w:numPr>
          <w:ilvl w:val="0"/>
          <w:numId w:val="9"/>
        </w:numPr>
        <w:pBdr>
          <w:top w:val="nil"/>
          <w:left w:val="nil"/>
          <w:bottom w:val="nil"/>
          <w:right w:val="nil"/>
          <w:between w:val="nil"/>
        </w:pBdr>
        <w:rPr>
          <w:sz w:val="22"/>
          <w:szCs w:val="22"/>
        </w:rPr>
      </w:pPr>
      <w:r>
        <w:rPr>
          <w:sz w:val="22"/>
          <w:szCs w:val="22"/>
        </w:rPr>
        <w:t>“Opportunity youth” is the appropriate term to use when referring to disconnected youth.</w:t>
      </w:r>
    </w:p>
    <w:p w:rsidR="00D10A73" w:rsidRDefault="00BA7110">
      <w:pPr>
        <w:numPr>
          <w:ilvl w:val="0"/>
          <w:numId w:val="9"/>
        </w:numPr>
        <w:pBdr>
          <w:top w:val="nil"/>
          <w:left w:val="nil"/>
          <w:bottom w:val="nil"/>
          <w:right w:val="nil"/>
          <w:between w:val="nil"/>
        </w:pBdr>
        <w:rPr>
          <w:sz w:val="22"/>
          <w:szCs w:val="22"/>
        </w:rPr>
      </w:pPr>
      <w:proofErr w:type="gramStart"/>
      <w:r>
        <w:rPr>
          <w:sz w:val="22"/>
          <w:szCs w:val="22"/>
        </w:rPr>
        <w:t>Commissioners  liked</w:t>
      </w:r>
      <w:proofErr w:type="gramEnd"/>
      <w:r>
        <w:rPr>
          <w:sz w:val="22"/>
          <w:szCs w:val="22"/>
        </w:rPr>
        <w:t xml:space="preserve"> the idea of a portal for v</w:t>
      </w:r>
      <w:r>
        <w:rPr>
          <w:sz w:val="22"/>
          <w:szCs w:val="22"/>
        </w:rPr>
        <w:t>iewing programs after the fact.</w:t>
      </w:r>
    </w:p>
    <w:p w:rsidR="00D10A73" w:rsidRDefault="00BA7110">
      <w:pPr>
        <w:pBdr>
          <w:top w:val="nil"/>
          <w:left w:val="nil"/>
          <w:bottom w:val="nil"/>
          <w:right w:val="nil"/>
          <w:between w:val="nil"/>
        </w:pBdr>
        <w:ind w:left="360"/>
        <w:rPr>
          <w:b/>
          <w:color w:val="000000"/>
          <w:sz w:val="22"/>
          <w:szCs w:val="22"/>
        </w:rPr>
      </w:pPr>
      <w:r>
        <w:rPr>
          <w:color w:val="000000"/>
          <w:sz w:val="22"/>
          <w:szCs w:val="22"/>
        </w:rPr>
        <w:tab/>
        <w:t>e.</w:t>
      </w:r>
      <w:proofErr w:type="gramStart"/>
      <w:r>
        <w:rPr>
          <w:color w:val="000000"/>
          <w:sz w:val="22"/>
          <w:szCs w:val="22"/>
        </w:rPr>
        <w:tab/>
        <w:t>  Emerging</w:t>
      </w:r>
      <w:proofErr w:type="gramEnd"/>
      <w:r>
        <w:rPr>
          <w:color w:val="000000"/>
          <w:sz w:val="22"/>
          <w:szCs w:val="22"/>
        </w:rPr>
        <w:t xml:space="preserve"> Leaders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Comm</w:t>
      </w:r>
      <w:r>
        <w:rPr>
          <w:b/>
          <w:sz w:val="22"/>
          <w:szCs w:val="22"/>
        </w:rPr>
        <w:t xml:space="preserve">issioners </w:t>
      </w:r>
      <w:r>
        <w:rPr>
          <w:b/>
          <w:color w:val="000000"/>
          <w:sz w:val="22"/>
          <w:szCs w:val="22"/>
        </w:rPr>
        <w:t>Belizaire/Weisel</w:t>
      </w:r>
    </w:p>
    <w:p w:rsidR="00D10A73" w:rsidRDefault="00BA7110">
      <w:pPr>
        <w:numPr>
          <w:ilvl w:val="0"/>
          <w:numId w:val="15"/>
        </w:numPr>
        <w:pBdr>
          <w:top w:val="nil"/>
          <w:left w:val="nil"/>
          <w:bottom w:val="nil"/>
          <w:right w:val="nil"/>
          <w:between w:val="nil"/>
        </w:pBdr>
        <w:rPr>
          <w:sz w:val="22"/>
          <w:szCs w:val="22"/>
        </w:rPr>
      </w:pPr>
      <w:r>
        <w:rPr>
          <w:sz w:val="22"/>
          <w:szCs w:val="22"/>
        </w:rPr>
        <w:t xml:space="preserve">Per Commissioner Belizaire, about 30 youth were present at the Emerging Leaders session at the WLB.  </w:t>
      </w:r>
    </w:p>
    <w:p w:rsidR="00D10A73" w:rsidRDefault="00BA7110">
      <w:pPr>
        <w:numPr>
          <w:ilvl w:val="0"/>
          <w:numId w:val="15"/>
        </w:numPr>
        <w:pBdr>
          <w:top w:val="nil"/>
          <w:left w:val="nil"/>
          <w:bottom w:val="nil"/>
          <w:right w:val="nil"/>
          <w:between w:val="nil"/>
        </w:pBdr>
        <w:rPr>
          <w:sz w:val="22"/>
          <w:szCs w:val="22"/>
        </w:rPr>
      </w:pPr>
      <w:r>
        <w:rPr>
          <w:sz w:val="22"/>
          <w:szCs w:val="22"/>
        </w:rPr>
        <w:t>Lucy looked at the evaluations--most found out about the Emergi</w:t>
      </w:r>
      <w:r>
        <w:rPr>
          <w:sz w:val="22"/>
          <w:szCs w:val="22"/>
        </w:rPr>
        <w:t xml:space="preserve">ng Leaders session from other organizations outside of school.  </w:t>
      </w:r>
      <w:proofErr w:type="gramStart"/>
      <w:r>
        <w:rPr>
          <w:sz w:val="22"/>
          <w:szCs w:val="22"/>
        </w:rPr>
        <w:t>A majority of</w:t>
      </w:r>
      <w:proofErr w:type="gramEnd"/>
      <w:r>
        <w:rPr>
          <w:sz w:val="22"/>
          <w:szCs w:val="22"/>
        </w:rPr>
        <w:t xml:space="preserve"> participants were African American, and many wanted to volunteer. Participants reported learning new information about the voting process and requirements </w:t>
      </w:r>
      <w:proofErr w:type="gramStart"/>
      <w:r>
        <w:rPr>
          <w:sz w:val="22"/>
          <w:szCs w:val="22"/>
        </w:rPr>
        <w:t>and also</w:t>
      </w:r>
      <w:proofErr w:type="gramEnd"/>
      <w:r>
        <w:rPr>
          <w:sz w:val="22"/>
          <w:szCs w:val="22"/>
        </w:rPr>
        <w:t xml:space="preserve"> learned a lot </w:t>
      </w:r>
      <w:r>
        <w:rPr>
          <w:sz w:val="22"/>
          <w:szCs w:val="22"/>
        </w:rPr>
        <w:t>about leadership.</w:t>
      </w:r>
    </w:p>
    <w:p w:rsidR="00D10A73" w:rsidRDefault="00BA7110">
      <w:pPr>
        <w:numPr>
          <w:ilvl w:val="0"/>
          <w:numId w:val="15"/>
        </w:numPr>
        <w:pBdr>
          <w:top w:val="nil"/>
          <w:left w:val="nil"/>
          <w:bottom w:val="nil"/>
          <w:right w:val="nil"/>
          <w:between w:val="nil"/>
        </w:pBdr>
        <w:rPr>
          <w:sz w:val="22"/>
          <w:szCs w:val="22"/>
        </w:rPr>
      </w:pPr>
      <w:r>
        <w:rPr>
          <w:sz w:val="22"/>
          <w:szCs w:val="22"/>
        </w:rPr>
        <w:t>Commissioner Weisel had a question about the girl power contest and agreed to address it with the Executive Director separately.</w:t>
      </w:r>
    </w:p>
    <w:p w:rsidR="00D10A73" w:rsidRDefault="00BA7110">
      <w:pPr>
        <w:pBdr>
          <w:top w:val="nil"/>
          <w:left w:val="nil"/>
          <w:bottom w:val="nil"/>
          <w:right w:val="nil"/>
          <w:between w:val="nil"/>
        </w:pBdr>
        <w:ind w:left="360" w:firstLine="360"/>
        <w:rPr>
          <w:b/>
          <w:color w:val="000000"/>
          <w:sz w:val="22"/>
          <w:szCs w:val="22"/>
        </w:rPr>
      </w:pPr>
      <w:r>
        <w:rPr>
          <w:color w:val="000000"/>
          <w:sz w:val="22"/>
          <w:szCs w:val="22"/>
        </w:rPr>
        <w:t>f.</w:t>
      </w:r>
      <w:proofErr w:type="gramStart"/>
      <w:r>
        <w:rPr>
          <w:color w:val="000000"/>
          <w:sz w:val="22"/>
          <w:szCs w:val="22"/>
        </w:rPr>
        <w:tab/>
        <w:t xml:space="preserve">  Public</w:t>
      </w:r>
      <w:proofErr w:type="gramEnd"/>
      <w:r>
        <w:rPr>
          <w:color w:val="000000"/>
          <w:sz w:val="22"/>
          <w:szCs w:val="22"/>
        </w:rPr>
        <w:t xml:space="preserve"> Relations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Commis</w:t>
      </w:r>
      <w:r>
        <w:rPr>
          <w:b/>
          <w:sz w:val="22"/>
          <w:szCs w:val="22"/>
        </w:rPr>
        <w:t>sioner</w:t>
      </w:r>
      <w:r>
        <w:rPr>
          <w:sz w:val="22"/>
          <w:szCs w:val="22"/>
        </w:rPr>
        <w:t xml:space="preserve"> </w:t>
      </w:r>
      <w:r>
        <w:rPr>
          <w:b/>
          <w:color w:val="000000"/>
          <w:sz w:val="22"/>
          <w:szCs w:val="22"/>
        </w:rPr>
        <w:t>Argoti</w:t>
      </w:r>
    </w:p>
    <w:p w:rsidR="00D10A73" w:rsidRDefault="00BA7110">
      <w:pPr>
        <w:numPr>
          <w:ilvl w:val="0"/>
          <w:numId w:val="12"/>
        </w:numPr>
        <w:pBdr>
          <w:top w:val="nil"/>
          <w:left w:val="nil"/>
          <w:bottom w:val="nil"/>
          <w:right w:val="nil"/>
          <w:between w:val="nil"/>
        </w:pBdr>
        <w:rPr>
          <w:sz w:val="22"/>
          <w:szCs w:val="22"/>
        </w:rPr>
      </w:pPr>
      <w:r>
        <w:rPr>
          <w:sz w:val="22"/>
          <w:szCs w:val="22"/>
        </w:rPr>
        <w:t>Commissioner Argoti asked Commissioners to review social and online platforms--a</w:t>
      </w:r>
      <w:r>
        <w:rPr>
          <w:sz w:val="22"/>
          <w:szCs w:val="22"/>
        </w:rPr>
        <w:t>bout 7 or 8--including Facebook, next door, the website and others--and be ready to make recommendations. Are there too many platforms to maintain? There are services and platforms to streamline.  Deadline for review is February 20th.</w:t>
      </w:r>
    </w:p>
    <w:p w:rsidR="00D10A73" w:rsidRDefault="00BA7110">
      <w:pPr>
        <w:numPr>
          <w:ilvl w:val="0"/>
          <w:numId w:val="12"/>
        </w:numPr>
        <w:pBdr>
          <w:top w:val="nil"/>
          <w:left w:val="nil"/>
          <w:bottom w:val="nil"/>
          <w:right w:val="nil"/>
          <w:between w:val="nil"/>
        </w:pBdr>
        <w:rPr>
          <w:sz w:val="22"/>
          <w:szCs w:val="22"/>
        </w:rPr>
      </w:pPr>
      <w:r>
        <w:rPr>
          <w:sz w:val="22"/>
          <w:szCs w:val="22"/>
        </w:rPr>
        <w:t xml:space="preserve">She noted that we’re </w:t>
      </w:r>
      <w:r>
        <w:rPr>
          <w:sz w:val="22"/>
          <w:szCs w:val="22"/>
        </w:rPr>
        <w:t>at the maximum tabs on the site right now.</w:t>
      </w:r>
    </w:p>
    <w:p w:rsidR="00D10A73" w:rsidRDefault="00BA7110">
      <w:pPr>
        <w:numPr>
          <w:ilvl w:val="0"/>
          <w:numId w:val="12"/>
        </w:numPr>
        <w:pBdr>
          <w:top w:val="nil"/>
          <w:left w:val="nil"/>
          <w:bottom w:val="nil"/>
          <w:right w:val="nil"/>
          <w:between w:val="nil"/>
        </w:pBdr>
        <w:rPr>
          <w:sz w:val="22"/>
          <w:szCs w:val="22"/>
        </w:rPr>
      </w:pPr>
      <w:r>
        <w:rPr>
          <w:sz w:val="22"/>
          <w:szCs w:val="22"/>
        </w:rPr>
        <w:t xml:space="preserve">Commissioner Rojas asked how we manage content, e.g., the article about women proposing to men?  How do we determine what’s going up on social media websites? </w:t>
      </w:r>
    </w:p>
    <w:p w:rsidR="00D10A73" w:rsidRDefault="00BA7110">
      <w:pPr>
        <w:numPr>
          <w:ilvl w:val="0"/>
          <w:numId w:val="12"/>
        </w:numPr>
        <w:pBdr>
          <w:top w:val="nil"/>
          <w:left w:val="nil"/>
          <w:bottom w:val="nil"/>
          <w:right w:val="nil"/>
          <w:between w:val="nil"/>
        </w:pBdr>
        <w:rPr>
          <w:sz w:val="22"/>
          <w:szCs w:val="22"/>
        </w:rPr>
      </w:pPr>
      <w:r>
        <w:rPr>
          <w:sz w:val="22"/>
          <w:szCs w:val="22"/>
        </w:rPr>
        <w:t xml:space="preserve">Commissioner Ahmad recommended being more systematic </w:t>
      </w:r>
      <w:r>
        <w:rPr>
          <w:sz w:val="22"/>
          <w:szCs w:val="22"/>
        </w:rPr>
        <w:t>in posting and disseminating through personal accounts. According to Executive Director Finkelstein, CFW uses county standards for content.</w:t>
      </w:r>
    </w:p>
    <w:p w:rsidR="00D10A73" w:rsidRDefault="00BA7110">
      <w:pPr>
        <w:numPr>
          <w:ilvl w:val="0"/>
          <w:numId w:val="12"/>
        </w:numPr>
        <w:pBdr>
          <w:top w:val="nil"/>
          <w:left w:val="nil"/>
          <w:bottom w:val="nil"/>
          <w:right w:val="nil"/>
          <w:between w:val="nil"/>
        </w:pBdr>
        <w:rPr>
          <w:sz w:val="22"/>
          <w:szCs w:val="22"/>
        </w:rPr>
      </w:pPr>
      <w:r>
        <w:rPr>
          <w:sz w:val="22"/>
          <w:szCs w:val="22"/>
        </w:rPr>
        <w:t>Commissioner Drew would like to use social media to drive traffic on issues others will be interested in.  Are we do</w:t>
      </w:r>
      <w:r>
        <w:rPr>
          <w:sz w:val="22"/>
          <w:szCs w:val="22"/>
        </w:rPr>
        <w:t xml:space="preserve">ing cross-posting across platforms for CFW programs, e.g. Nancy Navarro recognition? Could we post this on Facebook now or soon during Women’s History Month? The Executive Director explained that CFW did a media advisory at the time and will be doing some </w:t>
      </w:r>
      <w:r>
        <w:rPr>
          <w:sz w:val="22"/>
          <w:szCs w:val="22"/>
        </w:rPr>
        <w:t>Black History Month content, as well.</w:t>
      </w:r>
    </w:p>
    <w:p w:rsidR="00D10A73" w:rsidRDefault="00BA7110">
      <w:pPr>
        <w:numPr>
          <w:ilvl w:val="0"/>
          <w:numId w:val="12"/>
        </w:numPr>
        <w:pBdr>
          <w:top w:val="nil"/>
          <w:left w:val="nil"/>
          <w:bottom w:val="nil"/>
          <w:right w:val="nil"/>
          <w:between w:val="nil"/>
        </w:pBdr>
        <w:rPr>
          <w:sz w:val="22"/>
          <w:szCs w:val="22"/>
        </w:rPr>
      </w:pPr>
      <w:r>
        <w:rPr>
          <w:sz w:val="22"/>
          <w:szCs w:val="22"/>
        </w:rPr>
        <w:t xml:space="preserve">Commissioner Rubin asked Ms.  about her capacity to assist us; probably mostly a separate discussion.  </w:t>
      </w:r>
    </w:p>
    <w:p w:rsidR="00D10A73" w:rsidRDefault="00BA7110">
      <w:pPr>
        <w:numPr>
          <w:ilvl w:val="0"/>
          <w:numId w:val="12"/>
        </w:numPr>
        <w:pBdr>
          <w:top w:val="nil"/>
          <w:left w:val="nil"/>
          <w:bottom w:val="nil"/>
          <w:right w:val="nil"/>
          <w:between w:val="nil"/>
        </w:pBdr>
        <w:rPr>
          <w:sz w:val="22"/>
          <w:szCs w:val="22"/>
        </w:rPr>
      </w:pPr>
      <w:r>
        <w:rPr>
          <w:sz w:val="22"/>
          <w:szCs w:val="22"/>
        </w:rPr>
        <w:t>Ms. Stiles explained that she covers several other offices; is also the editor of Paperless Airplane; and is tryin</w:t>
      </w:r>
      <w:r>
        <w:rPr>
          <w:sz w:val="22"/>
          <w:szCs w:val="22"/>
        </w:rPr>
        <w:t>g to get more social media capture. The county also has a cable tv program, County Report This Week and press provide another opportunity to amplify work.</w:t>
      </w:r>
    </w:p>
    <w:p w:rsidR="00D10A73" w:rsidRDefault="00BA7110">
      <w:pPr>
        <w:pBdr>
          <w:top w:val="nil"/>
          <w:left w:val="nil"/>
          <w:bottom w:val="nil"/>
          <w:right w:val="nil"/>
          <w:between w:val="nil"/>
        </w:pBdr>
        <w:ind w:firstLine="720"/>
        <w:rPr>
          <w:b/>
          <w:color w:val="000000"/>
          <w:sz w:val="22"/>
          <w:szCs w:val="22"/>
        </w:rPr>
      </w:pPr>
      <w:bookmarkStart w:id="0" w:name="_gjdgxs" w:colFirst="0" w:colLast="0"/>
      <w:bookmarkEnd w:id="0"/>
      <w:r>
        <w:rPr>
          <w:color w:val="000000"/>
          <w:sz w:val="22"/>
          <w:szCs w:val="22"/>
        </w:rPr>
        <w:t xml:space="preserve">g.   </w:t>
      </w:r>
      <w:proofErr w:type="gramStart"/>
      <w:r>
        <w:rPr>
          <w:color w:val="000000"/>
          <w:sz w:val="22"/>
          <w:szCs w:val="22"/>
        </w:rPr>
        <w:tab/>
        <w:t xml:space="preserve">  WLB</w:t>
      </w:r>
      <w:proofErr w:type="gramEnd"/>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Rojas/Ahmad</w:t>
      </w:r>
    </w:p>
    <w:p w:rsidR="00D10A73" w:rsidRDefault="00BA7110">
      <w:pPr>
        <w:numPr>
          <w:ilvl w:val="0"/>
          <w:numId w:val="18"/>
        </w:numPr>
        <w:pBdr>
          <w:top w:val="nil"/>
          <w:left w:val="nil"/>
          <w:bottom w:val="nil"/>
          <w:right w:val="nil"/>
          <w:between w:val="nil"/>
        </w:pBdr>
        <w:rPr>
          <w:sz w:val="22"/>
          <w:szCs w:val="22"/>
        </w:rPr>
      </w:pPr>
      <w:bookmarkStart w:id="1" w:name="_genan6f0g4d" w:colFirst="0" w:colLast="0"/>
      <w:bookmarkEnd w:id="1"/>
      <w:r>
        <w:rPr>
          <w:sz w:val="22"/>
          <w:szCs w:val="22"/>
        </w:rPr>
        <w:lastRenderedPageBreak/>
        <w:t>Commissioner Rojas touted another very successful WLB and extended thanks to everyone who assisted.</w:t>
      </w:r>
    </w:p>
    <w:p w:rsidR="00D10A73" w:rsidRDefault="00BA7110">
      <w:pPr>
        <w:numPr>
          <w:ilvl w:val="0"/>
          <w:numId w:val="18"/>
        </w:numPr>
        <w:pBdr>
          <w:top w:val="nil"/>
          <w:left w:val="nil"/>
          <w:bottom w:val="nil"/>
          <w:right w:val="nil"/>
          <w:between w:val="nil"/>
        </w:pBdr>
        <w:rPr>
          <w:sz w:val="22"/>
          <w:szCs w:val="22"/>
        </w:rPr>
      </w:pPr>
      <w:bookmarkStart w:id="2" w:name="_ln5frtz5btaf" w:colFirst="0" w:colLast="0"/>
      <w:bookmarkEnd w:id="2"/>
      <w:r>
        <w:rPr>
          <w:sz w:val="22"/>
          <w:szCs w:val="22"/>
        </w:rPr>
        <w:t>The total number of participants was around 600; surveys will be analyzed soon.</w:t>
      </w:r>
    </w:p>
    <w:p w:rsidR="00D10A73" w:rsidRDefault="00BA7110">
      <w:pPr>
        <w:numPr>
          <w:ilvl w:val="0"/>
          <w:numId w:val="18"/>
        </w:numPr>
        <w:pBdr>
          <w:top w:val="nil"/>
          <w:left w:val="nil"/>
          <w:bottom w:val="nil"/>
          <w:right w:val="nil"/>
          <w:between w:val="nil"/>
        </w:pBdr>
        <w:rPr>
          <w:sz w:val="22"/>
          <w:szCs w:val="22"/>
        </w:rPr>
      </w:pPr>
      <w:bookmarkStart w:id="3" w:name="_axb9af24x9k" w:colFirst="0" w:colLast="0"/>
      <w:bookmarkEnd w:id="3"/>
      <w:r>
        <w:rPr>
          <w:sz w:val="22"/>
          <w:szCs w:val="22"/>
        </w:rPr>
        <w:t>There are still some outstanding invoices, so those financial details will b</w:t>
      </w:r>
      <w:r>
        <w:rPr>
          <w:sz w:val="22"/>
          <w:szCs w:val="22"/>
        </w:rPr>
        <w:t>e available soon.</w:t>
      </w:r>
    </w:p>
    <w:p w:rsidR="00D10A73" w:rsidRDefault="00BA7110">
      <w:pPr>
        <w:numPr>
          <w:ilvl w:val="0"/>
          <w:numId w:val="18"/>
        </w:numPr>
        <w:pBdr>
          <w:top w:val="nil"/>
          <w:left w:val="nil"/>
          <w:bottom w:val="nil"/>
          <w:right w:val="nil"/>
          <w:between w:val="nil"/>
        </w:pBdr>
        <w:rPr>
          <w:sz w:val="22"/>
          <w:szCs w:val="22"/>
        </w:rPr>
      </w:pPr>
      <w:bookmarkStart w:id="4" w:name="_kql7hsi6pawn" w:colFirst="0" w:colLast="0"/>
      <w:bookmarkEnd w:id="4"/>
      <w:r>
        <w:rPr>
          <w:sz w:val="22"/>
          <w:szCs w:val="22"/>
        </w:rPr>
        <w:t xml:space="preserve">Commissioner Rojas asked for feedback from Commissioners: Commissioner Argoti thought it was </w:t>
      </w:r>
      <w:proofErr w:type="gramStart"/>
      <w:r>
        <w:rPr>
          <w:sz w:val="22"/>
          <w:szCs w:val="22"/>
        </w:rPr>
        <w:t>really amazing</w:t>
      </w:r>
      <w:proofErr w:type="gramEnd"/>
      <w:r>
        <w:rPr>
          <w:sz w:val="22"/>
          <w:szCs w:val="22"/>
        </w:rPr>
        <w:t>, was surprised at the size of the event.</w:t>
      </w:r>
    </w:p>
    <w:p w:rsidR="00D10A73" w:rsidRDefault="00BA7110">
      <w:pPr>
        <w:numPr>
          <w:ilvl w:val="0"/>
          <w:numId w:val="18"/>
        </w:numPr>
        <w:pBdr>
          <w:top w:val="nil"/>
          <w:left w:val="nil"/>
          <w:bottom w:val="nil"/>
          <w:right w:val="nil"/>
          <w:between w:val="nil"/>
        </w:pBdr>
        <w:rPr>
          <w:sz w:val="22"/>
          <w:szCs w:val="22"/>
        </w:rPr>
      </w:pPr>
      <w:bookmarkStart w:id="5" w:name="_k29tj45mhpe1" w:colFirst="0" w:colLast="0"/>
      <w:bookmarkEnd w:id="5"/>
      <w:r>
        <w:rPr>
          <w:sz w:val="22"/>
          <w:szCs w:val="22"/>
        </w:rPr>
        <w:t>Commissioner Maclay recommended using a large sign to tell media where to sign in.</w:t>
      </w:r>
    </w:p>
    <w:p w:rsidR="00D10A73" w:rsidRDefault="00BA7110">
      <w:pPr>
        <w:numPr>
          <w:ilvl w:val="0"/>
          <w:numId w:val="18"/>
        </w:numPr>
        <w:pBdr>
          <w:top w:val="nil"/>
          <w:left w:val="nil"/>
          <w:bottom w:val="nil"/>
          <w:right w:val="nil"/>
          <w:between w:val="nil"/>
        </w:pBdr>
        <w:rPr>
          <w:sz w:val="22"/>
          <w:szCs w:val="22"/>
        </w:rPr>
      </w:pPr>
      <w:bookmarkStart w:id="6" w:name="_wiz4iny7ivnz" w:colFirst="0" w:colLast="0"/>
      <w:bookmarkEnd w:id="6"/>
      <w:r>
        <w:rPr>
          <w:sz w:val="22"/>
          <w:szCs w:val="22"/>
        </w:rPr>
        <w:t>It was</w:t>
      </w:r>
      <w:r>
        <w:rPr>
          <w:sz w:val="22"/>
          <w:szCs w:val="22"/>
        </w:rPr>
        <w:t xml:space="preserve"> also recommended that CFW should have our own photographer and rely too much on the county photographer who doesn’t always know what our priority photos would be. We can capitalize on the County Executive’s photographer’s pictures </w:t>
      </w:r>
      <w:proofErr w:type="gramStart"/>
      <w:r>
        <w:rPr>
          <w:sz w:val="22"/>
          <w:szCs w:val="22"/>
        </w:rPr>
        <w:t>as long as</w:t>
      </w:r>
      <w:proofErr w:type="gramEnd"/>
      <w:r>
        <w:rPr>
          <w:sz w:val="22"/>
          <w:szCs w:val="22"/>
        </w:rPr>
        <w:t xml:space="preserve"> he’s there.</w:t>
      </w:r>
    </w:p>
    <w:p w:rsidR="00D10A73" w:rsidRDefault="00BA7110">
      <w:pPr>
        <w:numPr>
          <w:ilvl w:val="0"/>
          <w:numId w:val="18"/>
        </w:numPr>
        <w:pBdr>
          <w:top w:val="nil"/>
          <w:left w:val="nil"/>
          <w:bottom w:val="nil"/>
          <w:right w:val="nil"/>
          <w:between w:val="nil"/>
        </w:pBdr>
        <w:rPr>
          <w:sz w:val="22"/>
          <w:szCs w:val="22"/>
        </w:rPr>
      </w:pPr>
      <w:bookmarkStart w:id="7" w:name="_6qq32p5x8b5p" w:colFirst="0" w:colLast="0"/>
      <w:bookmarkEnd w:id="7"/>
      <w:r>
        <w:rPr>
          <w:sz w:val="22"/>
          <w:szCs w:val="22"/>
        </w:rPr>
        <w:t>C</w:t>
      </w:r>
      <w:r>
        <w:rPr>
          <w:sz w:val="22"/>
          <w:szCs w:val="22"/>
        </w:rPr>
        <w:t>ommissioner Boiman found it so energizing to be with other women’s issues advocates.</w:t>
      </w:r>
    </w:p>
    <w:p w:rsidR="00D10A73" w:rsidRDefault="00BA7110">
      <w:pPr>
        <w:numPr>
          <w:ilvl w:val="0"/>
          <w:numId w:val="18"/>
        </w:numPr>
        <w:pBdr>
          <w:top w:val="nil"/>
          <w:left w:val="nil"/>
          <w:bottom w:val="nil"/>
          <w:right w:val="nil"/>
          <w:between w:val="nil"/>
        </w:pBdr>
        <w:rPr>
          <w:sz w:val="22"/>
          <w:szCs w:val="22"/>
        </w:rPr>
      </w:pPr>
      <w:bookmarkStart w:id="8" w:name="_mv8dg02iif2" w:colFirst="0" w:colLast="0"/>
      <w:bookmarkEnd w:id="8"/>
      <w:r>
        <w:rPr>
          <w:sz w:val="22"/>
          <w:szCs w:val="22"/>
        </w:rPr>
        <w:t xml:space="preserve">Commissioner Swanson recommended trying to get another volunteer photographer </w:t>
      </w:r>
      <w:proofErr w:type="gramStart"/>
      <w:r>
        <w:rPr>
          <w:sz w:val="22"/>
          <w:szCs w:val="22"/>
        </w:rPr>
        <w:t>and also</w:t>
      </w:r>
      <w:proofErr w:type="gramEnd"/>
      <w:r>
        <w:rPr>
          <w:sz w:val="22"/>
          <w:szCs w:val="22"/>
        </w:rPr>
        <w:t xml:space="preserve"> use just one hashtag; might want to use more video messages.</w:t>
      </w:r>
    </w:p>
    <w:p w:rsidR="00D10A73" w:rsidRDefault="00BA7110">
      <w:pPr>
        <w:numPr>
          <w:ilvl w:val="0"/>
          <w:numId w:val="18"/>
        </w:numPr>
        <w:pBdr>
          <w:top w:val="nil"/>
          <w:left w:val="nil"/>
          <w:bottom w:val="nil"/>
          <w:right w:val="nil"/>
          <w:between w:val="nil"/>
        </w:pBdr>
        <w:rPr>
          <w:sz w:val="22"/>
          <w:szCs w:val="22"/>
        </w:rPr>
      </w:pPr>
      <w:bookmarkStart w:id="9" w:name="_klq3zm10r8cd" w:colFirst="0" w:colLast="0"/>
      <w:bookmarkEnd w:id="9"/>
      <w:r>
        <w:rPr>
          <w:sz w:val="22"/>
          <w:szCs w:val="22"/>
        </w:rPr>
        <w:t>Commissioner Drew noted</w:t>
      </w:r>
      <w:r>
        <w:rPr>
          <w:sz w:val="22"/>
          <w:szCs w:val="22"/>
        </w:rPr>
        <w:t xml:space="preserve"> that the President’s Reception was not as well attended as in years past. </w:t>
      </w:r>
    </w:p>
    <w:p w:rsidR="00D10A73" w:rsidRDefault="00D10A73">
      <w:pPr>
        <w:pBdr>
          <w:top w:val="nil"/>
          <w:left w:val="nil"/>
          <w:bottom w:val="nil"/>
          <w:right w:val="nil"/>
          <w:between w:val="nil"/>
        </w:pBdr>
        <w:rPr>
          <w:color w:val="000000"/>
          <w:sz w:val="22"/>
          <w:szCs w:val="22"/>
        </w:rPr>
      </w:pPr>
    </w:p>
    <w:p w:rsidR="00D10A73" w:rsidRDefault="00BA7110">
      <w:pPr>
        <w:pBdr>
          <w:top w:val="nil"/>
          <w:left w:val="nil"/>
          <w:bottom w:val="nil"/>
          <w:right w:val="nil"/>
          <w:between w:val="nil"/>
        </w:pBdr>
        <w:rPr>
          <w:rFonts w:ascii="Quattrocento Sans" w:eastAsia="Quattrocento Sans" w:hAnsi="Quattrocento Sans" w:cs="Quattrocento Sans"/>
          <w:color w:val="000000"/>
          <w:sz w:val="18"/>
          <w:szCs w:val="18"/>
        </w:rPr>
      </w:pPr>
      <w:r>
        <w:rPr>
          <w:b/>
          <w:color w:val="000000"/>
          <w:sz w:val="22"/>
          <w:szCs w:val="22"/>
        </w:rPr>
        <w:t>VII.       LIAISON REPORTS</w:t>
      </w:r>
      <w:r>
        <w:rPr>
          <w:color w:val="000000"/>
          <w:sz w:val="22"/>
          <w:szCs w:val="22"/>
        </w:rPr>
        <w:t> </w:t>
      </w:r>
    </w:p>
    <w:p w:rsidR="00D10A73" w:rsidRDefault="00BA7110">
      <w:pPr>
        <w:numPr>
          <w:ilvl w:val="0"/>
          <w:numId w:val="4"/>
        </w:numPr>
        <w:pBdr>
          <w:top w:val="nil"/>
          <w:left w:val="nil"/>
          <w:bottom w:val="nil"/>
          <w:right w:val="nil"/>
          <w:between w:val="nil"/>
        </w:pBdr>
        <w:jc w:val="both"/>
        <w:rPr>
          <w:color w:val="000000"/>
          <w:sz w:val="22"/>
          <w:szCs w:val="22"/>
        </w:rPr>
      </w:pPr>
      <w:r>
        <w:rPr>
          <w:color w:val="000000"/>
          <w:sz w:val="22"/>
          <w:szCs w:val="22"/>
        </w:rPr>
        <w:t>       MLAW                                                                                     </w:t>
      </w:r>
      <w:r>
        <w:rPr>
          <w:color w:val="000000"/>
          <w:sz w:val="22"/>
          <w:szCs w:val="22"/>
        </w:rPr>
        <w:tab/>
      </w:r>
      <w:r>
        <w:rPr>
          <w:b/>
          <w:color w:val="000000"/>
          <w:sz w:val="22"/>
          <w:szCs w:val="22"/>
        </w:rPr>
        <w:t>C</w:t>
      </w:r>
      <w:r>
        <w:rPr>
          <w:b/>
          <w:sz w:val="22"/>
          <w:szCs w:val="22"/>
        </w:rPr>
        <w:t>ommissioner</w:t>
      </w:r>
      <w:r>
        <w:rPr>
          <w:sz w:val="22"/>
          <w:szCs w:val="22"/>
        </w:rPr>
        <w:t xml:space="preserve"> </w:t>
      </w:r>
      <w:r>
        <w:rPr>
          <w:b/>
          <w:color w:val="000000"/>
          <w:sz w:val="22"/>
          <w:szCs w:val="22"/>
        </w:rPr>
        <w:t>McPherson</w:t>
      </w:r>
      <w:r>
        <w:rPr>
          <w:color w:val="000000"/>
          <w:sz w:val="22"/>
          <w:szCs w:val="22"/>
        </w:rPr>
        <w:t> </w:t>
      </w:r>
    </w:p>
    <w:p w:rsidR="00D10A73" w:rsidRDefault="00BA7110">
      <w:pPr>
        <w:numPr>
          <w:ilvl w:val="0"/>
          <w:numId w:val="7"/>
        </w:numPr>
        <w:pBdr>
          <w:top w:val="nil"/>
          <w:left w:val="nil"/>
          <w:bottom w:val="nil"/>
          <w:right w:val="nil"/>
          <w:between w:val="nil"/>
        </w:pBdr>
        <w:jc w:val="both"/>
        <w:rPr>
          <w:sz w:val="22"/>
          <w:szCs w:val="22"/>
        </w:rPr>
      </w:pPr>
      <w:r>
        <w:rPr>
          <w:sz w:val="22"/>
          <w:szCs w:val="22"/>
        </w:rPr>
        <w:t>No report</w:t>
      </w:r>
    </w:p>
    <w:p w:rsidR="00D10A73" w:rsidRDefault="00BA7110">
      <w:pPr>
        <w:numPr>
          <w:ilvl w:val="0"/>
          <w:numId w:val="4"/>
        </w:numPr>
        <w:pBdr>
          <w:top w:val="nil"/>
          <w:left w:val="nil"/>
          <w:bottom w:val="nil"/>
          <w:right w:val="nil"/>
          <w:between w:val="nil"/>
        </w:pBdr>
        <w:jc w:val="both"/>
        <w:rPr>
          <w:color w:val="000000"/>
          <w:sz w:val="22"/>
          <w:szCs w:val="22"/>
        </w:rPr>
      </w:pPr>
      <w:r>
        <w:rPr>
          <w:color w:val="000000"/>
          <w:sz w:val="22"/>
          <w:szCs w:val="22"/>
        </w:rPr>
        <w:t>       HTPC/DV:                                                                               </w:t>
      </w:r>
      <w:r>
        <w:rPr>
          <w:color w:val="000000"/>
          <w:sz w:val="22"/>
          <w:szCs w:val="22"/>
        </w:rPr>
        <w:tab/>
      </w:r>
      <w:r>
        <w:rPr>
          <w:b/>
          <w:color w:val="000000"/>
          <w:sz w:val="22"/>
          <w:szCs w:val="22"/>
        </w:rPr>
        <w:t>C</w:t>
      </w:r>
      <w:r>
        <w:rPr>
          <w:b/>
          <w:sz w:val="22"/>
          <w:szCs w:val="22"/>
        </w:rPr>
        <w:t>o</w:t>
      </w:r>
      <w:r>
        <w:rPr>
          <w:b/>
          <w:color w:val="000000"/>
          <w:sz w:val="22"/>
          <w:szCs w:val="22"/>
        </w:rPr>
        <w:t>mm</w:t>
      </w:r>
      <w:r>
        <w:rPr>
          <w:b/>
          <w:sz w:val="22"/>
          <w:szCs w:val="22"/>
        </w:rPr>
        <w:t>issioner</w:t>
      </w:r>
      <w:r>
        <w:rPr>
          <w:sz w:val="22"/>
          <w:szCs w:val="22"/>
        </w:rPr>
        <w:t xml:space="preserve"> </w:t>
      </w:r>
      <w:r>
        <w:rPr>
          <w:b/>
          <w:color w:val="000000"/>
          <w:sz w:val="22"/>
          <w:szCs w:val="22"/>
        </w:rPr>
        <w:t>Rojas/Drew</w:t>
      </w:r>
    </w:p>
    <w:p w:rsidR="00D10A73" w:rsidRDefault="00BA7110">
      <w:pPr>
        <w:numPr>
          <w:ilvl w:val="0"/>
          <w:numId w:val="16"/>
        </w:numPr>
        <w:pBdr>
          <w:top w:val="nil"/>
          <w:left w:val="nil"/>
          <w:bottom w:val="nil"/>
          <w:right w:val="nil"/>
          <w:between w:val="nil"/>
        </w:pBdr>
        <w:jc w:val="both"/>
        <w:rPr>
          <w:color w:val="000000"/>
          <w:sz w:val="22"/>
          <w:szCs w:val="22"/>
        </w:rPr>
      </w:pPr>
      <w:r>
        <w:rPr>
          <w:sz w:val="22"/>
          <w:szCs w:val="22"/>
        </w:rPr>
        <w:t xml:space="preserve">Per Commissioner Rojas, there was no meeting this month.  </w:t>
      </w:r>
    </w:p>
    <w:p w:rsidR="00D10A73" w:rsidRDefault="00BA7110">
      <w:pPr>
        <w:numPr>
          <w:ilvl w:val="0"/>
          <w:numId w:val="16"/>
        </w:numPr>
        <w:pBdr>
          <w:top w:val="nil"/>
          <w:left w:val="nil"/>
          <w:bottom w:val="nil"/>
          <w:right w:val="nil"/>
          <w:between w:val="nil"/>
        </w:pBdr>
        <w:jc w:val="both"/>
        <w:rPr>
          <w:color w:val="000000"/>
          <w:sz w:val="22"/>
          <w:szCs w:val="22"/>
        </w:rPr>
      </w:pPr>
      <w:r>
        <w:rPr>
          <w:sz w:val="22"/>
          <w:szCs w:val="22"/>
        </w:rPr>
        <w:t xml:space="preserve">On Jan. 21st, they issued a joint proclamation for Human Trafficking Prevention Month. </w:t>
      </w:r>
    </w:p>
    <w:p w:rsidR="00D10A73" w:rsidRDefault="00BA7110">
      <w:pPr>
        <w:numPr>
          <w:ilvl w:val="0"/>
          <w:numId w:val="16"/>
        </w:numPr>
        <w:pBdr>
          <w:top w:val="nil"/>
          <w:left w:val="nil"/>
          <w:bottom w:val="nil"/>
          <w:right w:val="nil"/>
          <w:between w:val="nil"/>
        </w:pBdr>
        <w:jc w:val="both"/>
        <w:rPr>
          <w:color w:val="000000"/>
          <w:sz w:val="22"/>
          <w:szCs w:val="22"/>
        </w:rPr>
      </w:pPr>
      <w:r>
        <w:rPr>
          <w:sz w:val="22"/>
          <w:szCs w:val="22"/>
        </w:rPr>
        <w:t>The bodyworks bill is still in development.  The committee reviewed the bill and requested changes</w:t>
      </w:r>
      <w:r>
        <w:rPr>
          <w:sz w:val="22"/>
          <w:szCs w:val="22"/>
        </w:rPr>
        <w:t xml:space="preserve"> to the bill language and amendments be added. </w:t>
      </w:r>
    </w:p>
    <w:p w:rsidR="00D10A73" w:rsidRDefault="00BA7110">
      <w:pPr>
        <w:numPr>
          <w:ilvl w:val="0"/>
          <w:numId w:val="16"/>
        </w:numPr>
        <w:pBdr>
          <w:top w:val="nil"/>
          <w:left w:val="nil"/>
          <w:bottom w:val="nil"/>
          <w:right w:val="nil"/>
          <w:between w:val="nil"/>
        </w:pBdr>
        <w:jc w:val="both"/>
        <w:rPr>
          <w:color w:val="000000"/>
          <w:sz w:val="22"/>
          <w:szCs w:val="22"/>
        </w:rPr>
      </w:pPr>
      <w:r>
        <w:rPr>
          <w:sz w:val="22"/>
          <w:szCs w:val="22"/>
        </w:rPr>
        <w:t xml:space="preserve">Per Executive Director Finkelstein, there will be a bill work session open to the public on February 25th at 2:00 pm that day. </w:t>
      </w:r>
    </w:p>
    <w:p w:rsidR="00D10A73" w:rsidRDefault="00BA7110">
      <w:pPr>
        <w:numPr>
          <w:ilvl w:val="0"/>
          <w:numId w:val="16"/>
        </w:numPr>
        <w:pBdr>
          <w:top w:val="nil"/>
          <w:left w:val="nil"/>
          <w:bottom w:val="nil"/>
          <w:right w:val="nil"/>
          <w:between w:val="nil"/>
        </w:pBdr>
        <w:jc w:val="both"/>
        <w:rPr>
          <w:color w:val="000000"/>
          <w:sz w:val="22"/>
          <w:szCs w:val="22"/>
        </w:rPr>
      </w:pPr>
      <w:r>
        <w:rPr>
          <w:sz w:val="22"/>
          <w:szCs w:val="22"/>
        </w:rPr>
        <w:t>The vacatur bill passed out of the Committees and passed the House and Senate an</w:t>
      </w:r>
      <w:r>
        <w:rPr>
          <w:sz w:val="22"/>
          <w:szCs w:val="22"/>
        </w:rPr>
        <w:t>d might need to be conferenced.</w:t>
      </w:r>
    </w:p>
    <w:p w:rsidR="00D10A73" w:rsidRDefault="00BA7110">
      <w:pPr>
        <w:numPr>
          <w:ilvl w:val="0"/>
          <w:numId w:val="16"/>
        </w:numPr>
        <w:pBdr>
          <w:top w:val="nil"/>
          <w:left w:val="nil"/>
          <w:bottom w:val="nil"/>
          <w:right w:val="nil"/>
          <w:between w:val="nil"/>
        </w:pBdr>
        <w:jc w:val="both"/>
        <w:rPr>
          <w:sz w:val="22"/>
          <w:szCs w:val="22"/>
        </w:rPr>
      </w:pPr>
      <w:r>
        <w:rPr>
          <w:sz w:val="22"/>
          <w:szCs w:val="22"/>
        </w:rPr>
        <w:t>Commissioner Drew noted that the DVCC meeting is next month.</w:t>
      </w:r>
    </w:p>
    <w:p w:rsidR="00D10A73" w:rsidRDefault="00BA7110">
      <w:pPr>
        <w:numPr>
          <w:ilvl w:val="0"/>
          <w:numId w:val="4"/>
        </w:numPr>
        <w:pBdr>
          <w:top w:val="nil"/>
          <w:left w:val="nil"/>
          <w:bottom w:val="nil"/>
          <w:right w:val="nil"/>
          <w:between w:val="nil"/>
        </w:pBdr>
        <w:jc w:val="both"/>
        <w:rPr>
          <w:color w:val="000000"/>
          <w:sz w:val="22"/>
          <w:szCs w:val="22"/>
        </w:rPr>
      </w:pPr>
      <w:r>
        <w:rPr>
          <w:color w:val="000000"/>
          <w:sz w:val="22"/>
          <w:szCs w:val="22"/>
        </w:rPr>
        <w:t>       Maryland Commission for Women                                          </w:t>
      </w:r>
      <w:r>
        <w:rPr>
          <w:color w:val="000000"/>
          <w:sz w:val="22"/>
          <w:szCs w:val="22"/>
        </w:rPr>
        <w:tab/>
      </w:r>
      <w:r>
        <w:rPr>
          <w:b/>
          <w:color w:val="000000"/>
          <w:sz w:val="22"/>
          <w:szCs w:val="22"/>
        </w:rPr>
        <w:t xml:space="preserve">Executive Director </w:t>
      </w:r>
      <w:r>
        <w:rPr>
          <w:b/>
          <w:color w:val="000000"/>
          <w:sz w:val="22"/>
          <w:szCs w:val="22"/>
        </w:rPr>
        <w:t>Finkelstein</w:t>
      </w:r>
      <w:r>
        <w:rPr>
          <w:color w:val="000000"/>
          <w:sz w:val="22"/>
          <w:szCs w:val="22"/>
        </w:rPr>
        <w:t> </w:t>
      </w:r>
    </w:p>
    <w:p w:rsidR="00D10A73" w:rsidRDefault="00BA7110">
      <w:pPr>
        <w:numPr>
          <w:ilvl w:val="0"/>
          <w:numId w:val="10"/>
        </w:numPr>
        <w:pBdr>
          <w:top w:val="nil"/>
          <w:left w:val="nil"/>
          <w:bottom w:val="nil"/>
          <w:right w:val="nil"/>
          <w:between w:val="nil"/>
        </w:pBdr>
        <w:jc w:val="both"/>
        <w:rPr>
          <w:sz w:val="22"/>
          <w:szCs w:val="22"/>
        </w:rPr>
      </w:pPr>
      <w:r>
        <w:rPr>
          <w:sz w:val="22"/>
          <w:szCs w:val="22"/>
        </w:rPr>
        <w:t>Women’s Hall of Fame is happening on March 19th; dates at bottom of the agenda; our Emerging Leaders speaker is being honored</w:t>
      </w:r>
    </w:p>
    <w:p w:rsidR="00D10A73" w:rsidRDefault="00BA7110">
      <w:pPr>
        <w:numPr>
          <w:ilvl w:val="0"/>
          <w:numId w:val="4"/>
        </w:numPr>
        <w:pBdr>
          <w:top w:val="nil"/>
          <w:left w:val="nil"/>
          <w:bottom w:val="nil"/>
          <w:right w:val="nil"/>
          <w:between w:val="nil"/>
        </w:pBdr>
        <w:jc w:val="both"/>
        <w:rPr>
          <w:color w:val="000000"/>
          <w:sz w:val="22"/>
          <w:szCs w:val="22"/>
        </w:rPr>
      </w:pPr>
      <w:r>
        <w:rPr>
          <w:color w:val="000000"/>
          <w:sz w:val="22"/>
          <w:szCs w:val="22"/>
        </w:rPr>
        <w:t>       Choose Respect (</w:t>
      </w:r>
      <w:proofErr w:type="spellStart"/>
      <w:proofErr w:type="gramStart"/>
      <w:r>
        <w:rPr>
          <w:color w:val="000000"/>
          <w:sz w:val="22"/>
          <w:szCs w:val="22"/>
        </w:rPr>
        <w:t>Respectfest</w:t>
      </w:r>
      <w:proofErr w:type="spellEnd"/>
      <w:r>
        <w:rPr>
          <w:color w:val="000000"/>
          <w:sz w:val="22"/>
          <w:szCs w:val="22"/>
        </w:rPr>
        <w:t>)   </w:t>
      </w:r>
      <w:proofErr w:type="gramEnd"/>
      <w:r>
        <w:rPr>
          <w:color w:val="000000"/>
          <w:sz w:val="22"/>
          <w:szCs w:val="22"/>
        </w:rPr>
        <w:t>                                          </w:t>
      </w:r>
      <w:r>
        <w:rPr>
          <w:color w:val="000000"/>
          <w:sz w:val="22"/>
          <w:szCs w:val="22"/>
        </w:rPr>
        <w:tab/>
      </w:r>
      <w:r>
        <w:rPr>
          <w:b/>
          <w:color w:val="000000"/>
          <w:sz w:val="22"/>
          <w:szCs w:val="22"/>
        </w:rPr>
        <w:t>Commissioner</w:t>
      </w:r>
      <w:r>
        <w:rPr>
          <w:b/>
          <w:sz w:val="22"/>
          <w:szCs w:val="22"/>
        </w:rPr>
        <w:t xml:space="preserve"> </w:t>
      </w:r>
      <w:r>
        <w:rPr>
          <w:b/>
          <w:color w:val="000000"/>
          <w:sz w:val="22"/>
          <w:szCs w:val="22"/>
        </w:rPr>
        <w:t>Whitehead Quigley</w:t>
      </w:r>
      <w:r>
        <w:rPr>
          <w:color w:val="000000"/>
          <w:sz w:val="22"/>
          <w:szCs w:val="22"/>
        </w:rPr>
        <w:t> </w:t>
      </w:r>
    </w:p>
    <w:p w:rsidR="00D10A73" w:rsidRDefault="00BA7110">
      <w:pPr>
        <w:numPr>
          <w:ilvl w:val="0"/>
          <w:numId w:val="23"/>
        </w:numPr>
        <w:pBdr>
          <w:top w:val="nil"/>
          <w:left w:val="nil"/>
          <w:bottom w:val="nil"/>
          <w:right w:val="nil"/>
          <w:between w:val="nil"/>
        </w:pBdr>
        <w:rPr>
          <w:sz w:val="22"/>
          <w:szCs w:val="22"/>
        </w:rPr>
      </w:pPr>
      <w:r>
        <w:rPr>
          <w:sz w:val="22"/>
          <w:szCs w:val="22"/>
        </w:rPr>
        <w:t xml:space="preserve">Per Commissioner </w:t>
      </w:r>
      <w:r>
        <w:rPr>
          <w:sz w:val="22"/>
          <w:szCs w:val="22"/>
        </w:rPr>
        <w:t xml:space="preserve">Whitehead Quigley, we can have two tables, but would need </w:t>
      </w:r>
      <w:proofErr w:type="gramStart"/>
      <w:r>
        <w:rPr>
          <w:sz w:val="22"/>
          <w:szCs w:val="22"/>
        </w:rPr>
        <w:t>sufficient</w:t>
      </w:r>
      <w:proofErr w:type="gramEnd"/>
      <w:r>
        <w:rPr>
          <w:sz w:val="22"/>
          <w:szCs w:val="22"/>
        </w:rPr>
        <w:t xml:space="preserve"> staffing for both.  </w:t>
      </w:r>
    </w:p>
    <w:p w:rsidR="00D10A73" w:rsidRDefault="00BA7110">
      <w:pPr>
        <w:numPr>
          <w:ilvl w:val="0"/>
          <w:numId w:val="23"/>
        </w:numPr>
        <w:pBdr>
          <w:top w:val="nil"/>
          <w:left w:val="nil"/>
          <w:bottom w:val="nil"/>
          <w:right w:val="nil"/>
          <w:between w:val="nil"/>
        </w:pBdr>
        <w:rPr>
          <w:sz w:val="22"/>
          <w:szCs w:val="22"/>
        </w:rPr>
      </w:pPr>
      <w:r>
        <w:rPr>
          <w:sz w:val="22"/>
          <w:szCs w:val="22"/>
        </w:rPr>
        <w:t xml:space="preserve">CFW has been </w:t>
      </w:r>
      <w:proofErr w:type="gramStart"/>
      <w:r>
        <w:rPr>
          <w:sz w:val="22"/>
          <w:szCs w:val="22"/>
        </w:rPr>
        <w:t>assigned  the</w:t>
      </w:r>
      <w:proofErr w:type="gramEnd"/>
      <w:r>
        <w:rPr>
          <w:sz w:val="22"/>
          <w:szCs w:val="22"/>
        </w:rPr>
        <w:t xml:space="preserve"> issue of talking to parents about domestic violence. The committee needs a head count during tonight’s meeting. </w:t>
      </w:r>
    </w:p>
    <w:p w:rsidR="00D10A73" w:rsidRDefault="00BA7110">
      <w:pPr>
        <w:numPr>
          <w:ilvl w:val="0"/>
          <w:numId w:val="23"/>
        </w:numPr>
        <w:pBdr>
          <w:top w:val="nil"/>
          <w:left w:val="nil"/>
          <w:bottom w:val="nil"/>
          <w:right w:val="nil"/>
          <w:between w:val="nil"/>
        </w:pBdr>
        <w:rPr>
          <w:sz w:val="22"/>
          <w:szCs w:val="22"/>
        </w:rPr>
      </w:pPr>
      <w:r>
        <w:rPr>
          <w:sz w:val="22"/>
          <w:szCs w:val="22"/>
        </w:rPr>
        <w:t xml:space="preserve">The date is Sunday, March </w:t>
      </w:r>
      <w:r>
        <w:rPr>
          <w:sz w:val="22"/>
          <w:szCs w:val="22"/>
        </w:rPr>
        <w:t>29th from 1:00 to 4:00 pm at Wheaton Community Center. Youth volunteers will get SSL hours.  Not a place to hand out our CFW literature. 6/7 people volunteered. A different format than years past. Seems most realistic to do one table.</w:t>
      </w:r>
    </w:p>
    <w:p w:rsidR="00D10A73" w:rsidRDefault="00BA7110">
      <w:pPr>
        <w:numPr>
          <w:ilvl w:val="0"/>
          <w:numId w:val="23"/>
        </w:numPr>
        <w:pBdr>
          <w:top w:val="nil"/>
          <w:left w:val="nil"/>
          <w:bottom w:val="nil"/>
          <w:right w:val="nil"/>
          <w:between w:val="nil"/>
        </w:pBdr>
        <w:rPr>
          <w:sz w:val="22"/>
          <w:szCs w:val="22"/>
        </w:rPr>
      </w:pPr>
      <w:r>
        <w:rPr>
          <w:sz w:val="22"/>
          <w:szCs w:val="22"/>
        </w:rPr>
        <w:t xml:space="preserve">Registration is open </w:t>
      </w:r>
      <w:r>
        <w:rPr>
          <w:sz w:val="22"/>
          <w:szCs w:val="22"/>
        </w:rPr>
        <w:t>to share with networks.  Student Advisory Board made video to promote video public service announcement; deadline is February 28th</w:t>
      </w:r>
    </w:p>
    <w:p w:rsidR="00D10A73" w:rsidRDefault="00D10A73">
      <w:pPr>
        <w:pBdr>
          <w:top w:val="nil"/>
          <w:left w:val="nil"/>
          <w:bottom w:val="nil"/>
          <w:right w:val="nil"/>
          <w:between w:val="nil"/>
        </w:pBdr>
        <w:jc w:val="both"/>
        <w:rPr>
          <w:rFonts w:ascii="Quattrocento Sans" w:eastAsia="Quattrocento Sans" w:hAnsi="Quattrocento Sans" w:cs="Quattrocento Sans"/>
          <w:color w:val="000000"/>
          <w:sz w:val="18"/>
          <w:szCs w:val="18"/>
        </w:rPr>
      </w:pPr>
    </w:p>
    <w:p w:rsidR="00D10A73" w:rsidRDefault="00BA7110">
      <w:pPr>
        <w:pBdr>
          <w:top w:val="nil"/>
          <w:left w:val="nil"/>
          <w:bottom w:val="nil"/>
          <w:right w:val="nil"/>
          <w:between w:val="nil"/>
        </w:pBdr>
        <w:jc w:val="both"/>
        <w:rPr>
          <w:rFonts w:ascii="Quattrocento Sans" w:eastAsia="Quattrocento Sans" w:hAnsi="Quattrocento Sans" w:cs="Quattrocento Sans"/>
          <w:color w:val="000000"/>
          <w:sz w:val="18"/>
          <w:szCs w:val="18"/>
        </w:rPr>
      </w:pPr>
      <w:r>
        <w:rPr>
          <w:b/>
          <w:color w:val="000000"/>
          <w:sz w:val="22"/>
          <w:szCs w:val="22"/>
        </w:rPr>
        <w:t>VIII.    AD HOC COMMITTEE REPORTS</w:t>
      </w:r>
      <w:r>
        <w:rPr>
          <w:color w:val="000000"/>
          <w:sz w:val="22"/>
          <w:szCs w:val="22"/>
        </w:rPr>
        <w:t> </w:t>
      </w:r>
    </w:p>
    <w:p w:rsidR="00D10A73" w:rsidRDefault="00BA7110">
      <w:pPr>
        <w:numPr>
          <w:ilvl w:val="0"/>
          <w:numId w:val="5"/>
        </w:numPr>
        <w:pBdr>
          <w:top w:val="nil"/>
          <w:left w:val="nil"/>
          <w:bottom w:val="nil"/>
          <w:right w:val="nil"/>
          <w:between w:val="nil"/>
        </w:pBdr>
        <w:ind w:left="1080"/>
        <w:jc w:val="both"/>
        <w:rPr>
          <w:color w:val="000000"/>
          <w:sz w:val="22"/>
          <w:szCs w:val="22"/>
        </w:rPr>
      </w:pPr>
      <w:r>
        <w:rPr>
          <w:color w:val="000000"/>
          <w:sz w:val="22"/>
          <w:szCs w:val="22"/>
        </w:rPr>
        <w:t>       CFW Scholarship                                                                       </w:t>
      </w:r>
      <w:r>
        <w:rPr>
          <w:color w:val="000000"/>
          <w:sz w:val="22"/>
          <w:szCs w:val="22"/>
        </w:rPr>
        <w:tab/>
      </w:r>
      <w:r>
        <w:rPr>
          <w:b/>
          <w:color w:val="000000"/>
          <w:sz w:val="22"/>
          <w:szCs w:val="22"/>
        </w:rPr>
        <w:t>Commissioner</w:t>
      </w:r>
      <w:r>
        <w:rPr>
          <w:b/>
          <w:sz w:val="22"/>
          <w:szCs w:val="22"/>
        </w:rPr>
        <w:t>s</w:t>
      </w:r>
      <w:r>
        <w:rPr>
          <w:sz w:val="22"/>
          <w:szCs w:val="22"/>
        </w:rPr>
        <w:t xml:space="preserve"> </w:t>
      </w:r>
      <w:r>
        <w:rPr>
          <w:b/>
          <w:color w:val="000000"/>
          <w:sz w:val="22"/>
          <w:szCs w:val="22"/>
        </w:rPr>
        <w:t>Maclay/Argoti</w:t>
      </w:r>
    </w:p>
    <w:p w:rsidR="00D10A73" w:rsidRDefault="00BA7110">
      <w:pPr>
        <w:numPr>
          <w:ilvl w:val="0"/>
          <w:numId w:val="21"/>
        </w:numPr>
        <w:pBdr>
          <w:top w:val="nil"/>
          <w:left w:val="nil"/>
          <w:bottom w:val="nil"/>
          <w:right w:val="nil"/>
          <w:between w:val="nil"/>
        </w:pBdr>
        <w:jc w:val="both"/>
        <w:rPr>
          <w:sz w:val="22"/>
          <w:szCs w:val="22"/>
        </w:rPr>
      </w:pPr>
      <w:r>
        <w:rPr>
          <w:sz w:val="22"/>
          <w:szCs w:val="22"/>
        </w:rPr>
        <w:t>Per Commissioner Drew, CFW will host the student at a future meeting.</w:t>
      </w:r>
    </w:p>
    <w:p w:rsidR="00D10A73" w:rsidRDefault="00BA7110">
      <w:pPr>
        <w:numPr>
          <w:ilvl w:val="0"/>
          <w:numId w:val="5"/>
        </w:numPr>
        <w:pBdr>
          <w:top w:val="nil"/>
          <w:left w:val="nil"/>
          <w:bottom w:val="nil"/>
          <w:right w:val="nil"/>
          <w:between w:val="nil"/>
        </w:pBdr>
        <w:ind w:left="810" w:hanging="90"/>
        <w:jc w:val="both"/>
        <w:rPr>
          <w:color w:val="000000"/>
          <w:sz w:val="22"/>
          <w:szCs w:val="22"/>
        </w:rPr>
      </w:pPr>
      <w:r>
        <w:rPr>
          <w:color w:val="000000"/>
          <w:sz w:val="22"/>
          <w:szCs w:val="22"/>
        </w:rPr>
        <w:t>Social Committee:                                                                    </w:t>
      </w:r>
      <w:r>
        <w:rPr>
          <w:color w:val="000000"/>
          <w:sz w:val="22"/>
          <w:szCs w:val="22"/>
        </w:rPr>
        <w:tab/>
      </w:r>
      <w:r>
        <w:rPr>
          <w:b/>
          <w:color w:val="000000"/>
          <w:sz w:val="22"/>
          <w:szCs w:val="22"/>
        </w:rPr>
        <w:t xml:space="preserve">Commissioner </w:t>
      </w:r>
      <w:r>
        <w:rPr>
          <w:b/>
          <w:color w:val="000000"/>
          <w:sz w:val="22"/>
          <w:szCs w:val="22"/>
        </w:rPr>
        <w:t>Rojas</w:t>
      </w:r>
    </w:p>
    <w:p w:rsidR="00D10A73" w:rsidRDefault="00BA7110">
      <w:pPr>
        <w:numPr>
          <w:ilvl w:val="0"/>
          <w:numId w:val="13"/>
        </w:numPr>
        <w:pBdr>
          <w:top w:val="nil"/>
          <w:left w:val="nil"/>
          <w:bottom w:val="nil"/>
          <w:right w:val="nil"/>
          <w:between w:val="nil"/>
        </w:pBdr>
        <w:jc w:val="both"/>
        <w:rPr>
          <w:sz w:val="22"/>
          <w:szCs w:val="22"/>
        </w:rPr>
      </w:pPr>
      <w:r>
        <w:rPr>
          <w:sz w:val="22"/>
          <w:szCs w:val="22"/>
        </w:rPr>
        <w:t>Per Commissioner Rojas, Top Golf a possible outing.</w:t>
      </w:r>
    </w:p>
    <w:p w:rsidR="00D10A73" w:rsidRDefault="00BA7110">
      <w:pPr>
        <w:numPr>
          <w:ilvl w:val="0"/>
          <w:numId w:val="5"/>
        </w:numPr>
        <w:pBdr>
          <w:top w:val="nil"/>
          <w:left w:val="nil"/>
          <w:bottom w:val="nil"/>
          <w:right w:val="nil"/>
          <w:between w:val="nil"/>
        </w:pBdr>
        <w:ind w:left="810" w:hanging="90"/>
        <w:jc w:val="both"/>
        <w:rPr>
          <w:color w:val="000000"/>
          <w:sz w:val="22"/>
          <w:szCs w:val="22"/>
        </w:rPr>
      </w:pPr>
      <w:r>
        <w:rPr>
          <w:color w:val="000000"/>
          <w:sz w:val="22"/>
          <w:szCs w:val="22"/>
        </w:rPr>
        <w:t>S2020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Commissioner</w:t>
      </w:r>
      <w:r>
        <w:rPr>
          <w:color w:val="000000"/>
          <w:sz w:val="22"/>
          <w:szCs w:val="22"/>
        </w:rPr>
        <w:t xml:space="preserve"> </w:t>
      </w:r>
      <w:r>
        <w:rPr>
          <w:b/>
          <w:color w:val="000000"/>
          <w:sz w:val="22"/>
          <w:szCs w:val="22"/>
        </w:rPr>
        <w:t>Bui/Maclay</w:t>
      </w:r>
    </w:p>
    <w:p w:rsidR="00D10A73" w:rsidRDefault="00BA7110">
      <w:pPr>
        <w:numPr>
          <w:ilvl w:val="0"/>
          <w:numId w:val="11"/>
        </w:numPr>
        <w:pBdr>
          <w:top w:val="nil"/>
          <w:left w:val="nil"/>
          <w:bottom w:val="nil"/>
          <w:right w:val="nil"/>
          <w:between w:val="nil"/>
        </w:pBdr>
        <w:jc w:val="both"/>
        <w:rPr>
          <w:sz w:val="22"/>
          <w:szCs w:val="22"/>
        </w:rPr>
      </w:pPr>
      <w:r>
        <w:rPr>
          <w:sz w:val="22"/>
          <w:szCs w:val="22"/>
        </w:rPr>
        <w:t>Per Commissioner Maclay,</w:t>
      </w:r>
      <w:r>
        <w:rPr>
          <w:b/>
          <w:sz w:val="22"/>
          <w:szCs w:val="22"/>
        </w:rPr>
        <w:t xml:space="preserve"> </w:t>
      </w:r>
      <w:r>
        <w:rPr>
          <w:sz w:val="22"/>
          <w:szCs w:val="22"/>
        </w:rPr>
        <w:t>the event will take place</w:t>
      </w:r>
      <w:r>
        <w:rPr>
          <w:b/>
          <w:sz w:val="22"/>
          <w:szCs w:val="22"/>
        </w:rPr>
        <w:t xml:space="preserve"> </w:t>
      </w:r>
      <w:r>
        <w:rPr>
          <w:sz w:val="22"/>
          <w:szCs w:val="22"/>
        </w:rPr>
        <w:t>August 19t</w:t>
      </w:r>
      <w:r>
        <w:rPr>
          <w:sz w:val="22"/>
          <w:szCs w:val="22"/>
        </w:rPr>
        <w:t>h at the Silver Spring Civic Center. There will be a proclamation and are currently seeking partners and sponsors. The next meeting is March 10th.</w:t>
      </w:r>
    </w:p>
    <w:p w:rsidR="00D10A73" w:rsidRDefault="00D10A73">
      <w:pPr>
        <w:pBdr>
          <w:top w:val="nil"/>
          <w:left w:val="nil"/>
          <w:bottom w:val="nil"/>
          <w:right w:val="nil"/>
          <w:between w:val="nil"/>
        </w:pBdr>
        <w:jc w:val="both"/>
        <w:rPr>
          <w:rFonts w:ascii="Quattrocento Sans" w:eastAsia="Quattrocento Sans" w:hAnsi="Quattrocento Sans" w:cs="Quattrocento Sans"/>
          <w:color w:val="000000"/>
          <w:sz w:val="18"/>
          <w:szCs w:val="18"/>
        </w:rPr>
      </w:pPr>
    </w:p>
    <w:p w:rsidR="00D10A73" w:rsidRDefault="00BA7110">
      <w:pPr>
        <w:pBdr>
          <w:top w:val="nil"/>
          <w:left w:val="nil"/>
          <w:bottom w:val="nil"/>
          <w:right w:val="nil"/>
          <w:between w:val="nil"/>
        </w:pBdr>
        <w:rPr>
          <w:color w:val="000000"/>
          <w:sz w:val="22"/>
          <w:szCs w:val="22"/>
        </w:rPr>
      </w:pPr>
      <w:r>
        <w:rPr>
          <w:b/>
          <w:color w:val="000000"/>
          <w:sz w:val="22"/>
          <w:szCs w:val="22"/>
        </w:rPr>
        <w:t>IX.</w:t>
      </w:r>
      <w:r>
        <w:rPr>
          <w:b/>
          <w:color w:val="000000"/>
          <w:sz w:val="22"/>
          <w:szCs w:val="22"/>
        </w:rPr>
        <w:tab/>
        <w:t>UNFINISHED BUSINESS AND/OR NEW BUSINESS</w:t>
      </w:r>
      <w:r>
        <w:rPr>
          <w:color w:val="000000"/>
          <w:sz w:val="22"/>
          <w:szCs w:val="22"/>
        </w:rPr>
        <w:t> </w:t>
      </w:r>
    </w:p>
    <w:p w:rsidR="00D10A73" w:rsidRDefault="00BA7110">
      <w:pPr>
        <w:pBdr>
          <w:top w:val="nil"/>
          <w:left w:val="nil"/>
          <w:bottom w:val="nil"/>
          <w:right w:val="nil"/>
          <w:between w:val="nil"/>
        </w:pBdr>
        <w:rPr>
          <w:b/>
          <w:color w:val="000000"/>
          <w:sz w:val="22"/>
          <w:szCs w:val="22"/>
        </w:rPr>
      </w:pPr>
      <w:r>
        <w:rPr>
          <w:color w:val="000000"/>
          <w:sz w:val="22"/>
          <w:szCs w:val="22"/>
        </w:rPr>
        <w:tab/>
        <w:t>a.</w:t>
      </w:r>
      <w:r>
        <w:rPr>
          <w:color w:val="000000"/>
          <w:sz w:val="22"/>
          <w:szCs w:val="22"/>
        </w:rPr>
        <w:tab/>
      </w:r>
      <w:r>
        <w:rPr>
          <w:color w:val="000000"/>
          <w:sz w:val="22"/>
          <w:szCs w:val="22"/>
        </w:rPr>
        <w:t>Friends of the Commission for Women</w:t>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 xml:space="preserve">Commissioner </w:t>
      </w:r>
      <w:r>
        <w:rPr>
          <w:b/>
          <w:color w:val="000000"/>
          <w:sz w:val="22"/>
          <w:szCs w:val="22"/>
        </w:rPr>
        <w:t>Ahmad</w:t>
      </w:r>
    </w:p>
    <w:p w:rsidR="00D10A73" w:rsidRDefault="00BA7110">
      <w:pPr>
        <w:numPr>
          <w:ilvl w:val="0"/>
          <w:numId w:val="26"/>
        </w:numPr>
        <w:pBdr>
          <w:top w:val="nil"/>
          <w:left w:val="nil"/>
          <w:bottom w:val="nil"/>
          <w:right w:val="nil"/>
          <w:between w:val="nil"/>
        </w:pBdr>
        <w:rPr>
          <w:b/>
          <w:sz w:val="22"/>
          <w:szCs w:val="22"/>
        </w:rPr>
      </w:pPr>
      <w:r>
        <w:rPr>
          <w:sz w:val="22"/>
          <w:szCs w:val="22"/>
        </w:rPr>
        <w:lastRenderedPageBreak/>
        <w:t>Commissioner Ahmad,</w:t>
      </w:r>
      <w:r>
        <w:rPr>
          <w:b/>
          <w:sz w:val="22"/>
          <w:szCs w:val="22"/>
        </w:rPr>
        <w:t xml:space="preserve"> </w:t>
      </w:r>
      <w:r>
        <w:rPr>
          <w:sz w:val="22"/>
          <w:szCs w:val="22"/>
        </w:rPr>
        <w:t>spoke to Judith Vaughan-Prather</w:t>
      </w:r>
      <w:r>
        <w:rPr>
          <w:sz w:val="22"/>
          <w:szCs w:val="22"/>
        </w:rPr>
        <w:t>, Director of the Maryland Commission for Women</w:t>
      </w:r>
      <w:r>
        <w:rPr>
          <w:sz w:val="22"/>
          <w:szCs w:val="22"/>
        </w:rPr>
        <w:t>, who recommended we not pursue establishing a non-profit because of procedural difficulties it creates.  Might still give contributors the same tax deduction benefits without the non-profit status</w:t>
      </w:r>
    </w:p>
    <w:p w:rsidR="00D10A73" w:rsidRDefault="00BA7110">
      <w:pPr>
        <w:pBdr>
          <w:top w:val="nil"/>
          <w:left w:val="nil"/>
          <w:bottom w:val="nil"/>
          <w:right w:val="nil"/>
          <w:between w:val="nil"/>
        </w:pBdr>
        <w:rPr>
          <w:b/>
          <w:color w:val="000000"/>
          <w:sz w:val="22"/>
          <w:szCs w:val="22"/>
        </w:rPr>
      </w:pPr>
      <w:r>
        <w:rPr>
          <w:b/>
          <w:color w:val="000000"/>
          <w:sz w:val="22"/>
          <w:szCs w:val="22"/>
        </w:rPr>
        <w:tab/>
      </w:r>
      <w:r>
        <w:rPr>
          <w:color w:val="000000"/>
          <w:sz w:val="22"/>
          <w:szCs w:val="22"/>
        </w:rPr>
        <w:t>b.</w:t>
      </w:r>
      <w:r>
        <w:rPr>
          <w:color w:val="000000"/>
          <w:sz w:val="22"/>
          <w:szCs w:val="22"/>
        </w:rPr>
        <w:tab/>
        <w:t>By-Laws Committee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C</w:t>
      </w:r>
      <w:r>
        <w:rPr>
          <w:b/>
          <w:color w:val="000000"/>
          <w:sz w:val="22"/>
          <w:szCs w:val="22"/>
        </w:rPr>
        <w:t>ommissioner</w:t>
      </w:r>
      <w:r>
        <w:rPr>
          <w:color w:val="000000"/>
          <w:sz w:val="22"/>
          <w:szCs w:val="22"/>
        </w:rPr>
        <w:t xml:space="preserve"> </w:t>
      </w:r>
      <w:r>
        <w:rPr>
          <w:b/>
          <w:color w:val="000000"/>
          <w:sz w:val="22"/>
          <w:szCs w:val="22"/>
        </w:rPr>
        <w:t>Drew</w:t>
      </w:r>
    </w:p>
    <w:p w:rsidR="00D10A73" w:rsidRDefault="00BA7110">
      <w:pPr>
        <w:numPr>
          <w:ilvl w:val="0"/>
          <w:numId w:val="3"/>
        </w:numPr>
        <w:pBdr>
          <w:top w:val="nil"/>
          <w:left w:val="nil"/>
          <w:bottom w:val="nil"/>
          <w:right w:val="nil"/>
          <w:between w:val="nil"/>
        </w:pBdr>
        <w:rPr>
          <w:sz w:val="22"/>
          <w:szCs w:val="22"/>
        </w:rPr>
      </w:pPr>
      <w:r>
        <w:rPr>
          <w:sz w:val="22"/>
          <w:szCs w:val="22"/>
        </w:rPr>
        <w:t>The Committee will be meeting soon.</w:t>
      </w:r>
    </w:p>
    <w:p w:rsidR="00D10A73" w:rsidRDefault="00BA7110">
      <w:pPr>
        <w:pBdr>
          <w:top w:val="nil"/>
          <w:left w:val="nil"/>
          <w:bottom w:val="nil"/>
          <w:right w:val="nil"/>
          <w:between w:val="nil"/>
        </w:pBdr>
        <w:rPr>
          <w:b/>
          <w:color w:val="000000"/>
          <w:sz w:val="22"/>
          <w:szCs w:val="22"/>
        </w:rPr>
      </w:pPr>
      <w:r>
        <w:rPr>
          <w:b/>
          <w:color w:val="000000"/>
          <w:sz w:val="22"/>
          <w:szCs w:val="22"/>
        </w:rPr>
        <w:tab/>
      </w:r>
      <w:r>
        <w:rPr>
          <w:color w:val="000000"/>
          <w:sz w:val="22"/>
          <w:szCs w:val="22"/>
        </w:rPr>
        <w:t>c.</w:t>
      </w:r>
      <w:r>
        <w:rPr>
          <w:color w:val="000000"/>
          <w:sz w:val="22"/>
          <w:szCs w:val="22"/>
        </w:rPr>
        <w:tab/>
        <w:t>CJCC</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Commissioner</w:t>
      </w:r>
      <w:r>
        <w:rPr>
          <w:color w:val="000000"/>
          <w:sz w:val="22"/>
          <w:szCs w:val="22"/>
        </w:rPr>
        <w:t xml:space="preserve"> </w:t>
      </w:r>
      <w:r>
        <w:rPr>
          <w:b/>
          <w:color w:val="000000"/>
          <w:sz w:val="22"/>
          <w:szCs w:val="22"/>
        </w:rPr>
        <w:t>Ahmad</w:t>
      </w:r>
    </w:p>
    <w:p w:rsidR="00D10A73" w:rsidRDefault="00BA7110">
      <w:pPr>
        <w:pBdr>
          <w:top w:val="nil"/>
          <w:left w:val="nil"/>
          <w:bottom w:val="nil"/>
          <w:right w:val="nil"/>
          <w:between w:val="nil"/>
        </w:pBdr>
        <w:rPr>
          <w:sz w:val="22"/>
          <w:szCs w:val="22"/>
        </w:rPr>
      </w:pPr>
      <w:r>
        <w:rPr>
          <w:b/>
          <w:sz w:val="22"/>
          <w:szCs w:val="22"/>
        </w:rPr>
        <w:tab/>
      </w:r>
      <w:r>
        <w:rPr>
          <w:b/>
          <w:sz w:val="22"/>
          <w:szCs w:val="22"/>
        </w:rPr>
        <w:tab/>
      </w:r>
      <w:r>
        <w:rPr>
          <w:sz w:val="22"/>
          <w:szCs w:val="22"/>
        </w:rPr>
        <w:t>Councilmember Jawando still working to get us a seat.</w:t>
      </w:r>
    </w:p>
    <w:p w:rsidR="00D10A73" w:rsidRDefault="00BA7110">
      <w:pPr>
        <w:pBdr>
          <w:top w:val="nil"/>
          <w:left w:val="nil"/>
          <w:bottom w:val="nil"/>
          <w:right w:val="nil"/>
          <w:between w:val="nil"/>
        </w:pBdr>
        <w:rPr>
          <w:sz w:val="22"/>
          <w:szCs w:val="22"/>
        </w:rPr>
      </w:pPr>
      <w:r>
        <w:rPr>
          <w:sz w:val="22"/>
          <w:szCs w:val="22"/>
        </w:rPr>
        <w:tab/>
      </w:r>
    </w:p>
    <w:p w:rsidR="00D10A73" w:rsidRDefault="00BA7110">
      <w:pPr>
        <w:pBdr>
          <w:top w:val="nil"/>
          <w:left w:val="nil"/>
          <w:bottom w:val="nil"/>
          <w:right w:val="nil"/>
          <w:between w:val="nil"/>
        </w:pBdr>
        <w:ind w:left="720"/>
        <w:rPr>
          <w:sz w:val="22"/>
          <w:szCs w:val="22"/>
        </w:rPr>
      </w:pPr>
      <w:r>
        <w:rPr>
          <w:sz w:val="22"/>
          <w:szCs w:val="22"/>
        </w:rPr>
        <w:t xml:space="preserve">d. </w:t>
      </w:r>
      <w:r>
        <w:rPr>
          <w:sz w:val="22"/>
          <w:szCs w:val="22"/>
        </w:rPr>
        <w:tab/>
      </w:r>
      <w:r>
        <w:rPr>
          <w:sz w:val="22"/>
          <w:szCs w:val="22"/>
        </w:rPr>
        <w:t>Commissioner Rojas serves on the Women Moving Forward steering committee and suggested tapping</w:t>
      </w:r>
    </w:p>
    <w:p w:rsidR="00D10A73" w:rsidRDefault="00BA7110">
      <w:pPr>
        <w:pBdr>
          <w:top w:val="nil"/>
          <w:left w:val="nil"/>
          <w:bottom w:val="nil"/>
          <w:right w:val="nil"/>
          <w:between w:val="nil"/>
        </w:pBdr>
        <w:ind w:left="720" w:firstLine="720"/>
        <w:rPr>
          <w:sz w:val="22"/>
          <w:szCs w:val="22"/>
        </w:rPr>
      </w:pPr>
      <w:r>
        <w:rPr>
          <w:sz w:val="22"/>
          <w:szCs w:val="22"/>
        </w:rPr>
        <w:t>Women’s Commissions to contribute to supporting conference costs for the event. The conference takes</w:t>
      </w:r>
    </w:p>
    <w:p w:rsidR="00D10A73" w:rsidRDefault="00BA7110">
      <w:pPr>
        <w:pBdr>
          <w:top w:val="nil"/>
          <w:left w:val="nil"/>
          <w:bottom w:val="nil"/>
          <w:right w:val="nil"/>
          <w:between w:val="nil"/>
        </w:pBdr>
        <w:ind w:left="720" w:firstLine="720"/>
        <w:rPr>
          <w:sz w:val="22"/>
          <w:szCs w:val="22"/>
        </w:rPr>
      </w:pPr>
      <w:r>
        <w:rPr>
          <w:sz w:val="22"/>
          <w:szCs w:val="22"/>
        </w:rPr>
        <w:t>place on April 11th.</w:t>
      </w:r>
    </w:p>
    <w:p w:rsidR="00D10A73" w:rsidRDefault="00D10A73">
      <w:pPr>
        <w:pBdr>
          <w:top w:val="nil"/>
          <w:left w:val="nil"/>
          <w:bottom w:val="nil"/>
          <w:right w:val="nil"/>
          <w:between w:val="nil"/>
        </w:pBdr>
        <w:rPr>
          <w:color w:val="000000"/>
          <w:sz w:val="22"/>
          <w:szCs w:val="22"/>
        </w:rPr>
      </w:pPr>
    </w:p>
    <w:p w:rsidR="00D10A73" w:rsidRDefault="00BA7110">
      <w:pPr>
        <w:pBdr>
          <w:top w:val="nil"/>
          <w:left w:val="nil"/>
          <w:bottom w:val="nil"/>
          <w:right w:val="nil"/>
          <w:between w:val="nil"/>
        </w:pBdr>
        <w:rPr>
          <w:b/>
          <w:color w:val="000000"/>
          <w:sz w:val="22"/>
          <w:szCs w:val="22"/>
        </w:rPr>
      </w:pPr>
      <w:r>
        <w:rPr>
          <w:b/>
          <w:color w:val="000000"/>
          <w:sz w:val="22"/>
          <w:szCs w:val="22"/>
        </w:rPr>
        <w:t>X.</w:t>
      </w:r>
      <w:r>
        <w:rPr>
          <w:b/>
          <w:color w:val="000000"/>
          <w:sz w:val="22"/>
          <w:szCs w:val="22"/>
        </w:rPr>
        <w:tab/>
        <w:t>ADJOURN</w:t>
      </w:r>
    </w:p>
    <w:p w:rsidR="00D10A73" w:rsidRDefault="00BA7110">
      <w:pPr>
        <w:numPr>
          <w:ilvl w:val="0"/>
          <w:numId w:val="8"/>
        </w:numPr>
        <w:pBdr>
          <w:top w:val="nil"/>
          <w:left w:val="nil"/>
          <w:bottom w:val="nil"/>
          <w:right w:val="nil"/>
          <w:between w:val="nil"/>
        </w:pBdr>
        <w:rPr>
          <w:sz w:val="22"/>
          <w:szCs w:val="22"/>
        </w:rPr>
      </w:pPr>
      <w:r>
        <w:rPr>
          <w:sz w:val="22"/>
          <w:szCs w:val="22"/>
        </w:rPr>
        <w:t>Executive Director Finkelst</w:t>
      </w:r>
      <w:r>
        <w:rPr>
          <w:sz w:val="22"/>
          <w:szCs w:val="22"/>
        </w:rPr>
        <w:t xml:space="preserve">ein shared the news that </w:t>
      </w:r>
      <w:r>
        <w:rPr>
          <w:color w:val="000000"/>
          <w:sz w:val="22"/>
          <w:szCs w:val="22"/>
        </w:rPr>
        <w:t>Carm</w:t>
      </w:r>
      <w:r>
        <w:rPr>
          <w:sz w:val="22"/>
          <w:szCs w:val="22"/>
        </w:rPr>
        <w:t>en Kaarid is now a commissioner at Frederick County Commission for Women and was recently hired to work in Councilmember Katz’s office.</w:t>
      </w:r>
    </w:p>
    <w:p w:rsidR="00D10A73" w:rsidRDefault="00BA7110">
      <w:pPr>
        <w:numPr>
          <w:ilvl w:val="0"/>
          <w:numId w:val="8"/>
        </w:numPr>
        <w:pBdr>
          <w:top w:val="nil"/>
          <w:left w:val="nil"/>
          <w:bottom w:val="nil"/>
          <w:right w:val="nil"/>
          <w:between w:val="nil"/>
        </w:pBdr>
        <w:rPr>
          <w:sz w:val="22"/>
          <w:szCs w:val="22"/>
        </w:rPr>
      </w:pPr>
      <w:r>
        <w:rPr>
          <w:sz w:val="22"/>
          <w:szCs w:val="22"/>
        </w:rPr>
        <w:t>Commissioner Ahmad moved a motion to adjourn; Commissioner Maclay seconded. The meeting adj</w:t>
      </w:r>
      <w:r>
        <w:rPr>
          <w:sz w:val="22"/>
          <w:szCs w:val="22"/>
        </w:rPr>
        <w:t xml:space="preserve">ourned at </w:t>
      </w:r>
      <w:r w:rsidRPr="00BA7110">
        <w:rPr>
          <w:sz w:val="22"/>
          <w:szCs w:val="22"/>
        </w:rPr>
        <w:t>9:15pm</w:t>
      </w:r>
    </w:p>
    <w:p w:rsidR="00BA7110" w:rsidRDefault="00BA7110">
      <w:pPr>
        <w:pBdr>
          <w:top w:val="nil"/>
          <w:left w:val="nil"/>
          <w:bottom w:val="nil"/>
          <w:right w:val="nil"/>
          <w:between w:val="nil"/>
        </w:pBdr>
        <w:jc w:val="both"/>
        <w:rPr>
          <w:color w:val="000000"/>
          <w:sz w:val="22"/>
          <w:szCs w:val="22"/>
        </w:rPr>
      </w:pPr>
    </w:p>
    <w:p w:rsidR="00D10A73" w:rsidRDefault="00BA7110">
      <w:pPr>
        <w:pBdr>
          <w:top w:val="nil"/>
          <w:left w:val="nil"/>
          <w:bottom w:val="nil"/>
          <w:right w:val="nil"/>
          <w:between w:val="nil"/>
        </w:pBdr>
        <w:jc w:val="both"/>
        <w:rPr>
          <w:color w:val="000000"/>
          <w:sz w:val="22"/>
          <w:szCs w:val="22"/>
        </w:rPr>
      </w:pPr>
      <w:bookmarkStart w:id="10" w:name="_GoBack"/>
      <w:bookmarkEnd w:id="10"/>
      <w:r>
        <w:rPr>
          <w:color w:val="000000"/>
          <w:sz w:val="22"/>
          <w:szCs w:val="22"/>
        </w:rPr>
        <w:t>Upcoming Events:</w:t>
      </w:r>
    </w:p>
    <w:p w:rsidR="00D10A73" w:rsidRDefault="00BA7110">
      <w:pPr>
        <w:numPr>
          <w:ilvl w:val="0"/>
          <w:numId w:val="6"/>
        </w:numPr>
        <w:pBdr>
          <w:top w:val="nil"/>
          <w:left w:val="nil"/>
          <w:bottom w:val="nil"/>
          <w:right w:val="nil"/>
          <w:between w:val="nil"/>
        </w:pBdr>
        <w:jc w:val="both"/>
        <w:rPr>
          <w:color w:val="000000"/>
          <w:sz w:val="22"/>
          <w:szCs w:val="22"/>
        </w:rPr>
      </w:pPr>
      <w:r>
        <w:rPr>
          <w:color w:val="000000"/>
          <w:sz w:val="22"/>
          <w:szCs w:val="22"/>
        </w:rPr>
        <w:t>Lobby Day:</w:t>
      </w:r>
      <w:r>
        <w:rPr>
          <w:color w:val="000000"/>
          <w:sz w:val="22"/>
          <w:szCs w:val="22"/>
        </w:rPr>
        <w:tab/>
      </w:r>
      <w:r>
        <w:rPr>
          <w:color w:val="000000"/>
          <w:sz w:val="22"/>
          <w:szCs w:val="22"/>
        </w:rPr>
        <w:tab/>
      </w:r>
      <w:r>
        <w:rPr>
          <w:color w:val="000000"/>
          <w:sz w:val="22"/>
          <w:szCs w:val="22"/>
        </w:rPr>
        <w:tab/>
      </w:r>
      <w:r>
        <w:rPr>
          <w:color w:val="000000"/>
          <w:sz w:val="22"/>
          <w:szCs w:val="22"/>
        </w:rPr>
        <w:tab/>
        <w:t>February 19, 2020, Annapolis</w:t>
      </w:r>
    </w:p>
    <w:p w:rsidR="00D10A73" w:rsidRDefault="00BA7110">
      <w:pPr>
        <w:numPr>
          <w:ilvl w:val="0"/>
          <w:numId w:val="6"/>
        </w:numPr>
        <w:pBdr>
          <w:top w:val="nil"/>
          <w:left w:val="nil"/>
          <w:bottom w:val="nil"/>
          <w:right w:val="nil"/>
          <w:between w:val="nil"/>
        </w:pBdr>
        <w:jc w:val="both"/>
        <w:rPr>
          <w:color w:val="000000"/>
          <w:sz w:val="22"/>
          <w:szCs w:val="22"/>
        </w:rPr>
      </w:pPr>
      <w:r>
        <w:rPr>
          <w:color w:val="000000"/>
          <w:sz w:val="22"/>
          <w:szCs w:val="22"/>
        </w:rPr>
        <w:t>Girl Power Contest</w:t>
      </w:r>
      <w:r>
        <w:rPr>
          <w:color w:val="000000"/>
          <w:sz w:val="22"/>
          <w:szCs w:val="22"/>
        </w:rPr>
        <w:tab/>
      </w:r>
      <w:r>
        <w:rPr>
          <w:color w:val="000000"/>
          <w:sz w:val="22"/>
          <w:szCs w:val="22"/>
        </w:rPr>
        <w:tab/>
      </w:r>
      <w:r>
        <w:rPr>
          <w:color w:val="000000"/>
          <w:sz w:val="22"/>
          <w:szCs w:val="22"/>
        </w:rPr>
        <w:tab/>
        <w:t>Month of March</w:t>
      </w:r>
    </w:p>
    <w:p w:rsidR="00D10A73" w:rsidRDefault="00BA7110">
      <w:pPr>
        <w:numPr>
          <w:ilvl w:val="0"/>
          <w:numId w:val="6"/>
        </w:numPr>
        <w:pBdr>
          <w:top w:val="nil"/>
          <w:left w:val="nil"/>
          <w:bottom w:val="nil"/>
          <w:right w:val="nil"/>
          <w:between w:val="nil"/>
        </w:pBdr>
        <w:jc w:val="both"/>
        <w:rPr>
          <w:color w:val="000000"/>
          <w:sz w:val="22"/>
          <w:szCs w:val="22"/>
        </w:rPr>
      </w:pPr>
      <w:r>
        <w:rPr>
          <w:color w:val="000000"/>
          <w:sz w:val="22"/>
          <w:szCs w:val="22"/>
        </w:rPr>
        <w:t>MD Women’s Hall of Fame:</w:t>
      </w:r>
      <w:r>
        <w:rPr>
          <w:color w:val="000000"/>
          <w:sz w:val="22"/>
          <w:szCs w:val="22"/>
        </w:rPr>
        <w:tab/>
      </w:r>
      <w:r>
        <w:rPr>
          <w:color w:val="000000"/>
          <w:sz w:val="22"/>
          <w:szCs w:val="22"/>
        </w:rPr>
        <w:tab/>
        <w:t>March 19, 2020, Annapolis</w:t>
      </w:r>
    </w:p>
    <w:p w:rsidR="00D10A73" w:rsidRDefault="00BA7110">
      <w:pPr>
        <w:numPr>
          <w:ilvl w:val="0"/>
          <w:numId w:val="6"/>
        </w:numPr>
        <w:pBdr>
          <w:top w:val="nil"/>
          <w:left w:val="nil"/>
          <w:bottom w:val="nil"/>
          <w:right w:val="nil"/>
          <w:between w:val="nil"/>
        </w:pBdr>
        <w:jc w:val="both"/>
        <w:rPr>
          <w:color w:val="000000"/>
          <w:sz w:val="22"/>
          <w:szCs w:val="22"/>
        </w:rPr>
      </w:pPr>
      <w:proofErr w:type="spellStart"/>
      <w:r>
        <w:rPr>
          <w:color w:val="000000"/>
          <w:sz w:val="22"/>
          <w:szCs w:val="22"/>
        </w:rPr>
        <w:t>RespectFest</w:t>
      </w:r>
      <w:proofErr w:type="spellEnd"/>
      <w:r>
        <w:rPr>
          <w:color w:val="000000"/>
          <w:sz w:val="22"/>
          <w:szCs w:val="22"/>
        </w:rPr>
        <w: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March 29, 2020, Wheaton Community Recreation Center</w:t>
      </w:r>
    </w:p>
    <w:sectPr w:rsidR="00D10A73">
      <w:headerReference w:type="default" r:id="rId7"/>
      <w:footerReference w:type="even" r:id="rId8"/>
      <w:footerReference w:type="default" r:id="rId9"/>
      <w:pgSz w:w="12240" w:h="15840"/>
      <w:pgMar w:top="691" w:right="863" w:bottom="230" w:left="6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A7110">
      <w:r>
        <w:separator/>
      </w:r>
    </w:p>
  </w:endnote>
  <w:endnote w:type="continuationSeparator" w:id="0">
    <w:p w:rsidR="00000000" w:rsidRDefault="00B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73" w:rsidRDefault="00BA711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D10A73" w:rsidRDefault="00D10A7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73" w:rsidRDefault="00D10A7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A7110">
      <w:r>
        <w:separator/>
      </w:r>
    </w:p>
  </w:footnote>
  <w:footnote w:type="continuationSeparator" w:id="0">
    <w:p w:rsidR="00000000" w:rsidRDefault="00BA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73" w:rsidRDefault="00D10A7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51AB"/>
    <w:multiLevelType w:val="multilevel"/>
    <w:tmpl w:val="8E5A88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354420B"/>
    <w:multiLevelType w:val="multilevel"/>
    <w:tmpl w:val="AD88EC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5D67863"/>
    <w:multiLevelType w:val="multilevel"/>
    <w:tmpl w:val="9A425C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17361B96"/>
    <w:multiLevelType w:val="multilevel"/>
    <w:tmpl w:val="0B52B0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18BD333A"/>
    <w:multiLevelType w:val="multilevel"/>
    <w:tmpl w:val="105CE5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29D8086B"/>
    <w:multiLevelType w:val="multilevel"/>
    <w:tmpl w:val="341228D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A0701DC"/>
    <w:multiLevelType w:val="multilevel"/>
    <w:tmpl w:val="1E224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B2C690B"/>
    <w:multiLevelType w:val="multilevel"/>
    <w:tmpl w:val="0B400C0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36411E87"/>
    <w:multiLevelType w:val="multilevel"/>
    <w:tmpl w:val="AED80B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81E1BF7"/>
    <w:multiLevelType w:val="multilevel"/>
    <w:tmpl w:val="2CD67BC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3A37218F"/>
    <w:multiLevelType w:val="multilevel"/>
    <w:tmpl w:val="33CC8C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B2D67DD"/>
    <w:multiLevelType w:val="multilevel"/>
    <w:tmpl w:val="C5B8D918"/>
    <w:lvl w:ilvl="0">
      <w:start w:val="1"/>
      <w:numFmt w:val="bullet"/>
      <w:lvlText w:val="●"/>
      <w:lvlJc w:val="left"/>
      <w:pPr>
        <w:ind w:left="90" w:firstLine="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12" w15:restartNumberingAfterBreak="0">
    <w:nsid w:val="3B7C423D"/>
    <w:multiLevelType w:val="multilevel"/>
    <w:tmpl w:val="A74CA4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C4A28D4"/>
    <w:multiLevelType w:val="multilevel"/>
    <w:tmpl w:val="F8C6707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3D1633E4"/>
    <w:multiLevelType w:val="multilevel"/>
    <w:tmpl w:val="DF2A11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426676DC"/>
    <w:multiLevelType w:val="multilevel"/>
    <w:tmpl w:val="748A76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43F37FF9"/>
    <w:multiLevelType w:val="multilevel"/>
    <w:tmpl w:val="AD2CE3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446234E8"/>
    <w:multiLevelType w:val="multilevel"/>
    <w:tmpl w:val="C1149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553E8D"/>
    <w:multiLevelType w:val="multilevel"/>
    <w:tmpl w:val="CF3600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EB91952"/>
    <w:multiLevelType w:val="multilevel"/>
    <w:tmpl w:val="38B4A0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60711EE7"/>
    <w:multiLevelType w:val="multilevel"/>
    <w:tmpl w:val="9280A2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3517614"/>
    <w:multiLevelType w:val="multilevel"/>
    <w:tmpl w:val="40266F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A0E6783"/>
    <w:multiLevelType w:val="multilevel"/>
    <w:tmpl w:val="ABFC4E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6A2010DB"/>
    <w:multiLevelType w:val="multilevel"/>
    <w:tmpl w:val="A66E3A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6E230DEF"/>
    <w:multiLevelType w:val="multilevel"/>
    <w:tmpl w:val="79B6DA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15:restartNumberingAfterBreak="0">
    <w:nsid w:val="7B09489B"/>
    <w:multiLevelType w:val="multilevel"/>
    <w:tmpl w:val="3E62AC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1"/>
  </w:num>
  <w:num w:numId="3">
    <w:abstractNumId w:val="13"/>
  </w:num>
  <w:num w:numId="4">
    <w:abstractNumId w:val="12"/>
  </w:num>
  <w:num w:numId="5">
    <w:abstractNumId w:val="25"/>
  </w:num>
  <w:num w:numId="6">
    <w:abstractNumId w:val="17"/>
  </w:num>
  <w:num w:numId="7">
    <w:abstractNumId w:val="19"/>
  </w:num>
  <w:num w:numId="8">
    <w:abstractNumId w:val="1"/>
  </w:num>
  <w:num w:numId="9">
    <w:abstractNumId w:val="10"/>
  </w:num>
  <w:num w:numId="10">
    <w:abstractNumId w:val="15"/>
  </w:num>
  <w:num w:numId="11">
    <w:abstractNumId w:val="0"/>
  </w:num>
  <w:num w:numId="12">
    <w:abstractNumId w:val="9"/>
  </w:num>
  <w:num w:numId="13">
    <w:abstractNumId w:val="5"/>
  </w:num>
  <w:num w:numId="14">
    <w:abstractNumId w:val="22"/>
  </w:num>
  <w:num w:numId="15">
    <w:abstractNumId w:val="3"/>
  </w:num>
  <w:num w:numId="16">
    <w:abstractNumId w:val="23"/>
  </w:num>
  <w:num w:numId="17">
    <w:abstractNumId w:val="14"/>
  </w:num>
  <w:num w:numId="18">
    <w:abstractNumId w:val="16"/>
  </w:num>
  <w:num w:numId="19">
    <w:abstractNumId w:val="18"/>
  </w:num>
  <w:num w:numId="20">
    <w:abstractNumId w:val="24"/>
  </w:num>
  <w:num w:numId="21">
    <w:abstractNumId w:val="7"/>
  </w:num>
  <w:num w:numId="22">
    <w:abstractNumId w:val="20"/>
  </w:num>
  <w:num w:numId="23">
    <w:abstractNumId w:val="2"/>
  </w:num>
  <w:num w:numId="24">
    <w:abstractNumId w:val="8"/>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73"/>
    <w:rsid w:val="000C2862"/>
    <w:rsid w:val="00BA7110"/>
    <w:rsid w:val="00D1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F836"/>
  <w15:docId w15:val="{C8D8BAD0-2B84-464F-9E44-F009850A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ind w:left="360"/>
      <w:jc w:val="center"/>
      <w:outlineLvl w:val="1"/>
    </w:pPr>
    <w:rPr>
      <w:b/>
    </w:rPr>
  </w:style>
  <w:style w:type="paragraph" w:styleId="Heading3">
    <w:name w:val="heading 3"/>
    <w:basedOn w:val="Normal"/>
    <w:next w:val="Normal"/>
    <w:uiPriority w:val="9"/>
    <w:semiHidden/>
    <w:unhideWhenUsed/>
    <w:qFormat/>
    <w:pPr>
      <w:keepNext/>
      <w:ind w:left="374"/>
      <w:jc w:val="center"/>
      <w:outlineLvl w:val="2"/>
    </w:pPr>
    <w:rPr>
      <w:b/>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Finkelstein, Jodi</dc:creator>
  <cp:lastModifiedBy>Finkelstein, Jodi</cp:lastModifiedBy>
  <cp:revision>3</cp:revision>
  <dcterms:created xsi:type="dcterms:W3CDTF">2020-03-06T18:59:00Z</dcterms:created>
  <dcterms:modified xsi:type="dcterms:W3CDTF">2020-03-06T19:05:00Z</dcterms:modified>
</cp:coreProperties>
</file>