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A6DB" w14:textId="55ADA396" w:rsidR="00F237A1" w:rsidRPr="00AB62E2" w:rsidRDefault="00AB62E2" w:rsidP="00456E5B">
      <w:pPr>
        <w:jc w:val="center"/>
        <w:rPr>
          <w:rFonts w:ascii="Abadi" w:hAnsi="Abadi"/>
          <w:b/>
        </w:rPr>
      </w:pPr>
      <w:r w:rsidRPr="00AB62E2">
        <w:rPr>
          <w:rFonts w:ascii="Abadi" w:hAnsi="Abadi"/>
          <w:noProof/>
        </w:rPr>
        <w:drawing>
          <wp:anchor distT="0" distB="0" distL="114300" distR="114300" simplePos="0" relativeHeight="251657728" behindDoc="1" locked="0" layoutInCell="1" allowOverlap="1" wp14:anchorId="58A4D2BF" wp14:editId="141DC8D1">
            <wp:simplePos x="0" y="0"/>
            <wp:positionH relativeFrom="column">
              <wp:posOffset>-381000</wp:posOffset>
            </wp:positionH>
            <wp:positionV relativeFrom="paragraph">
              <wp:posOffset>-604520</wp:posOffset>
            </wp:positionV>
            <wp:extent cx="1038225" cy="1952625"/>
            <wp:effectExtent l="0" t="0" r="0" b="0"/>
            <wp:wrapNone/>
            <wp:docPr id="2" name="Picture 2" descr="firerescue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rescue_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9526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456E5B" w:rsidRPr="00AB62E2">
            <w:rPr>
              <w:rFonts w:ascii="Abadi" w:hAnsi="Abadi"/>
              <w:b/>
            </w:rPr>
            <w:t>MONTGOMERY</w:t>
          </w:r>
        </w:smartTag>
      </w:smartTag>
      <w:r w:rsidR="00456E5B" w:rsidRPr="00AB62E2">
        <w:rPr>
          <w:rFonts w:ascii="Abadi" w:hAnsi="Abadi"/>
          <w:b/>
        </w:rPr>
        <w:t xml:space="preserve"> </w:t>
      </w:r>
      <w:smartTag w:uri="urn:schemas-microsoft-com:office:smarttags" w:element="place">
        <w:smartTag w:uri="urn:schemas-microsoft-com:office:smarttags" w:element="PlaceType">
          <w:r w:rsidR="00456E5B" w:rsidRPr="00AB62E2">
            <w:rPr>
              <w:rFonts w:ascii="Abadi" w:hAnsi="Abadi"/>
              <w:b/>
            </w:rPr>
            <w:t>COUNTY</w:t>
          </w:r>
        </w:smartTag>
        <w:r w:rsidR="00456E5B" w:rsidRPr="00AB62E2">
          <w:rPr>
            <w:rFonts w:ascii="Abadi" w:hAnsi="Abadi"/>
            <w:b/>
          </w:rPr>
          <w:t xml:space="preserve"> </w:t>
        </w:r>
        <w:smartTag w:uri="urn:schemas-microsoft-com:office:smarttags" w:element="stockticker">
          <w:smartTag w:uri="urn:schemas-microsoft-com:office:smarttags" w:element="PlaceName">
            <w:r w:rsidR="00456E5B" w:rsidRPr="00AB62E2">
              <w:rPr>
                <w:rFonts w:ascii="Abadi" w:hAnsi="Abadi"/>
                <w:b/>
              </w:rPr>
              <w:t>FIRE</w:t>
            </w:r>
          </w:smartTag>
        </w:smartTag>
      </w:smartTag>
      <w:r w:rsidR="00456E5B" w:rsidRPr="00AB62E2">
        <w:rPr>
          <w:rFonts w:ascii="Abadi" w:hAnsi="Abadi"/>
          <w:b/>
        </w:rPr>
        <w:t xml:space="preserve"> </w:t>
      </w:r>
      <w:smartTag w:uri="urn:schemas-microsoft-com:office:smarttags" w:element="stockticker">
        <w:r w:rsidR="00456E5B" w:rsidRPr="00AB62E2">
          <w:rPr>
            <w:rFonts w:ascii="Abadi" w:hAnsi="Abadi"/>
            <w:b/>
          </w:rPr>
          <w:t>AND</w:t>
        </w:r>
      </w:smartTag>
      <w:r w:rsidR="00456E5B" w:rsidRPr="00AB62E2">
        <w:rPr>
          <w:rFonts w:ascii="Abadi" w:hAnsi="Abadi"/>
          <w:b/>
        </w:rPr>
        <w:t xml:space="preserve"> RESCUE SERVICE</w:t>
      </w:r>
    </w:p>
    <w:p w14:paraId="17A8E565" w14:textId="77777777" w:rsidR="00456E5B" w:rsidRPr="00AB62E2" w:rsidRDefault="00456E5B" w:rsidP="00456E5B">
      <w:pPr>
        <w:jc w:val="center"/>
        <w:rPr>
          <w:rFonts w:ascii="Abadi" w:hAnsi="Abadi"/>
          <w:b/>
        </w:rPr>
      </w:pPr>
      <w:r w:rsidRPr="00AB62E2">
        <w:rPr>
          <w:rFonts w:ascii="Abadi" w:hAnsi="Abadi"/>
          <w:b/>
        </w:rPr>
        <w:t>Division of Volunteer Services</w:t>
      </w:r>
    </w:p>
    <w:p w14:paraId="45751242" w14:textId="77777777" w:rsidR="00456E5B" w:rsidRPr="00AB62E2" w:rsidRDefault="00456E5B" w:rsidP="00456E5B">
      <w:pPr>
        <w:jc w:val="center"/>
        <w:rPr>
          <w:rFonts w:ascii="Abadi" w:hAnsi="Abadi"/>
          <w:b/>
        </w:rPr>
      </w:pPr>
    </w:p>
    <w:p w14:paraId="374A3B27" w14:textId="77777777" w:rsidR="00456E5B" w:rsidRPr="00AB62E2" w:rsidRDefault="00456E5B" w:rsidP="00456E5B">
      <w:pPr>
        <w:jc w:val="center"/>
        <w:rPr>
          <w:rFonts w:ascii="Abadi" w:hAnsi="Abadi"/>
          <w:b/>
        </w:rPr>
      </w:pPr>
      <w:r w:rsidRPr="00AB62E2">
        <w:rPr>
          <w:rFonts w:ascii="Abadi" w:hAnsi="Abadi"/>
          <w:b/>
        </w:rPr>
        <w:t>VOLUNTEER BENEFITS</w:t>
      </w:r>
    </w:p>
    <w:p w14:paraId="35CC2474" w14:textId="77777777" w:rsidR="00456E5B" w:rsidRPr="00AB62E2" w:rsidRDefault="00456E5B" w:rsidP="00456E5B">
      <w:pPr>
        <w:jc w:val="center"/>
        <w:rPr>
          <w:rFonts w:ascii="Abadi" w:hAnsi="Abadi"/>
          <w:b/>
        </w:rPr>
      </w:pPr>
    </w:p>
    <w:p w14:paraId="739F5572" w14:textId="77777777" w:rsidR="00456E5B" w:rsidRPr="00AB62E2" w:rsidRDefault="00456E5B" w:rsidP="00456E5B">
      <w:pPr>
        <w:jc w:val="center"/>
        <w:rPr>
          <w:rFonts w:ascii="Abadi" w:hAnsi="Abadi"/>
          <w:b/>
        </w:rPr>
      </w:pPr>
      <w:r w:rsidRPr="00AB62E2">
        <w:rPr>
          <w:rFonts w:ascii="Abadi" w:hAnsi="Abadi"/>
          <w:b/>
        </w:rPr>
        <w:t>LOS</w:t>
      </w:r>
      <w:smartTag w:uri="urn:schemas-microsoft-com:office:smarttags" w:element="PersonName">
        <w:r w:rsidRPr="00AB62E2">
          <w:rPr>
            <w:rFonts w:ascii="Abadi" w:hAnsi="Abadi"/>
            <w:b/>
          </w:rPr>
          <w:t>AP</w:t>
        </w:r>
      </w:smartTag>
      <w:r w:rsidRPr="00AB62E2">
        <w:rPr>
          <w:rFonts w:ascii="Abadi" w:hAnsi="Abadi"/>
          <w:b/>
        </w:rPr>
        <w:t>, Md. Tax Credit Program, Tuition Assistance, Ride-On, Recreation and MCVFRA Contractual Benefits</w:t>
      </w:r>
    </w:p>
    <w:p w14:paraId="429DF86A" w14:textId="77777777" w:rsidR="00456E5B" w:rsidRPr="00AB62E2" w:rsidRDefault="00456E5B" w:rsidP="00456E5B">
      <w:pPr>
        <w:jc w:val="center"/>
        <w:rPr>
          <w:rFonts w:ascii="Abadi" w:hAnsi="Abadi"/>
          <w:b/>
        </w:rPr>
      </w:pPr>
    </w:p>
    <w:p w14:paraId="414FDA0B" w14:textId="77777777" w:rsidR="00456E5B" w:rsidRPr="00AB62E2" w:rsidRDefault="00456E5B" w:rsidP="00456E5B">
      <w:pPr>
        <w:rPr>
          <w:rFonts w:ascii="Abadi" w:hAnsi="Abadi"/>
          <w:b/>
          <w:u w:val="single"/>
        </w:rPr>
      </w:pPr>
      <w:r w:rsidRPr="00AB62E2">
        <w:rPr>
          <w:rFonts w:ascii="Abadi" w:hAnsi="Abadi"/>
          <w:b/>
          <w:u w:val="single"/>
        </w:rPr>
        <w:t>LOS</w:t>
      </w:r>
      <w:smartTag w:uri="urn:schemas-microsoft-com:office:smarttags" w:element="PersonName">
        <w:r w:rsidRPr="00AB62E2">
          <w:rPr>
            <w:rFonts w:ascii="Abadi" w:hAnsi="Abadi"/>
            <w:b/>
            <w:u w:val="single"/>
          </w:rPr>
          <w:t>AP</w:t>
        </w:r>
      </w:smartTag>
    </w:p>
    <w:p w14:paraId="2F6CA22D" w14:textId="77777777" w:rsidR="00456E5B" w:rsidRPr="00AB62E2" w:rsidRDefault="00456E5B" w:rsidP="00456E5B">
      <w:pPr>
        <w:rPr>
          <w:rFonts w:ascii="Abadi" w:hAnsi="Abadi"/>
          <w:b/>
          <w:u w:val="single"/>
        </w:rPr>
      </w:pPr>
    </w:p>
    <w:p w14:paraId="75966B71" w14:textId="77777777" w:rsidR="00456E5B" w:rsidRPr="00AB62E2" w:rsidRDefault="00456E5B" w:rsidP="00456E5B">
      <w:pPr>
        <w:rPr>
          <w:rFonts w:ascii="Abadi" w:hAnsi="Abadi"/>
        </w:rPr>
      </w:pPr>
      <w:r w:rsidRPr="00AB62E2">
        <w:rPr>
          <w:rFonts w:ascii="Abadi" w:hAnsi="Abadi"/>
        </w:rPr>
        <w:tab/>
        <w:t>The Length of Service Awards Program, also known as LOS</w:t>
      </w:r>
      <w:smartTag w:uri="urn:schemas-microsoft-com:office:smarttags" w:element="PersonName">
        <w:r w:rsidRPr="00AB62E2">
          <w:rPr>
            <w:rFonts w:ascii="Abadi" w:hAnsi="Abadi"/>
          </w:rPr>
          <w:t>AP</w:t>
        </w:r>
      </w:smartTag>
      <w:r w:rsidRPr="00AB62E2">
        <w:rPr>
          <w:rFonts w:ascii="Abadi" w:hAnsi="Abadi"/>
        </w:rPr>
        <w:t>, allows local fire and rescue department (LFRD) volunteers to earn a monetary award based upon age and years of active service.  One year of active service is determined by a requirement that a member earn 50 or more total points in a calendar year in the following categories:  training, drills, station sleep-ins or stand-bys, holding elected or appointed positions, meeting attendance, station responses/calls, military service and collateral duties.  Fire and rescue responders and administrative members both qualify for this award.  To receive credit for sleep-ins or responses, a volunteer must be active on the IECS list at the time the responses occur.</w:t>
      </w:r>
    </w:p>
    <w:p w14:paraId="26A4B8C0" w14:textId="77777777" w:rsidR="00D40EC5" w:rsidRPr="00AB62E2" w:rsidRDefault="00D40EC5" w:rsidP="00456E5B">
      <w:pPr>
        <w:rPr>
          <w:rFonts w:ascii="Abadi" w:hAnsi="Abadi"/>
        </w:rPr>
      </w:pPr>
    </w:p>
    <w:p w14:paraId="18506A68" w14:textId="61B4AD51" w:rsidR="00D40EC5" w:rsidRPr="00AB62E2" w:rsidRDefault="00D40EC5" w:rsidP="00456E5B">
      <w:pPr>
        <w:rPr>
          <w:rFonts w:ascii="Abadi" w:hAnsi="Abadi"/>
        </w:rPr>
      </w:pPr>
      <w:r w:rsidRPr="00AB62E2">
        <w:rPr>
          <w:rFonts w:ascii="Abadi" w:hAnsi="Abadi"/>
        </w:rPr>
        <w:tab/>
        <w:t>LOS</w:t>
      </w:r>
      <w:smartTag w:uri="urn:schemas-microsoft-com:office:smarttags" w:element="PersonName">
        <w:r w:rsidRPr="00AB62E2">
          <w:rPr>
            <w:rFonts w:ascii="Abadi" w:hAnsi="Abadi"/>
          </w:rPr>
          <w:t>AP</w:t>
        </w:r>
      </w:smartTag>
      <w:r w:rsidRPr="00AB62E2">
        <w:rPr>
          <w:rFonts w:ascii="Abadi" w:hAnsi="Abadi"/>
        </w:rPr>
        <w:t xml:space="preserve"> provides a monetary award for 10 years of active service with an age requirement of 65, 15 years of service with an age requirement of 60, and 25 years of active service with no age requirement.  Annual increases are provided to recipients who stay active and mee</w:t>
      </w:r>
      <w:r w:rsidR="00276F02" w:rsidRPr="00AB62E2">
        <w:rPr>
          <w:rFonts w:ascii="Abadi" w:hAnsi="Abadi"/>
        </w:rPr>
        <w:t>t</w:t>
      </w:r>
      <w:r w:rsidRPr="00AB62E2">
        <w:rPr>
          <w:rFonts w:ascii="Abadi" w:hAnsi="Abadi"/>
        </w:rPr>
        <w:t xml:space="preserve"> the 50 points required annually</w:t>
      </w:r>
      <w:r w:rsidR="006139F4">
        <w:rPr>
          <w:rFonts w:ascii="Abadi" w:hAnsi="Abadi"/>
        </w:rPr>
        <w:t>.</w:t>
      </w:r>
    </w:p>
    <w:p w14:paraId="600EC449" w14:textId="77777777" w:rsidR="00276F02" w:rsidRPr="00AB62E2" w:rsidRDefault="00276F02" w:rsidP="00456E5B">
      <w:pPr>
        <w:rPr>
          <w:rFonts w:ascii="Abadi" w:hAnsi="Abadi"/>
        </w:rPr>
      </w:pPr>
    </w:p>
    <w:p w14:paraId="318D20AD" w14:textId="72463567" w:rsidR="00276F02" w:rsidRPr="00AB62E2" w:rsidRDefault="00276F02" w:rsidP="00456E5B">
      <w:pPr>
        <w:rPr>
          <w:rFonts w:ascii="Abadi" w:hAnsi="Abadi"/>
        </w:rPr>
      </w:pPr>
      <w:r w:rsidRPr="00AB62E2">
        <w:rPr>
          <w:rFonts w:ascii="Abadi" w:hAnsi="Abadi"/>
        </w:rPr>
        <w:tab/>
        <w:t>A $5,000 death benefit is also payable to the volunteer’s designee provided the minimum number of active years required for an award is met (currently 10 years).  In addition, a surviving s</w:t>
      </w:r>
      <w:r w:rsidR="00112686" w:rsidRPr="00AB62E2">
        <w:rPr>
          <w:rFonts w:ascii="Abadi" w:hAnsi="Abadi"/>
        </w:rPr>
        <w:t>p</w:t>
      </w:r>
      <w:r w:rsidRPr="00AB62E2">
        <w:rPr>
          <w:rFonts w:ascii="Abadi" w:hAnsi="Abadi"/>
        </w:rPr>
        <w:t xml:space="preserve">ouse or domestic partner is entitled to receive 50% of the volunteer’s length of service benefit for which the volunteer </w:t>
      </w:r>
      <w:r w:rsidR="00AF5633" w:rsidRPr="00AB62E2">
        <w:rPr>
          <w:rFonts w:ascii="Abadi" w:hAnsi="Abadi"/>
        </w:rPr>
        <w:t>was receiving</w:t>
      </w:r>
      <w:r w:rsidRPr="00AB62E2">
        <w:rPr>
          <w:rFonts w:ascii="Abadi" w:hAnsi="Abadi"/>
        </w:rPr>
        <w:t>.</w:t>
      </w:r>
    </w:p>
    <w:p w14:paraId="0E2B65DE" w14:textId="77777777" w:rsidR="004A6C77" w:rsidRPr="00AB62E2" w:rsidRDefault="004A6C77" w:rsidP="00456E5B">
      <w:pPr>
        <w:rPr>
          <w:rFonts w:ascii="Abadi" w:hAnsi="Abadi"/>
        </w:rPr>
      </w:pPr>
    </w:p>
    <w:p w14:paraId="31EFA108" w14:textId="77777777" w:rsidR="007305CD" w:rsidRPr="00AB62E2" w:rsidRDefault="007305CD" w:rsidP="00456E5B">
      <w:pPr>
        <w:rPr>
          <w:rFonts w:ascii="Abadi" w:hAnsi="Abadi"/>
        </w:rPr>
      </w:pPr>
    </w:p>
    <w:p w14:paraId="51019043" w14:textId="77777777" w:rsidR="007305CD" w:rsidRPr="00AB62E2" w:rsidRDefault="007305CD" w:rsidP="007305CD">
      <w:pPr>
        <w:jc w:val="center"/>
        <w:rPr>
          <w:rFonts w:ascii="Abadi" w:hAnsi="Abadi"/>
          <w:b/>
          <w:u w:val="single"/>
        </w:rPr>
      </w:pPr>
      <w:r w:rsidRPr="00AB62E2">
        <w:rPr>
          <w:rFonts w:ascii="Abadi" w:hAnsi="Abadi"/>
          <w:b/>
          <w:u w:val="single"/>
        </w:rPr>
        <w:t>Eligibility Criteria for:</w:t>
      </w:r>
    </w:p>
    <w:p w14:paraId="44084ACF" w14:textId="77777777" w:rsidR="007305CD" w:rsidRPr="00AB62E2" w:rsidRDefault="007305CD" w:rsidP="007305CD">
      <w:pPr>
        <w:jc w:val="center"/>
        <w:rPr>
          <w:rFonts w:ascii="Abadi" w:hAnsi="Abadi"/>
          <w:b/>
          <w:u w:val="single"/>
        </w:rPr>
      </w:pPr>
    </w:p>
    <w:p w14:paraId="0D2AB354" w14:textId="77777777" w:rsidR="007305CD" w:rsidRPr="00AB62E2" w:rsidRDefault="007305CD" w:rsidP="007305CD">
      <w:pPr>
        <w:jc w:val="center"/>
        <w:rPr>
          <w:rFonts w:ascii="Abadi" w:hAnsi="Abadi"/>
        </w:rPr>
      </w:pPr>
      <w:smartTag w:uri="urn:schemas-microsoft-com:office:smarttags" w:element="place">
        <w:smartTag w:uri="urn:schemas-microsoft-com:office:smarttags" w:element="PlaceName">
          <w:r w:rsidRPr="00AB62E2">
            <w:rPr>
              <w:rFonts w:ascii="Abadi" w:hAnsi="Abadi"/>
            </w:rPr>
            <w:t>Ride-on</w:t>
          </w:r>
        </w:smartTag>
        <w:r w:rsidRPr="00AB62E2">
          <w:rPr>
            <w:rFonts w:ascii="Abadi" w:hAnsi="Abadi"/>
          </w:rPr>
          <w:t xml:space="preserve"> </w:t>
        </w:r>
        <w:smartTag w:uri="urn:schemas-microsoft-com:office:smarttags" w:element="PlaceName">
          <w:r w:rsidRPr="00AB62E2">
            <w:rPr>
              <w:rFonts w:ascii="Abadi" w:hAnsi="Abadi"/>
            </w:rPr>
            <w:t>Bus</w:t>
          </w:r>
        </w:smartTag>
        <w:r w:rsidRPr="00AB62E2">
          <w:rPr>
            <w:rFonts w:ascii="Abadi" w:hAnsi="Abadi"/>
          </w:rPr>
          <w:t xml:space="preserve"> </w:t>
        </w:r>
        <w:smartTag w:uri="urn:schemas-microsoft-com:office:smarttags" w:element="PlaceType">
          <w:r w:rsidRPr="00AB62E2">
            <w:rPr>
              <w:rFonts w:ascii="Abadi" w:hAnsi="Abadi"/>
            </w:rPr>
            <w:t>Pass</w:t>
          </w:r>
        </w:smartTag>
      </w:smartTag>
    </w:p>
    <w:p w14:paraId="3A2E65F9" w14:textId="77777777" w:rsidR="007305CD" w:rsidRPr="00AB62E2" w:rsidRDefault="007305CD" w:rsidP="007305CD">
      <w:pPr>
        <w:jc w:val="center"/>
        <w:rPr>
          <w:rFonts w:ascii="Abadi" w:hAnsi="Abadi"/>
        </w:rPr>
      </w:pPr>
      <w:r w:rsidRPr="00AB62E2">
        <w:rPr>
          <w:rFonts w:ascii="Abadi" w:hAnsi="Abadi"/>
        </w:rPr>
        <w:tab/>
        <w:t>Tuition Assistance Program (VT</w:t>
      </w:r>
      <w:smartTag w:uri="urn:schemas-microsoft-com:office:smarttags" w:element="PersonName">
        <w:r w:rsidRPr="00AB62E2">
          <w:rPr>
            <w:rFonts w:ascii="Abadi" w:hAnsi="Abadi"/>
          </w:rPr>
          <w:t>AP</w:t>
        </w:r>
      </w:smartTag>
      <w:r w:rsidRPr="00AB62E2">
        <w:rPr>
          <w:rFonts w:ascii="Abadi" w:hAnsi="Abadi"/>
        </w:rPr>
        <w:t>)</w:t>
      </w:r>
    </w:p>
    <w:p w14:paraId="210ACDBC" w14:textId="77777777" w:rsidR="007305CD" w:rsidRPr="00AB62E2" w:rsidRDefault="007305CD" w:rsidP="007305CD">
      <w:pPr>
        <w:jc w:val="center"/>
        <w:rPr>
          <w:rFonts w:ascii="Abadi" w:hAnsi="Abadi"/>
        </w:rPr>
      </w:pPr>
      <w:smartTag w:uri="urn:schemas-microsoft-com:office:smarttags" w:element="place">
        <w:smartTag w:uri="urn:schemas-microsoft-com:office:smarttags" w:element="PlaceName">
          <w:r w:rsidRPr="00AB62E2">
            <w:rPr>
              <w:rFonts w:ascii="Abadi" w:hAnsi="Abadi"/>
            </w:rPr>
            <w:t>Recreation</w:t>
          </w:r>
        </w:smartTag>
        <w:r w:rsidRPr="00AB62E2">
          <w:rPr>
            <w:rFonts w:ascii="Abadi" w:hAnsi="Abadi"/>
          </w:rPr>
          <w:t xml:space="preserve"> </w:t>
        </w:r>
        <w:smartTag w:uri="urn:schemas-microsoft-com:office:smarttags" w:element="PlaceType">
          <w:r w:rsidRPr="00AB62E2">
            <w:rPr>
              <w:rFonts w:ascii="Abadi" w:hAnsi="Abadi"/>
            </w:rPr>
            <w:t>Pass</w:t>
          </w:r>
        </w:smartTag>
      </w:smartTag>
    </w:p>
    <w:p w14:paraId="36837BB1" w14:textId="77777777" w:rsidR="007305CD" w:rsidRPr="00AB62E2" w:rsidRDefault="007305CD" w:rsidP="007305CD">
      <w:pPr>
        <w:jc w:val="center"/>
        <w:rPr>
          <w:rFonts w:ascii="Abadi" w:hAnsi="Abadi"/>
        </w:rPr>
      </w:pPr>
      <w:r w:rsidRPr="00AB62E2">
        <w:rPr>
          <w:rFonts w:ascii="Abadi" w:hAnsi="Abadi"/>
        </w:rPr>
        <w:t>Low $$ Nominal Fee</w:t>
      </w:r>
    </w:p>
    <w:p w14:paraId="6D2CF955" w14:textId="77777777" w:rsidR="007305CD" w:rsidRPr="00AB62E2" w:rsidRDefault="007305CD" w:rsidP="007305CD">
      <w:pPr>
        <w:jc w:val="center"/>
        <w:rPr>
          <w:rFonts w:ascii="Abadi" w:hAnsi="Abadi"/>
        </w:rPr>
      </w:pPr>
    </w:p>
    <w:p w14:paraId="71662F62" w14:textId="77777777" w:rsidR="007305CD" w:rsidRPr="00AB62E2" w:rsidRDefault="007305CD" w:rsidP="007305CD">
      <w:pPr>
        <w:jc w:val="center"/>
        <w:rPr>
          <w:rFonts w:ascii="Abadi" w:hAnsi="Abadi"/>
          <w:b/>
          <w:i/>
        </w:rPr>
      </w:pPr>
      <w:r w:rsidRPr="00AB62E2">
        <w:rPr>
          <w:rFonts w:ascii="Abadi" w:hAnsi="Abadi"/>
        </w:rPr>
        <w:sym w:font="Symbol" w:char="F0B7"/>
      </w:r>
      <w:r w:rsidRPr="00AB62E2">
        <w:rPr>
          <w:rFonts w:ascii="Abadi" w:hAnsi="Abadi"/>
        </w:rPr>
        <w:t xml:space="preserve"> Member for </w:t>
      </w:r>
      <w:r w:rsidRPr="00AB62E2">
        <w:rPr>
          <w:rFonts w:ascii="Abadi" w:hAnsi="Abadi"/>
          <w:u w:val="single"/>
        </w:rPr>
        <w:t>one year prior to</w:t>
      </w:r>
      <w:r w:rsidRPr="00AB62E2">
        <w:rPr>
          <w:rFonts w:ascii="Abadi" w:hAnsi="Abadi"/>
        </w:rPr>
        <w:t xml:space="preserve"> </w:t>
      </w:r>
      <w:r w:rsidRPr="00AB62E2">
        <w:rPr>
          <w:rFonts w:ascii="Abadi" w:hAnsi="Abadi"/>
          <w:b/>
          <w:i/>
        </w:rPr>
        <w:t>active certification year</w:t>
      </w:r>
    </w:p>
    <w:p w14:paraId="7834A607" w14:textId="6CA554A7" w:rsidR="007305CD" w:rsidRPr="00AB62E2" w:rsidRDefault="00AF5633" w:rsidP="007305CD">
      <w:pPr>
        <w:jc w:val="center"/>
        <w:rPr>
          <w:rFonts w:ascii="Abadi" w:hAnsi="Abadi"/>
        </w:rPr>
      </w:pPr>
      <w:r w:rsidRPr="00AB62E2">
        <w:rPr>
          <w:rFonts w:ascii="Abadi" w:hAnsi="Abadi"/>
          <w:b/>
          <w:i/>
        </w:rPr>
        <w:t>(Start date must be 12/31 or prior for the year before the certification year)</w:t>
      </w:r>
    </w:p>
    <w:p w14:paraId="16D25C3F" w14:textId="77777777" w:rsidR="007305CD" w:rsidRPr="00AB62E2" w:rsidRDefault="007305CD" w:rsidP="007305CD">
      <w:pPr>
        <w:jc w:val="center"/>
        <w:rPr>
          <w:rFonts w:ascii="Abadi" w:hAnsi="Abadi"/>
        </w:rPr>
      </w:pPr>
      <w:r w:rsidRPr="00AB62E2">
        <w:rPr>
          <w:rFonts w:ascii="Abadi" w:hAnsi="Abadi"/>
        </w:rPr>
        <w:sym w:font="Symbol" w:char="F0B7"/>
      </w:r>
      <w:r w:rsidRPr="00AB62E2">
        <w:rPr>
          <w:rFonts w:ascii="Abadi" w:hAnsi="Abadi"/>
        </w:rPr>
        <w:t xml:space="preserve"> Earned 50 points </w:t>
      </w:r>
    </w:p>
    <w:p w14:paraId="1F29A08D" w14:textId="0752471D" w:rsidR="007305CD" w:rsidRPr="00AB62E2" w:rsidRDefault="007305CD" w:rsidP="00AF5633">
      <w:pPr>
        <w:rPr>
          <w:rFonts w:ascii="Abadi" w:hAnsi="Abadi"/>
        </w:rPr>
      </w:pPr>
    </w:p>
    <w:p w14:paraId="1B00F586" w14:textId="77777777" w:rsidR="007305CD" w:rsidRPr="00AB62E2" w:rsidRDefault="007305CD" w:rsidP="007305CD">
      <w:pPr>
        <w:jc w:val="center"/>
        <w:rPr>
          <w:rFonts w:ascii="Abadi" w:hAnsi="Abadi"/>
        </w:rPr>
      </w:pPr>
    </w:p>
    <w:p w14:paraId="0ED7E748" w14:textId="77777777" w:rsidR="007305CD" w:rsidRPr="00AB62E2" w:rsidRDefault="007305CD" w:rsidP="007305CD">
      <w:pPr>
        <w:rPr>
          <w:rFonts w:ascii="Abadi" w:hAnsi="Abadi"/>
          <w:b/>
          <w:u w:val="single"/>
        </w:rPr>
      </w:pPr>
      <w:smartTag w:uri="urn:schemas-microsoft-com:office:smarttags" w:element="place">
        <w:smartTag w:uri="urn:schemas-microsoft-com:office:smarttags" w:element="PlaceName">
          <w:r w:rsidRPr="00AB62E2">
            <w:rPr>
              <w:rFonts w:ascii="Abadi" w:hAnsi="Abadi"/>
              <w:b/>
              <w:u w:val="single"/>
            </w:rPr>
            <w:t>Ride-On</w:t>
          </w:r>
        </w:smartTag>
        <w:r w:rsidRPr="00AB62E2">
          <w:rPr>
            <w:rFonts w:ascii="Abadi" w:hAnsi="Abadi"/>
            <w:b/>
            <w:u w:val="single"/>
          </w:rPr>
          <w:t xml:space="preserve"> </w:t>
        </w:r>
        <w:smartTag w:uri="urn:schemas-microsoft-com:office:smarttags" w:element="PlaceName">
          <w:r w:rsidRPr="00AB62E2">
            <w:rPr>
              <w:rFonts w:ascii="Abadi" w:hAnsi="Abadi"/>
              <w:b/>
              <w:u w:val="single"/>
            </w:rPr>
            <w:t>Bus</w:t>
          </w:r>
        </w:smartTag>
        <w:r w:rsidRPr="00AB62E2">
          <w:rPr>
            <w:rFonts w:ascii="Abadi" w:hAnsi="Abadi"/>
            <w:b/>
            <w:u w:val="single"/>
          </w:rPr>
          <w:t xml:space="preserve"> </w:t>
        </w:r>
        <w:smartTag w:uri="urn:schemas-microsoft-com:office:smarttags" w:element="PlaceType">
          <w:r w:rsidRPr="00AB62E2">
            <w:rPr>
              <w:rFonts w:ascii="Abadi" w:hAnsi="Abadi"/>
              <w:b/>
              <w:u w:val="single"/>
            </w:rPr>
            <w:t>Pass</w:t>
          </w:r>
        </w:smartTag>
      </w:smartTag>
    </w:p>
    <w:p w14:paraId="0BD06138" w14:textId="77777777" w:rsidR="007305CD" w:rsidRPr="00AB62E2" w:rsidRDefault="007305CD" w:rsidP="007305CD">
      <w:pPr>
        <w:rPr>
          <w:rFonts w:ascii="Abadi" w:hAnsi="Abadi"/>
          <w:u w:val="single"/>
        </w:rPr>
      </w:pPr>
    </w:p>
    <w:p w14:paraId="542E4D53" w14:textId="777DAD60" w:rsidR="007305CD" w:rsidRPr="00AB62E2" w:rsidRDefault="007305CD" w:rsidP="007305CD">
      <w:pPr>
        <w:rPr>
          <w:rFonts w:ascii="Abadi" w:hAnsi="Abadi"/>
        </w:rPr>
      </w:pPr>
      <w:r w:rsidRPr="00AB62E2">
        <w:rPr>
          <w:rFonts w:ascii="Abadi" w:hAnsi="Abadi"/>
        </w:rPr>
        <w:t>Please submit and email request, along with an electronic photo, to the LOS</w:t>
      </w:r>
      <w:smartTag w:uri="urn:schemas-microsoft-com:office:smarttags" w:element="PersonName">
        <w:r w:rsidRPr="00AB62E2">
          <w:rPr>
            <w:rFonts w:ascii="Abadi" w:hAnsi="Abadi"/>
          </w:rPr>
          <w:t>AP</w:t>
        </w:r>
      </w:smartTag>
      <w:r w:rsidRPr="00AB62E2">
        <w:rPr>
          <w:rFonts w:ascii="Abadi" w:hAnsi="Abadi"/>
        </w:rPr>
        <w:t xml:space="preserve"> Administrator, </w:t>
      </w:r>
      <w:hyperlink r:id="rId6" w:history="1">
        <w:r w:rsidR="00AF5633" w:rsidRPr="00AB62E2">
          <w:rPr>
            <w:rStyle w:val="Hyperlink"/>
            <w:rFonts w:ascii="Abadi" w:hAnsi="Abadi"/>
          </w:rPr>
          <w:t>FRS.LOSAP@montgomerycountymd.gov</w:t>
        </w:r>
      </w:hyperlink>
      <w:r w:rsidRPr="00AB62E2">
        <w:rPr>
          <w:rFonts w:ascii="Abadi" w:hAnsi="Abadi"/>
        </w:rPr>
        <w:t xml:space="preserve"> .Once your eligibility is confirmed, an email request will be sent by </w:t>
      </w:r>
      <w:r w:rsidR="006F1FF3" w:rsidRPr="00AB62E2">
        <w:rPr>
          <w:rFonts w:ascii="Abadi" w:hAnsi="Abadi"/>
        </w:rPr>
        <w:t>the LOS</w:t>
      </w:r>
      <w:smartTag w:uri="urn:schemas-microsoft-com:office:smarttags" w:element="PersonName">
        <w:r w:rsidR="006F1FF3" w:rsidRPr="00AB62E2">
          <w:rPr>
            <w:rFonts w:ascii="Abadi" w:hAnsi="Abadi"/>
          </w:rPr>
          <w:t>AP</w:t>
        </w:r>
      </w:smartTag>
      <w:r w:rsidR="006F1FF3" w:rsidRPr="00AB62E2">
        <w:rPr>
          <w:rFonts w:ascii="Abadi" w:hAnsi="Abadi"/>
        </w:rPr>
        <w:t xml:space="preserve"> Administrator</w:t>
      </w:r>
      <w:r w:rsidRPr="00AB62E2">
        <w:rPr>
          <w:rFonts w:ascii="Abadi" w:hAnsi="Abadi"/>
        </w:rPr>
        <w:t xml:space="preserve"> MCFRS Internal Affairs</w:t>
      </w:r>
      <w:r w:rsidR="006F1FF3" w:rsidRPr="00AB62E2">
        <w:rPr>
          <w:rFonts w:ascii="Abadi" w:hAnsi="Abadi"/>
        </w:rPr>
        <w:t xml:space="preserve"> for</w:t>
      </w:r>
      <w:r w:rsidRPr="00AB62E2">
        <w:rPr>
          <w:rFonts w:ascii="Abadi" w:hAnsi="Abadi"/>
        </w:rPr>
        <w:t xml:space="preserve"> process</w:t>
      </w:r>
      <w:r w:rsidR="006F1FF3" w:rsidRPr="00AB62E2">
        <w:rPr>
          <w:rFonts w:ascii="Abadi" w:hAnsi="Abadi"/>
        </w:rPr>
        <w:t>ing</w:t>
      </w:r>
      <w:r w:rsidRPr="00AB62E2">
        <w:rPr>
          <w:rFonts w:ascii="Abadi" w:hAnsi="Abadi"/>
        </w:rPr>
        <w:t xml:space="preserve">.  </w:t>
      </w:r>
      <w:r w:rsidR="00AF5633" w:rsidRPr="00AB62E2">
        <w:rPr>
          <w:rFonts w:ascii="Abadi" w:hAnsi="Abadi"/>
        </w:rPr>
        <w:t>Once created, it will be mailed out to the Chief of the volunteer’s LFRD.</w:t>
      </w:r>
    </w:p>
    <w:p w14:paraId="0F595AE6" w14:textId="77777777" w:rsidR="007305CD" w:rsidRPr="00AB62E2" w:rsidRDefault="007305CD" w:rsidP="007305CD">
      <w:pPr>
        <w:rPr>
          <w:rFonts w:ascii="Abadi" w:hAnsi="Abadi"/>
        </w:rPr>
      </w:pPr>
    </w:p>
    <w:p w14:paraId="7200D2B0" w14:textId="77777777" w:rsidR="007305CD" w:rsidRPr="00AB62E2" w:rsidRDefault="007305CD" w:rsidP="007305CD">
      <w:pPr>
        <w:rPr>
          <w:rFonts w:ascii="Abadi" w:hAnsi="Abadi"/>
        </w:rPr>
      </w:pPr>
    </w:p>
    <w:p w14:paraId="249F9F6D" w14:textId="77777777" w:rsidR="007305CD" w:rsidRPr="00AB62E2" w:rsidRDefault="007305CD" w:rsidP="007305CD">
      <w:pPr>
        <w:rPr>
          <w:rFonts w:ascii="Abadi" w:hAnsi="Abadi"/>
          <w:b/>
          <w:u w:val="single"/>
        </w:rPr>
      </w:pPr>
      <w:r w:rsidRPr="00AB62E2">
        <w:rPr>
          <w:rFonts w:ascii="Abadi" w:hAnsi="Abadi"/>
          <w:b/>
          <w:u w:val="single"/>
        </w:rPr>
        <w:lastRenderedPageBreak/>
        <w:t>Tuition Assistance Program (VT</w:t>
      </w:r>
      <w:smartTag w:uri="urn:schemas-microsoft-com:office:smarttags" w:element="PersonName">
        <w:r w:rsidRPr="00AB62E2">
          <w:rPr>
            <w:rFonts w:ascii="Abadi" w:hAnsi="Abadi"/>
            <w:b/>
            <w:u w:val="single"/>
          </w:rPr>
          <w:t>AP</w:t>
        </w:r>
      </w:smartTag>
      <w:r w:rsidRPr="00AB62E2">
        <w:rPr>
          <w:rFonts w:ascii="Abadi" w:hAnsi="Abadi"/>
          <w:b/>
          <w:u w:val="single"/>
        </w:rPr>
        <w:t>)</w:t>
      </w:r>
    </w:p>
    <w:p w14:paraId="1AB3EB3F" w14:textId="77777777" w:rsidR="007305CD" w:rsidRPr="00AB62E2" w:rsidRDefault="007305CD" w:rsidP="007305CD">
      <w:pPr>
        <w:rPr>
          <w:rFonts w:ascii="Abadi" w:hAnsi="Abadi"/>
          <w:u w:val="single"/>
        </w:rPr>
      </w:pPr>
    </w:p>
    <w:p w14:paraId="035490C7" w14:textId="77777777" w:rsidR="007305CD" w:rsidRPr="00AB62E2" w:rsidRDefault="007305CD" w:rsidP="007305CD">
      <w:pPr>
        <w:rPr>
          <w:rFonts w:ascii="Abadi" w:hAnsi="Abadi"/>
        </w:rPr>
      </w:pPr>
      <w:r w:rsidRPr="00AB62E2">
        <w:rPr>
          <w:rFonts w:ascii="Abadi" w:hAnsi="Abadi"/>
        </w:rPr>
        <w:t>A Memorandum of Understanding signed by representatives of the MCVFRA, MCFRS, and OHR outlines requirements for this program. Information related to the program and the applications are located on OHR’s website:</w:t>
      </w:r>
    </w:p>
    <w:p w14:paraId="5E42E14E" w14:textId="77777777" w:rsidR="007305CD" w:rsidRPr="00AB62E2" w:rsidRDefault="007305CD" w:rsidP="007305CD">
      <w:pPr>
        <w:rPr>
          <w:rFonts w:ascii="Abadi" w:hAnsi="Abadi"/>
        </w:rPr>
      </w:pPr>
    </w:p>
    <w:p w14:paraId="5D779FB7" w14:textId="05202A7E" w:rsidR="007305CD" w:rsidRPr="00AB62E2" w:rsidRDefault="006139F4" w:rsidP="007305CD">
      <w:pPr>
        <w:rPr>
          <w:rFonts w:ascii="Abadi" w:hAnsi="Abadi"/>
        </w:rPr>
      </w:pPr>
      <w:hyperlink r:id="rId7" w:anchor="1" w:history="1">
        <w:r w:rsidR="00AB62E2" w:rsidRPr="00AB62E2">
          <w:rPr>
            <w:rFonts w:ascii="Abadi" w:hAnsi="Abadi"/>
            <w:color w:val="0000FF"/>
            <w:u w:val="single"/>
          </w:rPr>
          <w:t>https://www.montgomerycountymd.gov/HR/CareerDevelopment/TuitionAssistance.html#1</w:t>
        </w:r>
      </w:hyperlink>
    </w:p>
    <w:p w14:paraId="3356CECA" w14:textId="77777777" w:rsidR="00AF5633" w:rsidRPr="00AB62E2" w:rsidRDefault="00AF5633" w:rsidP="007305CD">
      <w:pPr>
        <w:rPr>
          <w:rFonts w:ascii="Abadi" w:hAnsi="Abadi"/>
        </w:rPr>
      </w:pPr>
    </w:p>
    <w:p w14:paraId="513707F8" w14:textId="70F89298" w:rsidR="007305CD" w:rsidRPr="00AB62E2" w:rsidRDefault="007305CD" w:rsidP="007305CD">
      <w:pPr>
        <w:rPr>
          <w:rFonts w:ascii="Abadi" w:hAnsi="Abadi"/>
        </w:rPr>
      </w:pPr>
      <w:r w:rsidRPr="00AB62E2">
        <w:rPr>
          <w:rFonts w:ascii="Abadi" w:hAnsi="Abadi"/>
        </w:rPr>
        <w:t xml:space="preserve">Please review the requirements carefully, submit </w:t>
      </w:r>
      <w:r w:rsidR="00E117F4">
        <w:rPr>
          <w:rFonts w:ascii="Abadi" w:hAnsi="Abadi"/>
        </w:rPr>
        <w:t>one originally signed</w:t>
      </w:r>
      <w:r w:rsidRPr="00AB62E2">
        <w:rPr>
          <w:rFonts w:ascii="Abadi" w:hAnsi="Abadi"/>
        </w:rPr>
        <w:t xml:space="preserve"> application signed by your LFRD Chief/President, along with all required documentation to the </w:t>
      </w:r>
      <w:r w:rsidR="00D35B2F" w:rsidRPr="00AB62E2">
        <w:rPr>
          <w:rFonts w:ascii="Abadi" w:hAnsi="Abadi"/>
        </w:rPr>
        <w:t xml:space="preserve">MCFRS, </w:t>
      </w:r>
      <w:r w:rsidRPr="00AB62E2">
        <w:rPr>
          <w:rFonts w:ascii="Abadi" w:hAnsi="Abadi"/>
        </w:rPr>
        <w:t xml:space="preserve">Division of Volunteer Services, </w:t>
      </w:r>
      <w:r w:rsidR="00D35B2F" w:rsidRPr="00AB62E2">
        <w:rPr>
          <w:rFonts w:ascii="Abadi" w:hAnsi="Abadi"/>
        </w:rPr>
        <w:t>LOS</w:t>
      </w:r>
      <w:smartTag w:uri="urn:schemas-microsoft-com:office:smarttags" w:element="PersonName">
        <w:r w:rsidR="00D35B2F" w:rsidRPr="00AB62E2">
          <w:rPr>
            <w:rFonts w:ascii="Abadi" w:hAnsi="Abadi"/>
          </w:rPr>
          <w:t>AP</w:t>
        </w:r>
      </w:smartTag>
      <w:r w:rsidR="00D35B2F" w:rsidRPr="00AB62E2">
        <w:rPr>
          <w:rFonts w:ascii="Abadi" w:hAnsi="Abadi"/>
        </w:rPr>
        <w:t xml:space="preserve"> Administrator,</w:t>
      </w:r>
      <w:r w:rsidR="00484495" w:rsidRPr="00AB62E2">
        <w:rPr>
          <w:rFonts w:ascii="Abadi" w:hAnsi="Abadi"/>
        </w:rPr>
        <w:t xml:space="preserve"> </w:t>
      </w:r>
      <w:r w:rsidR="00D35B2F" w:rsidRPr="00AB62E2">
        <w:rPr>
          <w:rFonts w:ascii="Abadi" w:hAnsi="Abadi"/>
        </w:rPr>
        <w:t>100 Edison Park Drive, Gaithersburg,</w:t>
      </w:r>
      <w:r w:rsidRPr="00AB62E2">
        <w:rPr>
          <w:rFonts w:ascii="Abadi" w:hAnsi="Abadi"/>
        </w:rPr>
        <w:t xml:space="preserve"> Maryland </w:t>
      </w:r>
      <w:r w:rsidR="00D35B2F" w:rsidRPr="00AB62E2">
        <w:rPr>
          <w:rFonts w:ascii="Abadi" w:hAnsi="Abadi"/>
        </w:rPr>
        <w:t>20878</w:t>
      </w:r>
      <w:r w:rsidRPr="00AB62E2">
        <w:rPr>
          <w:rFonts w:ascii="Abadi" w:hAnsi="Abadi"/>
        </w:rPr>
        <w:t>.</w:t>
      </w:r>
    </w:p>
    <w:p w14:paraId="4739A2CA" w14:textId="77777777" w:rsidR="007305CD" w:rsidRPr="00AB62E2" w:rsidRDefault="007305CD" w:rsidP="007305CD">
      <w:pPr>
        <w:rPr>
          <w:rFonts w:ascii="Abadi" w:hAnsi="Abadi"/>
        </w:rPr>
      </w:pPr>
    </w:p>
    <w:p w14:paraId="0926F63A" w14:textId="77777777" w:rsidR="007305CD" w:rsidRPr="00AB62E2" w:rsidRDefault="007305CD" w:rsidP="007305CD">
      <w:pPr>
        <w:rPr>
          <w:rFonts w:ascii="Abadi" w:hAnsi="Abadi"/>
          <w:b/>
          <w:u w:val="single"/>
        </w:rPr>
      </w:pPr>
      <w:smartTag w:uri="urn:schemas-microsoft-com:office:smarttags" w:element="place">
        <w:smartTag w:uri="urn:schemas-microsoft-com:office:smarttags" w:element="PlaceName">
          <w:r w:rsidRPr="00AB62E2">
            <w:rPr>
              <w:rFonts w:ascii="Abadi" w:hAnsi="Abadi"/>
              <w:b/>
              <w:u w:val="single"/>
            </w:rPr>
            <w:t>Recreation</w:t>
          </w:r>
        </w:smartTag>
        <w:r w:rsidRPr="00AB62E2">
          <w:rPr>
            <w:rFonts w:ascii="Abadi" w:hAnsi="Abadi"/>
            <w:b/>
            <w:u w:val="single"/>
          </w:rPr>
          <w:t xml:space="preserve"> </w:t>
        </w:r>
        <w:smartTag w:uri="urn:schemas-microsoft-com:office:smarttags" w:element="PlaceType">
          <w:r w:rsidRPr="00AB62E2">
            <w:rPr>
              <w:rFonts w:ascii="Abadi" w:hAnsi="Abadi"/>
              <w:b/>
              <w:u w:val="single"/>
            </w:rPr>
            <w:t>Pass</w:t>
          </w:r>
        </w:smartTag>
      </w:smartTag>
    </w:p>
    <w:p w14:paraId="36C0D68E" w14:textId="77777777" w:rsidR="007305CD" w:rsidRPr="00AB62E2" w:rsidRDefault="007305CD" w:rsidP="007305CD">
      <w:pPr>
        <w:rPr>
          <w:rFonts w:ascii="Abadi" w:hAnsi="Abadi"/>
          <w:b/>
          <w:u w:val="single"/>
        </w:rPr>
      </w:pPr>
    </w:p>
    <w:p w14:paraId="1EF3C401" w14:textId="77777777" w:rsidR="007305CD" w:rsidRPr="00AB62E2" w:rsidRDefault="007305CD" w:rsidP="007305CD">
      <w:pPr>
        <w:rPr>
          <w:rFonts w:ascii="Abadi" w:hAnsi="Abadi"/>
        </w:rPr>
      </w:pPr>
      <w:r w:rsidRPr="00AB62E2">
        <w:rPr>
          <w:rFonts w:ascii="Abadi" w:hAnsi="Abadi"/>
        </w:rPr>
        <w:t xml:space="preserve">Volunteers interested in obtaining a </w:t>
      </w:r>
      <w:smartTag w:uri="urn:schemas-microsoft-com:office:smarttags" w:element="place">
        <w:smartTag w:uri="urn:schemas-microsoft-com:office:smarttags" w:element="PlaceName">
          <w:r w:rsidRPr="00AB62E2">
            <w:rPr>
              <w:rFonts w:ascii="Abadi" w:hAnsi="Abadi"/>
            </w:rPr>
            <w:t>Recreation</w:t>
          </w:r>
        </w:smartTag>
        <w:r w:rsidRPr="00AB62E2">
          <w:rPr>
            <w:rFonts w:ascii="Abadi" w:hAnsi="Abadi"/>
          </w:rPr>
          <w:t xml:space="preserve"> </w:t>
        </w:r>
        <w:smartTag w:uri="urn:schemas-microsoft-com:office:smarttags" w:element="PlaceType">
          <w:r w:rsidRPr="00AB62E2">
            <w:rPr>
              <w:rFonts w:ascii="Abadi" w:hAnsi="Abadi"/>
            </w:rPr>
            <w:t>Pass</w:t>
          </w:r>
        </w:smartTag>
      </w:smartTag>
      <w:r w:rsidRPr="00AB62E2">
        <w:rPr>
          <w:rFonts w:ascii="Abadi" w:hAnsi="Abadi"/>
        </w:rPr>
        <w:t xml:space="preserve"> need to obtain the form from the Divis</w:t>
      </w:r>
      <w:r w:rsidR="00484495" w:rsidRPr="00AB62E2">
        <w:rPr>
          <w:rFonts w:ascii="Abadi" w:hAnsi="Abadi"/>
        </w:rPr>
        <w:t>ion of Volunteer Services Quickl</w:t>
      </w:r>
      <w:r w:rsidRPr="00AB62E2">
        <w:rPr>
          <w:rFonts w:ascii="Abadi" w:hAnsi="Abadi"/>
        </w:rPr>
        <w:t>inks and fax the form to the Recreation Department.  They will contact the LOS</w:t>
      </w:r>
      <w:smartTag w:uri="urn:schemas-microsoft-com:office:smarttags" w:element="PersonName">
        <w:r w:rsidRPr="00AB62E2">
          <w:rPr>
            <w:rFonts w:ascii="Abadi" w:hAnsi="Abadi"/>
          </w:rPr>
          <w:t>AP</w:t>
        </w:r>
      </w:smartTag>
      <w:r w:rsidRPr="00AB62E2">
        <w:rPr>
          <w:rFonts w:ascii="Abadi" w:hAnsi="Abadi"/>
        </w:rPr>
        <w:t xml:space="preserve"> Administrator who will verify eligibility.  </w:t>
      </w:r>
    </w:p>
    <w:p w14:paraId="08B3199B" w14:textId="77777777" w:rsidR="007305CD" w:rsidRPr="00AB62E2" w:rsidRDefault="007305CD" w:rsidP="007305CD">
      <w:pPr>
        <w:rPr>
          <w:rFonts w:ascii="Abadi" w:hAnsi="Abadi"/>
        </w:rPr>
      </w:pPr>
    </w:p>
    <w:p w14:paraId="59EA0E79" w14:textId="341F5D8E" w:rsidR="007305CD" w:rsidRPr="00AB62E2" w:rsidRDefault="006139F4" w:rsidP="007305CD">
      <w:pPr>
        <w:rPr>
          <w:rFonts w:ascii="Abadi" w:hAnsi="Abadi"/>
        </w:rPr>
      </w:pPr>
      <w:hyperlink r:id="rId8" w:history="1">
        <w:r w:rsidR="00AF5633" w:rsidRPr="00AB62E2">
          <w:rPr>
            <w:rStyle w:val="Hyperlink"/>
            <w:rFonts w:ascii="Abadi" w:hAnsi="Abadi"/>
          </w:rPr>
          <w:t>www.MCFRS.org/DOVS</w:t>
        </w:r>
      </w:hyperlink>
    </w:p>
    <w:p w14:paraId="033A1685" w14:textId="77777777" w:rsidR="007305CD" w:rsidRPr="00AB62E2" w:rsidRDefault="007305CD" w:rsidP="007305CD">
      <w:pPr>
        <w:rPr>
          <w:rFonts w:ascii="Abadi" w:hAnsi="Abadi"/>
        </w:rPr>
      </w:pPr>
    </w:p>
    <w:p w14:paraId="667EA8A2" w14:textId="77777777" w:rsidR="007305CD" w:rsidRPr="00AB62E2" w:rsidRDefault="007305CD" w:rsidP="00456E5B">
      <w:pPr>
        <w:rPr>
          <w:rFonts w:ascii="Abadi" w:hAnsi="Abadi"/>
          <w:b/>
          <w:u w:val="single"/>
        </w:rPr>
      </w:pPr>
    </w:p>
    <w:p w14:paraId="24183129" w14:textId="77777777" w:rsidR="007305CD" w:rsidRPr="00AB62E2" w:rsidRDefault="007305CD" w:rsidP="00456E5B">
      <w:pPr>
        <w:rPr>
          <w:rFonts w:ascii="Abadi" w:hAnsi="Abadi"/>
          <w:b/>
          <w:u w:val="single"/>
        </w:rPr>
      </w:pPr>
      <w:smartTag w:uri="urn:schemas-microsoft-com:office:smarttags" w:element="place">
        <w:smartTag w:uri="urn:schemas-microsoft-com:office:smarttags" w:element="PlaceName">
          <w:r w:rsidRPr="00AB62E2">
            <w:rPr>
              <w:rFonts w:ascii="Abadi" w:hAnsi="Abadi"/>
              <w:b/>
              <w:u w:val="single"/>
            </w:rPr>
            <w:t>Maryland</w:t>
          </w:r>
        </w:smartTag>
        <w:r w:rsidRPr="00AB62E2">
          <w:rPr>
            <w:rFonts w:ascii="Abadi" w:hAnsi="Abadi"/>
            <w:b/>
            <w:u w:val="single"/>
          </w:rPr>
          <w:t xml:space="preserve"> </w:t>
        </w:r>
        <w:smartTag w:uri="urn:schemas-microsoft-com:office:smarttags" w:element="PlaceType">
          <w:r w:rsidRPr="00AB62E2">
            <w:rPr>
              <w:rFonts w:ascii="Abadi" w:hAnsi="Abadi"/>
              <w:b/>
              <w:u w:val="single"/>
            </w:rPr>
            <w:t>State</w:t>
          </w:r>
        </w:smartTag>
      </w:smartTag>
      <w:r w:rsidRPr="00AB62E2">
        <w:rPr>
          <w:rFonts w:ascii="Abadi" w:hAnsi="Abadi"/>
          <w:b/>
          <w:u w:val="single"/>
        </w:rPr>
        <w:t xml:space="preserve"> Income Tax Credit Program</w:t>
      </w:r>
    </w:p>
    <w:p w14:paraId="4F22C85C" w14:textId="77777777" w:rsidR="007305CD" w:rsidRPr="00AB62E2" w:rsidRDefault="007305CD" w:rsidP="00456E5B">
      <w:pPr>
        <w:rPr>
          <w:rFonts w:ascii="Abadi" w:hAnsi="Abadi"/>
          <w:b/>
          <w:u w:val="single"/>
        </w:rPr>
      </w:pPr>
    </w:p>
    <w:p w14:paraId="046D62CB" w14:textId="0593242F" w:rsidR="004F5F46" w:rsidRPr="00AB62E2" w:rsidRDefault="007305CD" w:rsidP="00456E5B">
      <w:pPr>
        <w:rPr>
          <w:rFonts w:ascii="Abadi" w:hAnsi="Abadi"/>
          <w:b/>
        </w:rPr>
      </w:pPr>
      <w:r w:rsidRPr="00AB62E2">
        <w:rPr>
          <w:rFonts w:ascii="Abadi" w:hAnsi="Abadi"/>
        </w:rPr>
        <w:tab/>
        <w:t xml:space="preserve">The Maryland Income Tax Subtraction Program allows a volunteer who meets certain requirements to receive a credit on their Maryland State income taxes.  </w:t>
      </w:r>
      <w:r w:rsidR="00AB62E2" w:rsidRPr="00AB62E2">
        <w:rPr>
          <w:rFonts w:ascii="Abadi" w:hAnsi="Abadi"/>
        </w:rPr>
        <w:t xml:space="preserve">The amount is different each year.  </w:t>
      </w:r>
      <w:r w:rsidRPr="00AB62E2">
        <w:rPr>
          <w:rFonts w:ascii="Abadi" w:hAnsi="Abadi"/>
        </w:rPr>
        <w:t xml:space="preserve">To qualify for the subtraction modification, a volunteer </w:t>
      </w:r>
      <w:r w:rsidRPr="00AB62E2">
        <w:rPr>
          <w:rFonts w:ascii="Abadi" w:hAnsi="Abadi"/>
          <w:b/>
        </w:rPr>
        <w:t xml:space="preserve">with less than 25 years of service must have been active in the past calendar year and have at least 36 months of qualifying service in the last ten years.  </w:t>
      </w:r>
      <w:r w:rsidRPr="00AB62E2">
        <w:rPr>
          <w:rFonts w:ascii="Abadi" w:hAnsi="Abadi"/>
        </w:rPr>
        <w:t xml:space="preserve">A qualifying member must have a minimum of 50 points and those points must be earned in at least two categories.  A member with </w:t>
      </w:r>
      <w:r w:rsidRPr="00AB62E2">
        <w:rPr>
          <w:rFonts w:ascii="Abadi" w:hAnsi="Abadi"/>
          <w:b/>
        </w:rPr>
        <w:t>25 or more years</w:t>
      </w:r>
      <w:r w:rsidRPr="00AB62E2">
        <w:rPr>
          <w:rFonts w:ascii="Abadi" w:hAnsi="Abadi"/>
        </w:rPr>
        <w:t xml:space="preserve"> of qualifying service </w:t>
      </w:r>
      <w:r w:rsidRPr="00AB62E2">
        <w:rPr>
          <w:rFonts w:ascii="Abadi" w:hAnsi="Abadi"/>
          <w:b/>
        </w:rPr>
        <w:t>need not have been active in the previous calendar year; however, the member must still qualify with at least 36 months in the last 10 years.</w:t>
      </w:r>
    </w:p>
    <w:p w14:paraId="7373B267" w14:textId="77777777" w:rsidR="007305CD" w:rsidRPr="00AB62E2" w:rsidRDefault="004F5F46" w:rsidP="004F5F46">
      <w:pPr>
        <w:jc w:val="center"/>
        <w:rPr>
          <w:rFonts w:ascii="Abadi" w:hAnsi="Abadi"/>
          <w:b/>
        </w:rPr>
      </w:pPr>
      <w:r w:rsidRPr="00AB62E2">
        <w:rPr>
          <w:rFonts w:ascii="Abadi" w:hAnsi="Abadi"/>
          <w:b/>
        </w:rPr>
        <w:br w:type="page"/>
      </w:r>
      <w:smartTag w:uri="urn:schemas-microsoft-com:office:smarttags" w:element="place">
        <w:smartTag w:uri="urn:schemas-microsoft-com:office:smarttags" w:element="PlaceName">
          <w:r w:rsidRPr="00AB62E2">
            <w:rPr>
              <w:rFonts w:ascii="Abadi" w:hAnsi="Abadi"/>
              <w:b/>
            </w:rPr>
            <w:lastRenderedPageBreak/>
            <w:t>Montgomery</w:t>
          </w:r>
        </w:smartTag>
        <w:r w:rsidRPr="00AB62E2">
          <w:rPr>
            <w:rFonts w:ascii="Abadi" w:hAnsi="Abadi"/>
            <w:b/>
          </w:rPr>
          <w:t xml:space="preserve"> </w:t>
        </w:r>
        <w:smartTag w:uri="urn:schemas-microsoft-com:office:smarttags" w:element="PlaceType">
          <w:r w:rsidRPr="00AB62E2">
            <w:rPr>
              <w:rFonts w:ascii="Abadi" w:hAnsi="Abadi"/>
              <w:b/>
            </w:rPr>
            <w:t>County</w:t>
          </w:r>
        </w:smartTag>
      </w:smartTag>
      <w:r w:rsidRPr="00AB62E2">
        <w:rPr>
          <w:rFonts w:ascii="Abadi" w:hAnsi="Abadi"/>
          <w:b/>
        </w:rPr>
        <w:t xml:space="preserve"> Volunteer Fire Rescue Association and </w:t>
      </w:r>
    </w:p>
    <w:p w14:paraId="388FFD26" w14:textId="77777777" w:rsidR="004F5F46" w:rsidRPr="00AB62E2" w:rsidRDefault="004F5F46" w:rsidP="004F5F46">
      <w:pPr>
        <w:jc w:val="center"/>
        <w:rPr>
          <w:rFonts w:ascii="Abadi" w:hAnsi="Abadi"/>
          <w:b/>
        </w:rPr>
      </w:pPr>
      <w:smartTag w:uri="urn:schemas-microsoft-com:office:smarttags" w:element="place">
        <w:smartTag w:uri="urn:schemas-microsoft-com:office:smarttags" w:element="PlaceName">
          <w:r w:rsidRPr="00AB62E2">
            <w:rPr>
              <w:rFonts w:ascii="Abadi" w:hAnsi="Abadi"/>
              <w:b/>
            </w:rPr>
            <w:t>Montgomery</w:t>
          </w:r>
        </w:smartTag>
        <w:r w:rsidRPr="00AB62E2">
          <w:rPr>
            <w:rFonts w:ascii="Abadi" w:hAnsi="Abadi"/>
            <w:b/>
          </w:rPr>
          <w:t xml:space="preserve"> </w:t>
        </w:r>
        <w:smartTag w:uri="urn:schemas-microsoft-com:office:smarttags" w:element="PlaceType">
          <w:r w:rsidRPr="00AB62E2">
            <w:rPr>
              <w:rFonts w:ascii="Abadi" w:hAnsi="Abadi"/>
              <w:b/>
            </w:rPr>
            <w:t>County</w:t>
          </w:r>
        </w:smartTag>
      </w:smartTag>
      <w:r w:rsidRPr="00AB62E2">
        <w:rPr>
          <w:rFonts w:ascii="Abadi" w:hAnsi="Abadi"/>
          <w:b/>
        </w:rPr>
        <w:t xml:space="preserve"> Bargaining Agreement</w:t>
      </w:r>
    </w:p>
    <w:p w14:paraId="06EF6BA8" w14:textId="77777777" w:rsidR="004F5F46" w:rsidRPr="00AB62E2" w:rsidRDefault="004F5F46" w:rsidP="004F5F46">
      <w:pPr>
        <w:jc w:val="center"/>
        <w:rPr>
          <w:rFonts w:ascii="Abadi" w:hAnsi="Abadi"/>
          <w:b/>
        </w:rPr>
      </w:pPr>
    </w:p>
    <w:p w14:paraId="2A01BF22" w14:textId="77777777" w:rsidR="004F5F46" w:rsidRPr="00AB62E2" w:rsidRDefault="004F5F46" w:rsidP="004F5F46">
      <w:pPr>
        <w:rPr>
          <w:rFonts w:ascii="Abadi" w:hAnsi="Abadi"/>
        </w:rPr>
      </w:pPr>
    </w:p>
    <w:p w14:paraId="200E508C" w14:textId="77777777" w:rsidR="004F5F46" w:rsidRPr="00AB62E2" w:rsidRDefault="004F5F46" w:rsidP="004F5F46">
      <w:pPr>
        <w:rPr>
          <w:rFonts w:ascii="Abadi" w:hAnsi="Abadi"/>
        </w:rPr>
      </w:pPr>
      <w:r w:rsidRPr="00AB62E2">
        <w:rPr>
          <w:rFonts w:ascii="Abadi" w:hAnsi="Abadi"/>
        </w:rPr>
        <w:t xml:space="preserve">Montgomery County Government recognizes the Montgomery County Volunteer Fire and Rescue Association (MCVFRA) as the duly authorized representative of the Local Fire and Rescue Departments (LFRD) in the direct negotiation process set forth in Chapter 21-6 of the Montgomery County Code.  The current agreement is for the period </w:t>
      </w:r>
      <w:smartTag w:uri="urn:schemas-microsoft-com:office:smarttags" w:element="date">
        <w:smartTagPr>
          <w:attr w:name="Month" w:val="7"/>
          <w:attr w:name="Day" w:val="1"/>
          <w:attr w:name="Year" w:val="2008"/>
        </w:smartTagPr>
        <w:r w:rsidRPr="00AB62E2">
          <w:rPr>
            <w:rFonts w:ascii="Abadi" w:hAnsi="Abadi"/>
          </w:rPr>
          <w:t>7/1/2008</w:t>
        </w:r>
      </w:smartTag>
      <w:r w:rsidRPr="00AB62E2">
        <w:rPr>
          <w:rFonts w:ascii="Abadi" w:hAnsi="Abadi"/>
        </w:rPr>
        <w:t xml:space="preserve"> – 6/30/2011.  </w:t>
      </w:r>
      <w:r w:rsidR="00753703" w:rsidRPr="00AB62E2">
        <w:rPr>
          <w:rFonts w:ascii="Abadi" w:hAnsi="Abadi"/>
        </w:rPr>
        <w:t>In</w:t>
      </w:r>
      <w:r w:rsidRPr="00AB62E2">
        <w:rPr>
          <w:rFonts w:ascii="Abadi" w:hAnsi="Abadi"/>
        </w:rPr>
        <w:t xml:space="preserve"> 2007, the MCVFRA became the first volunteer organization to bargain for volunteer benefits, such as improved death benefits, additional medical expenses associated with annual physicals, apparel, and nominal fee payments.  The Agreement is posted on </w:t>
      </w:r>
      <w:hyperlink r:id="rId9" w:history="1">
        <w:r w:rsidRPr="00AB62E2">
          <w:rPr>
            <w:rStyle w:val="Hyperlink"/>
            <w:rFonts w:ascii="Abadi" w:hAnsi="Abadi"/>
          </w:rPr>
          <w:t>www.mcvfra.org</w:t>
        </w:r>
      </w:hyperlink>
      <w:r w:rsidR="00A06D2D" w:rsidRPr="00AB62E2">
        <w:rPr>
          <w:rFonts w:ascii="Abadi" w:hAnsi="Abadi"/>
        </w:rPr>
        <w:t>.</w:t>
      </w:r>
    </w:p>
    <w:p w14:paraId="6034D27D" w14:textId="77777777" w:rsidR="0051272E" w:rsidRPr="00AB62E2" w:rsidRDefault="0051272E" w:rsidP="004F5F46">
      <w:pPr>
        <w:rPr>
          <w:rFonts w:ascii="Abadi" w:hAnsi="Abadi"/>
        </w:rPr>
      </w:pPr>
    </w:p>
    <w:sectPr w:rsidR="0051272E" w:rsidRPr="00AB62E2" w:rsidSect="006B77B2">
      <w:pgSz w:w="12240" w:h="15840"/>
      <w:pgMar w:top="144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oolbook">
    <w:altName w:val="Franklin Gothic"/>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0A19"/>
    <w:multiLevelType w:val="hybridMultilevel"/>
    <w:tmpl w:val="ACB66C82"/>
    <w:lvl w:ilvl="0" w:tplc="E660B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A1"/>
    <w:rsid w:val="000C4187"/>
    <w:rsid w:val="00112686"/>
    <w:rsid w:val="00276F02"/>
    <w:rsid w:val="002A6BF1"/>
    <w:rsid w:val="00456E5B"/>
    <w:rsid w:val="00484495"/>
    <w:rsid w:val="004A6C77"/>
    <w:rsid w:val="004F5F46"/>
    <w:rsid w:val="0051272E"/>
    <w:rsid w:val="005B1042"/>
    <w:rsid w:val="006139F4"/>
    <w:rsid w:val="006B77B2"/>
    <w:rsid w:val="006F1FF3"/>
    <w:rsid w:val="007305CD"/>
    <w:rsid w:val="00753703"/>
    <w:rsid w:val="007B0C6E"/>
    <w:rsid w:val="00A06D2D"/>
    <w:rsid w:val="00A4509C"/>
    <w:rsid w:val="00AB62E2"/>
    <w:rsid w:val="00AF5633"/>
    <w:rsid w:val="00C92184"/>
    <w:rsid w:val="00CA12D4"/>
    <w:rsid w:val="00D35B2F"/>
    <w:rsid w:val="00D40EC5"/>
    <w:rsid w:val="00D64E59"/>
    <w:rsid w:val="00DA0CC9"/>
    <w:rsid w:val="00E117F4"/>
    <w:rsid w:val="00E210CE"/>
    <w:rsid w:val="00F237A1"/>
    <w:rsid w:val="00F7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stockticker"/>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64102D"/>
  <w15:chartTrackingRefBased/>
  <w15:docId w15:val="{16DCF0B0-16D7-4C2C-B188-6A5A34DA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oolbook" w:hAnsi="New 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10CE"/>
    <w:pPr>
      <w:framePr w:w="7920" w:h="1980" w:hRule="exact" w:hSpace="180" w:wrap="auto" w:hAnchor="page" w:xAlign="center" w:yAlign="bottom"/>
      <w:ind w:left="2880"/>
    </w:pPr>
    <w:rPr>
      <w:rFonts w:cs="Arial"/>
    </w:rPr>
  </w:style>
  <w:style w:type="character" w:styleId="Hyperlink">
    <w:name w:val="Hyperlink"/>
    <w:basedOn w:val="DefaultParagraphFont"/>
    <w:rsid w:val="007305CD"/>
    <w:rPr>
      <w:color w:val="0000FF"/>
      <w:u w:val="single"/>
    </w:rPr>
  </w:style>
  <w:style w:type="character" w:styleId="UnresolvedMention">
    <w:name w:val="Unresolved Mention"/>
    <w:basedOn w:val="DefaultParagraphFont"/>
    <w:uiPriority w:val="99"/>
    <w:semiHidden/>
    <w:unhideWhenUsed/>
    <w:rsid w:val="00AF56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FRS.org/DOVS" TargetMode="External"/><Relationship Id="rId3" Type="http://schemas.openxmlformats.org/officeDocument/2006/relationships/settings" Target="settings.xml"/><Relationship Id="rId7" Type="http://schemas.openxmlformats.org/officeDocument/2006/relationships/hyperlink" Target="https://www.montgomerycountymd.gov/HR/CareerDevelopment/TuitionAssist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S.LOSAP@montgomerycountymd.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vf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MONTGOMERY COUNTY FIRE AND RESCUE SERVICE</vt:lpstr>
    </vt:vector>
  </TitlesOfParts>
  <Company>Montgomery County Government</Company>
  <LinksUpToDate>false</LinksUpToDate>
  <CharactersWithSpaces>4790</CharactersWithSpaces>
  <SharedDoc>false</SharedDoc>
  <HLinks>
    <vt:vector size="24" baseType="variant">
      <vt:variant>
        <vt:i4>3211324</vt:i4>
      </vt:variant>
      <vt:variant>
        <vt:i4>9</vt:i4>
      </vt:variant>
      <vt:variant>
        <vt:i4>0</vt:i4>
      </vt:variant>
      <vt:variant>
        <vt:i4>5</vt:i4>
      </vt:variant>
      <vt:variant>
        <vt:lpwstr>http://www.mcvfra.org/</vt:lpwstr>
      </vt:variant>
      <vt:variant>
        <vt:lpwstr/>
      </vt:variant>
      <vt:variant>
        <vt:i4>1048576</vt:i4>
      </vt:variant>
      <vt:variant>
        <vt:i4>6</vt:i4>
      </vt:variant>
      <vt:variant>
        <vt:i4>0</vt:i4>
      </vt:variant>
      <vt:variant>
        <vt:i4>5</vt:i4>
      </vt:variant>
      <vt:variant>
        <vt:lpwstr>http://www.montgomerycountymd.gov/Content/FireRescue/dovs/ql/ql-dovs.html</vt:lpwstr>
      </vt:variant>
      <vt:variant>
        <vt:lpwstr/>
      </vt:variant>
      <vt:variant>
        <vt:i4>4063291</vt:i4>
      </vt:variant>
      <vt:variant>
        <vt:i4>3</vt:i4>
      </vt:variant>
      <vt:variant>
        <vt:i4>0</vt:i4>
      </vt:variant>
      <vt:variant>
        <vt:i4>5</vt:i4>
      </vt:variant>
      <vt:variant>
        <vt:lpwstr>http://www.montgomerycountymd.gov/content/ohr/ResourceLibrary/RLMain1.cfm?m=15&amp;c=62</vt:lpwstr>
      </vt:variant>
      <vt:variant>
        <vt:lpwstr/>
      </vt:variant>
      <vt:variant>
        <vt:i4>6160433</vt:i4>
      </vt:variant>
      <vt:variant>
        <vt:i4>0</vt:i4>
      </vt:variant>
      <vt:variant>
        <vt:i4>0</vt:i4>
      </vt:variant>
      <vt:variant>
        <vt:i4>5</vt:i4>
      </vt:variant>
      <vt:variant>
        <vt:lpwstr>mailto:Linda.Dowdy@montgomerycountymd.gov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FIRE AND RESCUE SERVICE</dc:title>
  <dc:subject/>
  <dc:creator>DIST/DCM</dc:creator>
  <cp:keywords/>
  <dc:description/>
  <cp:lastModifiedBy>Hardison, John</cp:lastModifiedBy>
  <cp:revision>2</cp:revision>
  <cp:lastPrinted>2012-06-19T18:26:00Z</cp:lastPrinted>
  <dcterms:created xsi:type="dcterms:W3CDTF">2021-08-31T13:30:00Z</dcterms:created>
  <dcterms:modified xsi:type="dcterms:W3CDTF">2021-08-31T13:30:00Z</dcterms:modified>
</cp:coreProperties>
</file>