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CF423" w14:textId="77777777" w:rsidR="00895D40" w:rsidRDefault="00895D40" w:rsidP="00E21E7A"/>
    <w:p w14:paraId="19B518F3" w14:textId="77777777" w:rsidR="00602937" w:rsidRPr="00CF36E2" w:rsidRDefault="00602937" w:rsidP="00602937">
      <w:pPr>
        <w:ind w:left="2880" w:firstLine="720"/>
        <w:rPr>
          <w:sz w:val="22"/>
          <w:szCs w:val="22"/>
        </w:rPr>
      </w:pPr>
      <w:r w:rsidRPr="00CF36E2">
        <w:rPr>
          <w:sz w:val="22"/>
          <w:szCs w:val="22"/>
        </w:rPr>
        <w:fldChar w:fldCharType="begin"/>
      </w:r>
      <w:r w:rsidRPr="00CF36E2">
        <w:rPr>
          <w:sz w:val="22"/>
          <w:szCs w:val="22"/>
        </w:rPr>
        <w:instrText xml:space="preserve"> DATE  \@ "MMMM d, yyyy"  \* MERGEFORMAT </w:instrText>
      </w:r>
      <w:r w:rsidRPr="00CF36E2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October 14, 2024</w:t>
      </w:r>
      <w:r w:rsidRPr="00CF36E2">
        <w:rPr>
          <w:sz w:val="22"/>
          <w:szCs w:val="22"/>
        </w:rPr>
        <w:fldChar w:fldCharType="end"/>
      </w:r>
      <w:r w:rsidRPr="00CF36E2">
        <w:rPr>
          <w:sz w:val="22"/>
          <w:szCs w:val="22"/>
        </w:rPr>
        <w:tab/>
      </w:r>
      <w:r w:rsidRPr="00CF36E2">
        <w:rPr>
          <w:sz w:val="22"/>
          <w:szCs w:val="22"/>
        </w:rPr>
        <w:tab/>
      </w:r>
      <w:r w:rsidRPr="00CF36E2">
        <w:rPr>
          <w:sz w:val="22"/>
          <w:szCs w:val="22"/>
        </w:rPr>
        <w:tab/>
      </w:r>
      <w:r w:rsidRPr="00CF36E2">
        <w:rPr>
          <w:sz w:val="22"/>
          <w:szCs w:val="22"/>
        </w:rPr>
        <w:tab/>
      </w:r>
      <w:r w:rsidRPr="00CF36E2">
        <w:rPr>
          <w:sz w:val="22"/>
          <w:szCs w:val="22"/>
        </w:rPr>
        <w:tab/>
      </w:r>
      <w:r w:rsidRPr="00CF36E2">
        <w:rPr>
          <w:sz w:val="22"/>
          <w:szCs w:val="22"/>
        </w:rPr>
        <w:tab/>
      </w:r>
    </w:p>
    <w:p w14:paraId="538AF42C" w14:textId="77777777" w:rsidR="00602937" w:rsidRPr="00CF36E2" w:rsidRDefault="00602937" w:rsidP="00602937">
      <w:pPr>
        <w:rPr>
          <w:b/>
          <w:sz w:val="22"/>
          <w:szCs w:val="22"/>
        </w:rPr>
      </w:pPr>
    </w:p>
    <w:p w14:paraId="14C62A48" w14:textId="3EB936D8" w:rsidR="00602937" w:rsidRPr="00CF36E2" w:rsidRDefault="00602937" w:rsidP="00602937">
      <w:pPr>
        <w:rPr>
          <w:sz w:val="22"/>
          <w:szCs w:val="22"/>
        </w:rPr>
      </w:pPr>
      <w:r w:rsidRPr="00CF36E2">
        <w:rPr>
          <w:sz w:val="22"/>
          <w:szCs w:val="22"/>
        </w:rPr>
        <w:t>To:</w:t>
      </w:r>
      <w:r w:rsidRPr="00CF36E2">
        <w:rPr>
          <w:sz w:val="22"/>
          <w:szCs w:val="22"/>
        </w:rPr>
        <w:tab/>
      </w:r>
      <w:r w:rsidRPr="00CF36E2">
        <w:rPr>
          <w:sz w:val="22"/>
          <w:szCs w:val="22"/>
        </w:rPr>
        <w:tab/>
      </w:r>
      <w:r w:rsidRPr="00CF36E2">
        <w:rPr>
          <w:sz w:val="22"/>
          <w:szCs w:val="22"/>
        </w:rPr>
        <w:tab/>
      </w:r>
      <w:r w:rsidR="00145195">
        <w:rPr>
          <w:sz w:val="22"/>
          <w:szCs w:val="22"/>
        </w:rPr>
        <w:tab/>
      </w:r>
      <w:r w:rsidRPr="00CF36E2">
        <w:rPr>
          <w:sz w:val="22"/>
          <w:szCs w:val="22"/>
        </w:rPr>
        <w:t>MCFRS Personnel</w:t>
      </w:r>
    </w:p>
    <w:p w14:paraId="1150CE05" w14:textId="77777777" w:rsidR="00602937" w:rsidRPr="00CF36E2" w:rsidRDefault="00602937" w:rsidP="00602937">
      <w:pPr>
        <w:rPr>
          <w:sz w:val="22"/>
          <w:szCs w:val="22"/>
        </w:rPr>
      </w:pPr>
    </w:p>
    <w:p w14:paraId="63FC62B1" w14:textId="6279E272" w:rsidR="00602937" w:rsidRPr="00CF36E2" w:rsidRDefault="00602937" w:rsidP="00602937">
      <w:pPr>
        <w:rPr>
          <w:sz w:val="22"/>
          <w:szCs w:val="22"/>
        </w:rPr>
      </w:pPr>
      <w:r w:rsidRPr="00CF36E2">
        <w:rPr>
          <w:sz w:val="22"/>
          <w:szCs w:val="22"/>
        </w:rPr>
        <w:t>From:</w:t>
      </w:r>
      <w:r w:rsidRPr="00CF36E2">
        <w:rPr>
          <w:sz w:val="22"/>
          <w:szCs w:val="22"/>
        </w:rPr>
        <w:tab/>
      </w:r>
      <w:r w:rsidRPr="00CF36E2">
        <w:rPr>
          <w:sz w:val="22"/>
          <w:szCs w:val="22"/>
        </w:rPr>
        <w:tab/>
      </w:r>
      <w:r w:rsidRPr="00CF36E2">
        <w:rPr>
          <w:sz w:val="22"/>
          <w:szCs w:val="22"/>
        </w:rPr>
        <w:tab/>
      </w:r>
      <w:r w:rsidR="00145195">
        <w:rPr>
          <w:sz w:val="22"/>
          <w:szCs w:val="22"/>
        </w:rPr>
        <w:tab/>
        <w:t>Corey A. Smedley, Fire Chief</w:t>
      </w:r>
    </w:p>
    <w:p w14:paraId="64630813" w14:textId="77777777" w:rsidR="00602937" w:rsidRPr="00CF36E2" w:rsidRDefault="00602937" w:rsidP="00602937">
      <w:pPr>
        <w:rPr>
          <w:sz w:val="22"/>
          <w:szCs w:val="22"/>
        </w:rPr>
      </w:pPr>
    </w:p>
    <w:p w14:paraId="4639B0B2" w14:textId="02B7617D" w:rsidR="00602937" w:rsidRPr="00CF36E2" w:rsidRDefault="00602937" w:rsidP="00602937">
      <w:pPr>
        <w:rPr>
          <w:sz w:val="22"/>
          <w:szCs w:val="22"/>
        </w:rPr>
      </w:pPr>
      <w:r w:rsidRPr="00CF36E2">
        <w:rPr>
          <w:sz w:val="22"/>
          <w:szCs w:val="22"/>
        </w:rPr>
        <w:t>Subject:</w:t>
      </w:r>
      <w:r w:rsidRPr="00CF36E2">
        <w:rPr>
          <w:sz w:val="22"/>
          <w:szCs w:val="22"/>
        </w:rPr>
        <w:tab/>
      </w:r>
      <w:r w:rsidRPr="00CF36E2">
        <w:rPr>
          <w:sz w:val="22"/>
          <w:szCs w:val="22"/>
        </w:rPr>
        <w:tab/>
      </w:r>
      <w:r w:rsidR="00145195">
        <w:rPr>
          <w:sz w:val="22"/>
          <w:szCs w:val="22"/>
        </w:rPr>
        <w:tab/>
      </w:r>
      <w:r w:rsidRPr="00CF36E2">
        <w:rPr>
          <w:sz w:val="22"/>
          <w:szCs w:val="22"/>
        </w:rPr>
        <w:fldChar w:fldCharType="begin"/>
      </w:r>
      <w:r w:rsidRPr="00CF36E2">
        <w:rPr>
          <w:sz w:val="22"/>
          <w:szCs w:val="22"/>
        </w:rPr>
        <w:instrText xml:space="preserve"> MACROBUTTON  AcceptAllChangesInDoc "[Click here to enter Birth or Death]" </w:instrText>
      </w:r>
      <w:r w:rsidRPr="00CF36E2">
        <w:rPr>
          <w:sz w:val="22"/>
          <w:szCs w:val="22"/>
        </w:rPr>
        <w:fldChar w:fldCharType="end"/>
      </w:r>
      <w:r w:rsidRPr="00CF36E2">
        <w:rPr>
          <w:sz w:val="22"/>
          <w:szCs w:val="22"/>
        </w:rPr>
        <w:t>Notification</w:t>
      </w:r>
    </w:p>
    <w:p w14:paraId="2E3C76CE" w14:textId="77777777" w:rsidR="00602937" w:rsidRPr="00CF36E2" w:rsidRDefault="00602937" w:rsidP="00602937">
      <w:pPr>
        <w:rPr>
          <w:sz w:val="22"/>
          <w:szCs w:val="22"/>
        </w:rPr>
      </w:pPr>
    </w:p>
    <w:p w14:paraId="60A68404" w14:textId="77777777" w:rsidR="00602937" w:rsidRPr="00CF36E2" w:rsidRDefault="00602937" w:rsidP="00602937">
      <w:pPr>
        <w:rPr>
          <w:sz w:val="22"/>
          <w:szCs w:val="22"/>
        </w:rPr>
      </w:pPr>
      <w:r w:rsidRPr="00CF36E2">
        <w:rPr>
          <w:sz w:val="22"/>
          <w:szCs w:val="22"/>
        </w:rPr>
        <w:t>Full Name of Subject Person:</w:t>
      </w:r>
      <w:r w:rsidRPr="00CF36E2">
        <w:rPr>
          <w:sz w:val="22"/>
          <w:szCs w:val="22"/>
        </w:rPr>
        <w:tab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MACROBUTTON  AcceptAllChangesInDoc "[Click here to enter name of passed/born]" </w:instrText>
      </w:r>
      <w:r>
        <w:rPr>
          <w:sz w:val="22"/>
          <w:szCs w:val="22"/>
        </w:rPr>
        <w:fldChar w:fldCharType="end"/>
      </w:r>
    </w:p>
    <w:p w14:paraId="6F237CB8" w14:textId="77777777" w:rsidR="00602937" w:rsidRPr="00CF36E2" w:rsidRDefault="00602937" w:rsidP="00602937">
      <w:pPr>
        <w:rPr>
          <w:sz w:val="22"/>
          <w:szCs w:val="22"/>
        </w:rPr>
      </w:pPr>
    </w:p>
    <w:p w14:paraId="3F7494EE" w14:textId="77777777" w:rsidR="00602937" w:rsidRPr="00CF36E2" w:rsidRDefault="00602937" w:rsidP="00602937">
      <w:pPr>
        <w:rPr>
          <w:sz w:val="22"/>
          <w:szCs w:val="22"/>
        </w:rPr>
      </w:pPr>
      <w:r w:rsidRPr="00CF36E2">
        <w:rPr>
          <w:sz w:val="22"/>
          <w:szCs w:val="22"/>
        </w:rPr>
        <w:t>Relationship to Member:</w:t>
      </w:r>
      <w:r w:rsidRPr="00CF36E2">
        <w:rPr>
          <w:sz w:val="22"/>
          <w:szCs w:val="22"/>
        </w:rPr>
        <w:tab/>
      </w:r>
      <w:r w:rsidRPr="00CF36E2">
        <w:rPr>
          <w:sz w:val="22"/>
          <w:szCs w:val="22"/>
        </w:rPr>
        <w:fldChar w:fldCharType="begin"/>
      </w:r>
      <w:r w:rsidRPr="00CF36E2">
        <w:rPr>
          <w:sz w:val="22"/>
          <w:szCs w:val="22"/>
        </w:rPr>
        <w:instrText xml:space="preserve"> MACROBUTTON  AcceptAllChangesInDoc "[Click here to enter relationship to MCFRS member]" </w:instrText>
      </w:r>
      <w:r w:rsidRPr="00CF36E2">
        <w:rPr>
          <w:sz w:val="22"/>
          <w:szCs w:val="22"/>
        </w:rPr>
        <w:fldChar w:fldCharType="end"/>
      </w:r>
      <w:r w:rsidRPr="00CF36E2">
        <w:rPr>
          <w:sz w:val="22"/>
          <w:szCs w:val="22"/>
        </w:rPr>
        <w:t xml:space="preserve"> </w:t>
      </w:r>
    </w:p>
    <w:p w14:paraId="7682527D" w14:textId="77777777" w:rsidR="00602937" w:rsidRPr="00CF36E2" w:rsidRDefault="00602937" w:rsidP="00602937">
      <w:pPr>
        <w:rPr>
          <w:sz w:val="22"/>
          <w:szCs w:val="22"/>
        </w:rPr>
      </w:pPr>
    </w:p>
    <w:p w14:paraId="00A3720F" w14:textId="77777777" w:rsidR="00602937" w:rsidRPr="00CF36E2" w:rsidRDefault="00602937" w:rsidP="00602937">
      <w:pPr>
        <w:rPr>
          <w:sz w:val="22"/>
          <w:szCs w:val="22"/>
        </w:rPr>
      </w:pPr>
      <w:r w:rsidRPr="00CF36E2">
        <w:rPr>
          <w:sz w:val="22"/>
          <w:szCs w:val="22"/>
        </w:rPr>
        <w:t>Member Name:</w:t>
      </w:r>
      <w:r w:rsidRPr="00CF36E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F36E2">
        <w:rPr>
          <w:sz w:val="22"/>
          <w:szCs w:val="22"/>
        </w:rPr>
        <w:tab/>
      </w:r>
      <w:r w:rsidRPr="00CF36E2">
        <w:rPr>
          <w:sz w:val="22"/>
          <w:szCs w:val="22"/>
        </w:rPr>
        <w:fldChar w:fldCharType="begin"/>
      </w:r>
      <w:r w:rsidRPr="00CF36E2">
        <w:rPr>
          <w:sz w:val="22"/>
          <w:szCs w:val="22"/>
        </w:rPr>
        <w:instrText xml:space="preserve"> MACROBUTTON  AcceptAllChangesInDoc "[Enter name - include rank, affiliation, shift - * A, B, C, D, or V]" </w:instrText>
      </w:r>
      <w:r w:rsidRPr="00CF36E2">
        <w:rPr>
          <w:sz w:val="22"/>
          <w:szCs w:val="22"/>
        </w:rPr>
        <w:fldChar w:fldCharType="end"/>
      </w:r>
    </w:p>
    <w:p w14:paraId="195B6B9D" w14:textId="77777777" w:rsidR="00602937" w:rsidRPr="00CF36E2" w:rsidRDefault="00602937" w:rsidP="00602937">
      <w:pPr>
        <w:rPr>
          <w:sz w:val="22"/>
          <w:szCs w:val="22"/>
        </w:rPr>
      </w:pPr>
    </w:p>
    <w:p w14:paraId="633C286C" w14:textId="77777777" w:rsidR="00602937" w:rsidRPr="00CF36E2" w:rsidRDefault="00602937" w:rsidP="00602937">
      <w:pPr>
        <w:rPr>
          <w:sz w:val="22"/>
          <w:szCs w:val="22"/>
        </w:rPr>
      </w:pPr>
      <w:r w:rsidRPr="00CF36E2">
        <w:rPr>
          <w:sz w:val="22"/>
          <w:szCs w:val="22"/>
        </w:rPr>
        <w:t>Home Address:</w:t>
      </w:r>
      <w:r w:rsidRPr="00CF36E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F36E2">
        <w:rPr>
          <w:sz w:val="22"/>
          <w:szCs w:val="22"/>
        </w:rPr>
        <w:tab/>
      </w:r>
      <w:r w:rsidRPr="00CF36E2">
        <w:rPr>
          <w:sz w:val="22"/>
          <w:szCs w:val="22"/>
        </w:rPr>
        <w:fldChar w:fldCharType="begin"/>
      </w:r>
      <w:r w:rsidRPr="00CF36E2">
        <w:rPr>
          <w:sz w:val="22"/>
          <w:szCs w:val="22"/>
        </w:rPr>
        <w:instrText xml:space="preserve"> MACROBUTTON  AcceptAllChangesInDoc "[Enter home address]" </w:instrText>
      </w:r>
      <w:r w:rsidRPr="00CF36E2">
        <w:rPr>
          <w:sz w:val="22"/>
          <w:szCs w:val="22"/>
        </w:rPr>
        <w:fldChar w:fldCharType="end"/>
      </w:r>
    </w:p>
    <w:p w14:paraId="15E79A08" w14:textId="77777777" w:rsidR="00602937" w:rsidRPr="00CF36E2" w:rsidRDefault="00602937" w:rsidP="00602937">
      <w:pPr>
        <w:rPr>
          <w:sz w:val="22"/>
          <w:szCs w:val="22"/>
        </w:rPr>
      </w:pPr>
    </w:p>
    <w:p w14:paraId="710CD828" w14:textId="77777777" w:rsidR="00602937" w:rsidRPr="00CF36E2" w:rsidRDefault="00602937" w:rsidP="00602937">
      <w:pPr>
        <w:rPr>
          <w:sz w:val="22"/>
          <w:szCs w:val="22"/>
        </w:rPr>
      </w:pPr>
      <w:r w:rsidRPr="00CF36E2">
        <w:rPr>
          <w:sz w:val="22"/>
          <w:szCs w:val="22"/>
        </w:rPr>
        <w:t>City:</w:t>
      </w:r>
      <w:r w:rsidRPr="00CF36E2">
        <w:rPr>
          <w:sz w:val="22"/>
          <w:szCs w:val="22"/>
        </w:rPr>
        <w:tab/>
      </w:r>
      <w:r w:rsidRPr="00CF36E2">
        <w:rPr>
          <w:sz w:val="22"/>
          <w:szCs w:val="22"/>
        </w:rPr>
        <w:tab/>
      </w:r>
      <w:r w:rsidRPr="00CF36E2">
        <w:rPr>
          <w:sz w:val="22"/>
          <w:szCs w:val="22"/>
        </w:rPr>
        <w:tab/>
      </w:r>
      <w:r w:rsidRPr="00CF36E2">
        <w:rPr>
          <w:sz w:val="22"/>
          <w:szCs w:val="22"/>
        </w:rPr>
        <w:tab/>
      </w:r>
      <w:r w:rsidRPr="00CF36E2">
        <w:rPr>
          <w:sz w:val="22"/>
          <w:szCs w:val="22"/>
        </w:rPr>
        <w:fldChar w:fldCharType="begin"/>
      </w:r>
      <w:r w:rsidRPr="00CF36E2">
        <w:rPr>
          <w:sz w:val="22"/>
          <w:szCs w:val="22"/>
        </w:rPr>
        <w:instrText xml:space="preserve"> MACROBUTTON  AcceptAllChangesInDoc "[Enter city]" </w:instrText>
      </w:r>
      <w:r w:rsidRPr="00CF36E2">
        <w:rPr>
          <w:sz w:val="22"/>
          <w:szCs w:val="22"/>
        </w:rPr>
        <w:fldChar w:fldCharType="end"/>
      </w:r>
      <w:r w:rsidRPr="00CF36E2">
        <w:rPr>
          <w:sz w:val="22"/>
          <w:szCs w:val="22"/>
        </w:rPr>
        <w:tab/>
      </w:r>
    </w:p>
    <w:p w14:paraId="14CD59AA" w14:textId="77777777" w:rsidR="00602937" w:rsidRPr="00CF36E2" w:rsidRDefault="00602937" w:rsidP="00602937">
      <w:pPr>
        <w:rPr>
          <w:sz w:val="22"/>
          <w:szCs w:val="22"/>
        </w:rPr>
      </w:pPr>
    </w:p>
    <w:p w14:paraId="24F58E39" w14:textId="77777777" w:rsidR="00602937" w:rsidRPr="00CF36E2" w:rsidRDefault="00602937" w:rsidP="00602937">
      <w:pPr>
        <w:rPr>
          <w:sz w:val="22"/>
          <w:szCs w:val="22"/>
        </w:rPr>
      </w:pPr>
      <w:r w:rsidRPr="00CF36E2">
        <w:rPr>
          <w:sz w:val="22"/>
          <w:szCs w:val="22"/>
        </w:rPr>
        <w:t>State:</w:t>
      </w:r>
      <w:r w:rsidRPr="00CF36E2">
        <w:rPr>
          <w:sz w:val="22"/>
          <w:szCs w:val="22"/>
        </w:rPr>
        <w:tab/>
      </w:r>
      <w:r w:rsidRPr="00CF36E2">
        <w:rPr>
          <w:sz w:val="22"/>
          <w:szCs w:val="22"/>
        </w:rPr>
        <w:tab/>
      </w:r>
      <w:r w:rsidRPr="00CF36E2">
        <w:rPr>
          <w:sz w:val="22"/>
          <w:szCs w:val="22"/>
        </w:rPr>
        <w:tab/>
      </w:r>
      <w:r w:rsidRPr="00CF36E2">
        <w:rPr>
          <w:sz w:val="22"/>
          <w:szCs w:val="22"/>
        </w:rPr>
        <w:tab/>
      </w:r>
      <w:r w:rsidRPr="00CF36E2">
        <w:rPr>
          <w:sz w:val="22"/>
          <w:szCs w:val="22"/>
        </w:rPr>
        <w:fldChar w:fldCharType="begin"/>
      </w:r>
      <w:r w:rsidRPr="00CF36E2">
        <w:rPr>
          <w:sz w:val="22"/>
          <w:szCs w:val="22"/>
        </w:rPr>
        <w:instrText xml:space="preserve"> MACROBUTTON  AcceptAllChangesInDoc "[Enter state]" </w:instrText>
      </w:r>
      <w:r w:rsidRPr="00CF36E2">
        <w:rPr>
          <w:sz w:val="22"/>
          <w:szCs w:val="22"/>
        </w:rPr>
        <w:fldChar w:fldCharType="end"/>
      </w:r>
      <w:r w:rsidRPr="00CF36E2">
        <w:rPr>
          <w:sz w:val="22"/>
          <w:szCs w:val="22"/>
        </w:rPr>
        <w:tab/>
      </w:r>
    </w:p>
    <w:p w14:paraId="7B5DF4C6" w14:textId="77777777" w:rsidR="00602937" w:rsidRPr="00CF36E2" w:rsidRDefault="00602937" w:rsidP="00602937">
      <w:pPr>
        <w:rPr>
          <w:sz w:val="22"/>
          <w:szCs w:val="22"/>
        </w:rPr>
      </w:pPr>
    </w:p>
    <w:p w14:paraId="5E84487D" w14:textId="77777777" w:rsidR="00602937" w:rsidRPr="00CF36E2" w:rsidRDefault="00602937" w:rsidP="00602937">
      <w:pPr>
        <w:rPr>
          <w:sz w:val="22"/>
          <w:szCs w:val="22"/>
        </w:rPr>
      </w:pPr>
      <w:r w:rsidRPr="00CF36E2">
        <w:rPr>
          <w:sz w:val="22"/>
          <w:szCs w:val="22"/>
        </w:rPr>
        <w:t>Zip:</w:t>
      </w:r>
      <w:r w:rsidRPr="00CF36E2">
        <w:rPr>
          <w:sz w:val="22"/>
          <w:szCs w:val="22"/>
        </w:rPr>
        <w:tab/>
      </w:r>
      <w:r w:rsidRPr="00CF36E2">
        <w:rPr>
          <w:sz w:val="22"/>
          <w:szCs w:val="22"/>
        </w:rPr>
        <w:tab/>
      </w:r>
      <w:r w:rsidRPr="00CF36E2">
        <w:rPr>
          <w:sz w:val="22"/>
          <w:szCs w:val="22"/>
        </w:rPr>
        <w:tab/>
      </w:r>
      <w:r w:rsidRPr="00CF36E2">
        <w:rPr>
          <w:sz w:val="22"/>
          <w:szCs w:val="22"/>
        </w:rPr>
        <w:tab/>
      </w:r>
      <w:r w:rsidRPr="00CF36E2">
        <w:rPr>
          <w:sz w:val="22"/>
          <w:szCs w:val="22"/>
        </w:rPr>
        <w:fldChar w:fldCharType="begin"/>
      </w:r>
      <w:r w:rsidRPr="00CF36E2">
        <w:rPr>
          <w:sz w:val="22"/>
          <w:szCs w:val="22"/>
        </w:rPr>
        <w:instrText xml:space="preserve"> MACROBUTTON  AcceptAllChangesInDoc "[enter zip code]" </w:instrText>
      </w:r>
      <w:r w:rsidRPr="00CF36E2">
        <w:rPr>
          <w:sz w:val="22"/>
          <w:szCs w:val="22"/>
        </w:rPr>
        <w:fldChar w:fldCharType="end"/>
      </w:r>
    </w:p>
    <w:p w14:paraId="13DDC74B" w14:textId="77777777" w:rsidR="00602937" w:rsidRPr="00CF36E2" w:rsidRDefault="00602937" w:rsidP="00602937">
      <w:pPr>
        <w:rPr>
          <w:sz w:val="22"/>
          <w:szCs w:val="22"/>
        </w:rPr>
      </w:pPr>
    </w:p>
    <w:p w14:paraId="3E334098" w14:textId="77777777" w:rsidR="00602937" w:rsidRPr="00CF36E2" w:rsidRDefault="00602937" w:rsidP="00602937">
      <w:pPr>
        <w:rPr>
          <w:sz w:val="22"/>
          <w:szCs w:val="22"/>
        </w:rPr>
      </w:pPr>
      <w:r w:rsidRPr="00CF36E2">
        <w:rPr>
          <w:sz w:val="22"/>
          <w:szCs w:val="22"/>
        </w:rPr>
        <w:fldChar w:fldCharType="begin"/>
      </w:r>
      <w:r w:rsidRPr="00CF36E2">
        <w:rPr>
          <w:sz w:val="22"/>
          <w:szCs w:val="22"/>
        </w:rPr>
        <w:instrText xml:space="preserve"> MACROBUTTON  AcceptAllChangesInDoc "[Enter Cell, Office, Home, or Other)" </w:instrText>
      </w:r>
      <w:r w:rsidRPr="00CF36E2">
        <w:rPr>
          <w:sz w:val="22"/>
          <w:szCs w:val="22"/>
        </w:rPr>
        <w:fldChar w:fldCharType="end"/>
      </w:r>
      <w:r w:rsidRPr="00CF36E2">
        <w:rPr>
          <w:sz w:val="22"/>
          <w:szCs w:val="22"/>
        </w:rPr>
        <w:t xml:space="preserve"> Phone:  </w:t>
      </w:r>
      <w:r w:rsidRPr="00CF36E2">
        <w:rPr>
          <w:sz w:val="22"/>
          <w:szCs w:val="22"/>
        </w:rPr>
        <w:fldChar w:fldCharType="begin"/>
      </w:r>
      <w:r w:rsidRPr="00CF36E2">
        <w:rPr>
          <w:sz w:val="22"/>
          <w:szCs w:val="22"/>
        </w:rPr>
        <w:instrText xml:space="preserve"> MACROBUTTON  AcceptAllChangesInDoc "[Enter telephone number]" </w:instrText>
      </w:r>
      <w:r w:rsidRPr="00CF36E2">
        <w:rPr>
          <w:sz w:val="22"/>
          <w:szCs w:val="22"/>
        </w:rPr>
        <w:fldChar w:fldCharType="end"/>
      </w:r>
    </w:p>
    <w:p w14:paraId="4F41D179" w14:textId="77777777" w:rsidR="00602937" w:rsidRPr="00CF36E2" w:rsidRDefault="00602937" w:rsidP="00602937">
      <w:pPr>
        <w:rPr>
          <w:sz w:val="22"/>
          <w:szCs w:val="22"/>
        </w:rPr>
      </w:pPr>
    </w:p>
    <w:p w14:paraId="2B0DE906" w14:textId="77777777" w:rsidR="00602937" w:rsidRPr="00CF36E2" w:rsidRDefault="00602937" w:rsidP="00602937">
      <w:pPr>
        <w:rPr>
          <w:sz w:val="22"/>
          <w:szCs w:val="22"/>
        </w:rPr>
      </w:pPr>
    </w:p>
    <w:p w14:paraId="4FB14B65" w14:textId="77777777" w:rsidR="00602937" w:rsidRPr="00CF36E2" w:rsidRDefault="00602937" w:rsidP="00602937">
      <w:pPr>
        <w:rPr>
          <w:sz w:val="22"/>
          <w:szCs w:val="22"/>
        </w:rPr>
      </w:pPr>
      <w:r w:rsidRPr="00CF36E2">
        <w:rPr>
          <w:sz w:val="22"/>
          <w:szCs w:val="22"/>
        </w:rPr>
        <w:t xml:space="preserve">Additional Information: </w:t>
      </w:r>
      <w:r w:rsidRPr="00CF36E2">
        <w:rPr>
          <w:sz w:val="22"/>
          <w:szCs w:val="22"/>
        </w:rPr>
        <w:fldChar w:fldCharType="begin"/>
      </w:r>
      <w:r w:rsidRPr="00CF36E2">
        <w:rPr>
          <w:sz w:val="22"/>
          <w:szCs w:val="22"/>
        </w:rPr>
        <w:instrText xml:space="preserve"> MACROBUTTON  AcceptAllChangesInDoc "[Enter additional text, if necessary]" </w:instrText>
      </w:r>
      <w:r w:rsidRPr="00CF36E2">
        <w:rPr>
          <w:sz w:val="22"/>
          <w:szCs w:val="22"/>
        </w:rPr>
        <w:fldChar w:fldCharType="end"/>
      </w:r>
    </w:p>
    <w:p w14:paraId="5FA62EB7" w14:textId="77777777" w:rsidR="00602937" w:rsidRDefault="00602937" w:rsidP="00602937">
      <w:pPr>
        <w:rPr>
          <w:szCs w:val="22"/>
        </w:rPr>
      </w:pPr>
    </w:p>
    <w:p w14:paraId="055B1832" w14:textId="77777777" w:rsidR="00602937" w:rsidRDefault="00602937" w:rsidP="00602937">
      <w:pPr>
        <w:rPr>
          <w:szCs w:val="22"/>
        </w:rPr>
      </w:pPr>
    </w:p>
    <w:p w14:paraId="12BBF75B" w14:textId="77777777" w:rsidR="00602937" w:rsidRDefault="00602937" w:rsidP="00602937">
      <w:pPr>
        <w:rPr>
          <w:szCs w:val="22"/>
        </w:rPr>
      </w:pPr>
    </w:p>
    <w:p w14:paraId="500D1295" w14:textId="77777777" w:rsidR="00602937" w:rsidRDefault="00602937" w:rsidP="00602937">
      <w:pPr>
        <w:rPr>
          <w:szCs w:val="22"/>
        </w:rPr>
      </w:pPr>
    </w:p>
    <w:p w14:paraId="208EC4A2" w14:textId="77777777" w:rsidR="00602937" w:rsidRDefault="00602937" w:rsidP="00602937">
      <w:pPr>
        <w:rPr>
          <w:szCs w:val="22"/>
        </w:rPr>
      </w:pPr>
    </w:p>
    <w:p w14:paraId="7BF9FBDA" w14:textId="77777777" w:rsidR="00602937" w:rsidRPr="00E21E7A" w:rsidRDefault="00602937" w:rsidP="00E21E7A"/>
    <w:sectPr w:rsidR="00602937" w:rsidRPr="00E21E7A" w:rsidSect="002D04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260" w:bottom="2340" w:left="1710" w:header="360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76C9D" w14:textId="77777777" w:rsidR="00BE3520" w:rsidRDefault="00BE3520">
      <w:r>
        <w:separator/>
      </w:r>
    </w:p>
  </w:endnote>
  <w:endnote w:type="continuationSeparator" w:id="0">
    <w:p w14:paraId="7F0ED4D3" w14:textId="77777777" w:rsidR="00BE3520" w:rsidRDefault="00BE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B47F4" w14:textId="77777777" w:rsidR="00B00FEF" w:rsidRDefault="00B00F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F19C3" w14:textId="77777777" w:rsidR="004E295E" w:rsidRDefault="004E295E" w:rsidP="00C50C2E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5FD2E" w14:textId="77777777" w:rsidR="004E295E" w:rsidRPr="00A34DE4" w:rsidRDefault="004E295E" w:rsidP="00A34DE4">
    <w:pPr>
      <w:pStyle w:val="Footer"/>
      <w:tabs>
        <w:tab w:val="clear" w:pos="4320"/>
        <w:tab w:val="clear" w:pos="8640"/>
        <w:tab w:val="right" w:leader="underscore" w:pos="10800"/>
      </w:tabs>
      <w:spacing w:line="240" w:lineRule="exact"/>
      <w:jc w:val="center"/>
      <w:rPr>
        <w:b/>
        <w:position w:val="10"/>
        <w:sz w:val="20"/>
      </w:rPr>
    </w:pPr>
    <w:r>
      <w:rPr>
        <w:b/>
        <w:sz w:val="20"/>
      </w:rPr>
      <w:t>Office of the Fire Chief</w:t>
    </w:r>
    <w:r w:rsidRPr="00A34DE4">
      <w:rPr>
        <w:b/>
        <w:sz w:val="20"/>
      </w:rPr>
      <w:br/>
    </w:r>
    <w:r w:rsidRPr="00A34DE4">
      <w:rPr>
        <w:b/>
        <w:position w:val="10"/>
        <w:sz w:val="20"/>
      </w:rPr>
      <w:tab/>
    </w:r>
  </w:p>
  <w:p w14:paraId="797EB40F" w14:textId="77777777" w:rsidR="004E295E" w:rsidRDefault="004E295E" w:rsidP="00A34DE4">
    <w:pPr>
      <w:pStyle w:val="Footer"/>
      <w:spacing w:line="240" w:lineRule="exact"/>
      <w:jc w:val="center"/>
      <w:rPr>
        <w:sz w:val="20"/>
      </w:rPr>
    </w:pPr>
    <w:smartTag w:uri="urn:schemas-microsoft-com:office:smarttags" w:element="Street">
      <w:smartTag w:uri="urn:schemas-microsoft-com:office:smarttags" w:element="address">
        <w:r>
          <w:rPr>
            <w:sz w:val="20"/>
          </w:rPr>
          <w:t>100 Edison Park Drive</w:t>
        </w:r>
      </w:smartTag>
    </w:smartTag>
    <w:r>
      <w:rPr>
        <w:sz w:val="20"/>
      </w:rPr>
      <w:t>, 2</w:t>
    </w:r>
    <w:r w:rsidRPr="0036124A">
      <w:rPr>
        <w:sz w:val="20"/>
        <w:vertAlign w:val="superscript"/>
      </w:rPr>
      <w:t>nd</w:t>
    </w:r>
    <w:r>
      <w:rPr>
        <w:sz w:val="20"/>
      </w:rPr>
      <w:t xml:space="preserve"> Floor</w:t>
    </w:r>
    <w:r w:rsidRPr="00A34DE4">
      <w:rPr>
        <w:sz w:val="20"/>
      </w:rPr>
      <w:t xml:space="preserve"> • </w:t>
    </w:r>
    <w:smartTag w:uri="urn:schemas-microsoft-com:office:smarttags" w:element="City">
      <w:r>
        <w:rPr>
          <w:sz w:val="20"/>
        </w:rPr>
        <w:t>Gaithersburg</w:t>
      </w:r>
    </w:smartTag>
    <w:r w:rsidRPr="00A34DE4">
      <w:rPr>
        <w:sz w:val="20"/>
      </w:rPr>
      <w:t xml:space="preserve">, </w:t>
    </w:r>
    <w:smartTag w:uri="urn:schemas-microsoft-com:office:smarttags" w:element="State">
      <w:r w:rsidRPr="00A34DE4">
        <w:rPr>
          <w:sz w:val="20"/>
        </w:rPr>
        <w:t>Maryland</w:t>
      </w:r>
    </w:smartTag>
    <w:r w:rsidRPr="00A34DE4">
      <w:rPr>
        <w:sz w:val="20"/>
      </w:rPr>
      <w:t xml:space="preserve"> 20</w:t>
    </w:r>
    <w:r>
      <w:rPr>
        <w:sz w:val="20"/>
      </w:rPr>
      <w:t>878-3204</w:t>
    </w:r>
  </w:p>
  <w:p w14:paraId="0CCEA873" w14:textId="77777777" w:rsidR="004E295E" w:rsidRPr="00A34DE4" w:rsidRDefault="004E295E" w:rsidP="00A34DE4">
    <w:pPr>
      <w:pStyle w:val="Footer"/>
      <w:spacing w:line="240" w:lineRule="exact"/>
      <w:jc w:val="center"/>
      <w:rPr>
        <w:sz w:val="20"/>
      </w:rPr>
    </w:pPr>
    <w:r w:rsidRPr="00A34DE4">
      <w:rPr>
        <w:sz w:val="20"/>
      </w:rPr>
      <w:t>240-777-2</w:t>
    </w:r>
    <w:r>
      <w:rPr>
        <w:sz w:val="20"/>
      </w:rPr>
      <w:t>486</w:t>
    </w:r>
    <w:r w:rsidRPr="00A34DE4">
      <w:rPr>
        <w:sz w:val="20"/>
      </w:rPr>
      <w:t xml:space="preserve"> •</w:t>
    </w:r>
    <w:r>
      <w:rPr>
        <w:sz w:val="20"/>
      </w:rPr>
      <w:t xml:space="preserve"> 240-777-0725 TTY</w:t>
    </w:r>
    <w:r w:rsidRPr="00A34DE4">
      <w:rPr>
        <w:sz w:val="20"/>
      </w:rPr>
      <w:t xml:space="preserve"> •</w:t>
    </w:r>
    <w:r>
      <w:rPr>
        <w:sz w:val="20"/>
      </w:rPr>
      <w:t xml:space="preserve"> 240-777-2443 FAX</w:t>
    </w:r>
  </w:p>
  <w:p w14:paraId="6F210723" w14:textId="56B96B02" w:rsidR="004E295E" w:rsidRDefault="00F42ED3" w:rsidP="00A34DE4">
    <w:pPr>
      <w:pStyle w:val="Footer"/>
      <w:spacing w:line="240" w:lineRule="exact"/>
      <w:jc w:val="center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3657984C" wp14:editId="224B1CF2">
          <wp:simplePos x="0" y="0"/>
          <wp:positionH relativeFrom="page">
            <wp:align>center</wp:align>
          </wp:positionH>
          <wp:positionV relativeFrom="paragraph">
            <wp:posOffset>221615</wp:posOffset>
          </wp:positionV>
          <wp:extent cx="6858000" cy="541020"/>
          <wp:effectExtent l="0" t="0" r="0" b="0"/>
          <wp:wrapNone/>
          <wp:docPr id="12" name="Picture 12" descr="public safety headquarters 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ublic safety headquarters 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="004E295E" w:rsidRPr="004521D9">
        <w:rPr>
          <w:rStyle w:val="Hyperlink"/>
          <w:sz w:val="20"/>
        </w:rPr>
        <w:t>www.montgomerycountymd.gov</w:t>
      </w:r>
    </w:hyperlink>
  </w:p>
  <w:p w14:paraId="611BAEDE" w14:textId="77777777" w:rsidR="004E295E" w:rsidRDefault="004E295E" w:rsidP="00A34DE4">
    <w:pPr>
      <w:pStyle w:val="Footer"/>
      <w:spacing w:line="240" w:lineRule="exact"/>
      <w:jc w:val="center"/>
      <w:rPr>
        <w:sz w:val="20"/>
      </w:rPr>
    </w:pPr>
  </w:p>
  <w:p w14:paraId="7E105CE0" w14:textId="713D4628" w:rsidR="004E295E" w:rsidRDefault="004E295E" w:rsidP="00A34DE4">
    <w:pPr>
      <w:pStyle w:val="Footer"/>
      <w:spacing w:line="240" w:lineRule="exact"/>
      <w:jc w:val="center"/>
      <w:rPr>
        <w:sz w:val="20"/>
      </w:rPr>
    </w:pPr>
  </w:p>
  <w:p w14:paraId="54C80299" w14:textId="77777777" w:rsidR="004E295E" w:rsidRPr="00A34DE4" w:rsidRDefault="004E295E" w:rsidP="00A34DE4">
    <w:pPr>
      <w:pStyle w:val="Footer"/>
      <w:spacing w:line="240" w:lineRule="exact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EBC71" w14:textId="77777777" w:rsidR="00BE3520" w:rsidRDefault="00BE3520">
      <w:r>
        <w:separator/>
      </w:r>
    </w:p>
  </w:footnote>
  <w:footnote w:type="continuationSeparator" w:id="0">
    <w:p w14:paraId="7A40CF80" w14:textId="77777777" w:rsidR="00BE3520" w:rsidRDefault="00BE3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ED687" w14:textId="77777777" w:rsidR="00B00FEF" w:rsidRDefault="00B00F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C0F80" w14:textId="77777777" w:rsidR="00B00FEF" w:rsidRDefault="00B00F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06F7C" w14:textId="5F1B9E68" w:rsidR="00F42ED3" w:rsidRPr="00F041B8" w:rsidRDefault="00000000" w:rsidP="00F42ED3">
    <w:pPr>
      <w:ind w:left="-720" w:right="-720"/>
      <w:jc w:val="center"/>
    </w:pPr>
    <w:r>
      <w:rPr>
        <w:noProof/>
        <w:szCs w:val="24"/>
      </w:rPr>
      <w:object w:dxaOrig="1440" w:dyaOrig="1440" w14:anchorId="01C71A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86.7pt;margin-top:11.7pt;width:89.3pt;height:90pt;z-index:251663872">
          <v:imagedata r:id="rId1" o:title=""/>
          <w10:wrap type="topAndBottom"/>
        </v:shape>
        <o:OLEObject Type="Embed" ProgID="MSPhotoEd.3" ShapeID="_x0000_s1025" DrawAspect="Content" ObjectID="_1790409059" r:id="rId2"/>
      </w:object>
    </w:r>
  </w:p>
  <w:p w14:paraId="74B3664C" w14:textId="246A8DB6" w:rsidR="00F42ED3" w:rsidRDefault="00F42ED3" w:rsidP="00F42ED3">
    <w:pPr>
      <w:ind w:left="-720" w:right="-720"/>
      <w:jc w:val="center"/>
      <w:rPr>
        <w:color w:val="1F497D"/>
        <w:szCs w:val="24"/>
      </w:rPr>
    </w:pPr>
    <w:r>
      <w:rPr>
        <w:color w:val="1F497D"/>
        <w:szCs w:val="24"/>
      </w:rPr>
      <w:t>MONTGOMERY COUNTY FIRE AND RESCUE SERVICE</w:t>
    </w:r>
  </w:p>
  <w:p w14:paraId="21686A19" w14:textId="77777777" w:rsidR="00F42ED3" w:rsidRPr="00C536FA" w:rsidRDefault="00F42ED3" w:rsidP="00F42ED3">
    <w:pPr>
      <w:ind w:left="-720" w:right="-720"/>
      <w:jc w:val="center"/>
      <w:rPr>
        <w:color w:val="1F497D"/>
        <w:szCs w:val="24"/>
      </w:rPr>
    </w:pPr>
    <w:r w:rsidRPr="00CE573D">
      <w:rPr>
        <w:noProof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08DD2735" wp14:editId="2735D5A7">
              <wp:simplePos x="0" y="0"/>
              <wp:positionH relativeFrom="column">
                <wp:posOffset>4630869</wp:posOffset>
              </wp:positionH>
              <wp:positionV relativeFrom="paragraph">
                <wp:posOffset>88900</wp:posOffset>
              </wp:positionV>
              <wp:extent cx="1701800" cy="1404620"/>
              <wp:effectExtent l="0" t="0" r="0" b="762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8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A6B1B5" w14:textId="5ACC612A" w:rsidR="00F42ED3" w:rsidRDefault="00C21857" w:rsidP="00F42ED3">
                          <w:pPr>
                            <w:jc w:val="center"/>
                            <w:rPr>
                              <w:color w:val="1F497D"/>
                              <w:sz w:val="20"/>
                            </w:rPr>
                          </w:pPr>
                          <w:r>
                            <w:rPr>
                              <w:color w:val="1F497D"/>
                              <w:sz w:val="20"/>
                            </w:rPr>
                            <w:t>Corey A. Smedley</w:t>
                          </w:r>
                        </w:p>
                        <w:p w14:paraId="62FC483D" w14:textId="6DB86D42" w:rsidR="00F42ED3" w:rsidRDefault="00F42ED3" w:rsidP="00F42ED3">
                          <w:pPr>
                            <w:jc w:val="center"/>
                          </w:pPr>
                          <w:r>
                            <w:rPr>
                              <w:i/>
                              <w:color w:val="1F497D"/>
                              <w:sz w:val="20"/>
                            </w:rPr>
                            <w:t xml:space="preserve">Fire </w:t>
                          </w:r>
                          <w:r w:rsidRPr="00F041B8">
                            <w:rPr>
                              <w:i/>
                              <w:color w:val="1F497D"/>
                              <w:sz w:val="20"/>
                            </w:rPr>
                            <w:t>Chief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DD27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4.65pt;margin-top:7pt;width:134pt;height:110.6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" stroked="f">
              <v:textbox style="mso-fit-shape-to-text:t">
                <w:txbxContent>
                  <w:p w14:paraId="31A6B1B5" w14:textId="5ACC612A" w:rsidR="00F42ED3" w:rsidRDefault="00C21857" w:rsidP="00F42ED3">
                    <w:pPr>
                      <w:jc w:val="center"/>
                      <w:rPr>
                        <w:color w:val="1F497D"/>
                        <w:sz w:val="20"/>
                      </w:rPr>
                    </w:pPr>
                    <w:r>
                      <w:rPr>
                        <w:color w:val="1F497D"/>
                        <w:sz w:val="20"/>
                      </w:rPr>
                      <w:t>Corey A. Smedley</w:t>
                    </w:r>
                  </w:p>
                  <w:p w14:paraId="62FC483D" w14:textId="6DB86D42" w:rsidR="00F42ED3" w:rsidRDefault="00F42ED3" w:rsidP="00F42ED3">
                    <w:pPr>
                      <w:jc w:val="center"/>
                    </w:pPr>
                    <w:r>
                      <w:rPr>
                        <w:i/>
                        <w:color w:val="1F497D"/>
                        <w:sz w:val="20"/>
                      </w:rPr>
                      <w:t xml:space="preserve">Fire </w:t>
                    </w:r>
                    <w:r w:rsidRPr="00F041B8">
                      <w:rPr>
                        <w:i/>
                        <w:color w:val="1F497D"/>
                        <w:sz w:val="20"/>
                      </w:rPr>
                      <w:t>Chief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CE573D"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57522063" wp14:editId="04B16310">
              <wp:simplePos x="0" y="0"/>
              <wp:positionH relativeFrom="column">
                <wp:posOffset>-156396</wp:posOffset>
              </wp:positionH>
              <wp:positionV relativeFrom="paragraph">
                <wp:posOffset>74930</wp:posOffset>
              </wp:positionV>
              <wp:extent cx="1129665" cy="1404620"/>
              <wp:effectExtent l="0" t="0" r="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966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7B4BCF" w14:textId="77777777" w:rsidR="00F42ED3" w:rsidRDefault="00F42ED3" w:rsidP="00F42ED3">
                          <w:pPr>
                            <w:jc w:val="center"/>
                            <w:rPr>
                              <w:color w:val="1F497D"/>
                              <w:sz w:val="20"/>
                            </w:rPr>
                          </w:pPr>
                          <w:r w:rsidRPr="00F041B8">
                            <w:rPr>
                              <w:color w:val="1F497D"/>
                              <w:sz w:val="20"/>
                            </w:rPr>
                            <w:t>Marc Elrich</w:t>
                          </w:r>
                        </w:p>
                        <w:p w14:paraId="74184107" w14:textId="77777777" w:rsidR="00F42ED3" w:rsidRDefault="00F42ED3" w:rsidP="00F42ED3">
                          <w:pPr>
                            <w:jc w:val="center"/>
                          </w:pPr>
                          <w:r w:rsidRPr="00F041B8">
                            <w:rPr>
                              <w:i/>
                              <w:color w:val="1F497D"/>
                              <w:sz w:val="20"/>
                            </w:rPr>
                            <w:t>County Executive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7522063" id="_x0000_s1027" type="#_x0000_t202" style="position:absolute;left:0;text-align:left;margin-left:-12.3pt;margin-top:5.9pt;width:88.95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" stroked="f">
              <v:textbox style="mso-fit-shape-to-text:t">
                <w:txbxContent>
                  <w:p w14:paraId="6B7B4BCF" w14:textId="77777777" w:rsidR="00F42ED3" w:rsidRDefault="00F42ED3" w:rsidP="00F42ED3">
                    <w:pPr>
                      <w:jc w:val="center"/>
                      <w:rPr>
                        <w:color w:val="1F497D"/>
                        <w:sz w:val="20"/>
                      </w:rPr>
                    </w:pPr>
                    <w:r w:rsidRPr="00F041B8">
                      <w:rPr>
                        <w:color w:val="1F497D"/>
                        <w:sz w:val="20"/>
                      </w:rPr>
                      <w:t>Marc Elrich</w:t>
                    </w:r>
                  </w:p>
                  <w:p w14:paraId="74184107" w14:textId="77777777" w:rsidR="00F42ED3" w:rsidRDefault="00F42ED3" w:rsidP="00F42ED3">
                    <w:pPr>
                      <w:jc w:val="center"/>
                    </w:pPr>
                    <w:r w:rsidRPr="00F041B8">
                      <w:rPr>
                        <w:i/>
                        <w:color w:val="1F497D"/>
                        <w:sz w:val="20"/>
                      </w:rPr>
                      <w:t>County Executive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DBAF78E" w14:textId="77777777" w:rsidR="00F42ED3" w:rsidRPr="00F041B8" w:rsidRDefault="00F42ED3" w:rsidP="00F42ED3">
    <w:pPr>
      <w:tabs>
        <w:tab w:val="center" w:pos="0"/>
        <w:tab w:val="left" w:pos="8190"/>
        <w:tab w:val="center" w:pos="9450"/>
      </w:tabs>
      <w:ind w:left="-720" w:right="-720"/>
      <w:rPr>
        <w:color w:val="1F497D"/>
        <w:sz w:val="20"/>
      </w:rPr>
    </w:pPr>
    <w:r w:rsidRPr="00F041B8">
      <w:rPr>
        <w:color w:val="1F497D"/>
        <w:sz w:val="20"/>
      </w:rPr>
      <w:t xml:space="preserve">  </w:t>
    </w:r>
  </w:p>
  <w:p w14:paraId="7DCFFAA6" w14:textId="5FD61B0E" w:rsidR="004E295E" w:rsidRPr="00F42ED3" w:rsidRDefault="00F42ED3" w:rsidP="00F42ED3">
    <w:pPr>
      <w:tabs>
        <w:tab w:val="center" w:pos="0"/>
        <w:tab w:val="center" w:pos="9450"/>
      </w:tabs>
      <w:ind w:left="-720" w:right="-720"/>
    </w:pPr>
    <w:r w:rsidRPr="00F041B8">
      <w:rPr>
        <w:i/>
        <w:color w:val="1F497D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3630D"/>
    <w:multiLevelType w:val="hybridMultilevel"/>
    <w:tmpl w:val="B6FC984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532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3DC"/>
    <w:rsid w:val="0001022E"/>
    <w:rsid w:val="00021FE3"/>
    <w:rsid w:val="000670BC"/>
    <w:rsid w:val="0007392A"/>
    <w:rsid w:val="0007533F"/>
    <w:rsid w:val="00080703"/>
    <w:rsid w:val="00094839"/>
    <w:rsid w:val="000A1FE6"/>
    <w:rsid w:val="000C3955"/>
    <w:rsid w:val="000C484F"/>
    <w:rsid w:val="000F359A"/>
    <w:rsid w:val="00100E67"/>
    <w:rsid w:val="00102365"/>
    <w:rsid w:val="00106054"/>
    <w:rsid w:val="00113710"/>
    <w:rsid w:val="00114289"/>
    <w:rsid w:val="0011503F"/>
    <w:rsid w:val="00120FC0"/>
    <w:rsid w:val="00127534"/>
    <w:rsid w:val="0013254F"/>
    <w:rsid w:val="00136F57"/>
    <w:rsid w:val="001435DA"/>
    <w:rsid w:val="00145195"/>
    <w:rsid w:val="00194E11"/>
    <w:rsid w:val="001B23C6"/>
    <w:rsid w:val="001B3801"/>
    <w:rsid w:val="00200C5C"/>
    <w:rsid w:val="00216315"/>
    <w:rsid w:val="0021669F"/>
    <w:rsid w:val="0025756D"/>
    <w:rsid w:val="00275593"/>
    <w:rsid w:val="00275F6B"/>
    <w:rsid w:val="002A27F3"/>
    <w:rsid w:val="002A2B49"/>
    <w:rsid w:val="002A44AE"/>
    <w:rsid w:val="002B3D91"/>
    <w:rsid w:val="002D0472"/>
    <w:rsid w:val="002E0682"/>
    <w:rsid w:val="0030398D"/>
    <w:rsid w:val="00326CA5"/>
    <w:rsid w:val="0036124A"/>
    <w:rsid w:val="0036542B"/>
    <w:rsid w:val="00366F00"/>
    <w:rsid w:val="00372FF5"/>
    <w:rsid w:val="003756D7"/>
    <w:rsid w:val="00392BE2"/>
    <w:rsid w:val="003A56F5"/>
    <w:rsid w:val="003E1528"/>
    <w:rsid w:val="003E57D2"/>
    <w:rsid w:val="004063F7"/>
    <w:rsid w:val="00407EDD"/>
    <w:rsid w:val="004236E5"/>
    <w:rsid w:val="00445D3B"/>
    <w:rsid w:val="00447718"/>
    <w:rsid w:val="004518A6"/>
    <w:rsid w:val="00466867"/>
    <w:rsid w:val="00482E74"/>
    <w:rsid w:val="004947F9"/>
    <w:rsid w:val="004A6946"/>
    <w:rsid w:val="004C11C2"/>
    <w:rsid w:val="004E295E"/>
    <w:rsid w:val="00505EEE"/>
    <w:rsid w:val="00533A1E"/>
    <w:rsid w:val="0055128F"/>
    <w:rsid w:val="005518F5"/>
    <w:rsid w:val="00554694"/>
    <w:rsid w:val="00554A28"/>
    <w:rsid w:val="005827AD"/>
    <w:rsid w:val="00591C55"/>
    <w:rsid w:val="00597A1E"/>
    <w:rsid w:val="005A75F1"/>
    <w:rsid w:val="005C773E"/>
    <w:rsid w:val="005E66FA"/>
    <w:rsid w:val="005F5C56"/>
    <w:rsid w:val="005F6517"/>
    <w:rsid w:val="0060265D"/>
    <w:rsid w:val="00602937"/>
    <w:rsid w:val="006169A6"/>
    <w:rsid w:val="00630E73"/>
    <w:rsid w:val="00636945"/>
    <w:rsid w:val="0065406D"/>
    <w:rsid w:val="00656C1E"/>
    <w:rsid w:val="006647FE"/>
    <w:rsid w:val="006710A6"/>
    <w:rsid w:val="006A011A"/>
    <w:rsid w:val="006B2EA9"/>
    <w:rsid w:val="006B489C"/>
    <w:rsid w:val="006B77AE"/>
    <w:rsid w:val="006C6F64"/>
    <w:rsid w:val="006E4AF3"/>
    <w:rsid w:val="006E67C5"/>
    <w:rsid w:val="00711168"/>
    <w:rsid w:val="00716499"/>
    <w:rsid w:val="0074053E"/>
    <w:rsid w:val="00760C0F"/>
    <w:rsid w:val="007626EF"/>
    <w:rsid w:val="00774400"/>
    <w:rsid w:val="00782D46"/>
    <w:rsid w:val="007A16A3"/>
    <w:rsid w:val="007D065D"/>
    <w:rsid w:val="007F400B"/>
    <w:rsid w:val="008054F3"/>
    <w:rsid w:val="00817FF8"/>
    <w:rsid w:val="00822A65"/>
    <w:rsid w:val="00827583"/>
    <w:rsid w:val="00893FA9"/>
    <w:rsid w:val="00895D40"/>
    <w:rsid w:val="008B18E7"/>
    <w:rsid w:val="008C13DA"/>
    <w:rsid w:val="008C7662"/>
    <w:rsid w:val="008D042F"/>
    <w:rsid w:val="008E0ACF"/>
    <w:rsid w:val="008E705D"/>
    <w:rsid w:val="009275C7"/>
    <w:rsid w:val="009461F7"/>
    <w:rsid w:val="00960937"/>
    <w:rsid w:val="009679A2"/>
    <w:rsid w:val="009C0530"/>
    <w:rsid w:val="009D23D9"/>
    <w:rsid w:val="009D4417"/>
    <w:rsid w:val="009E31F7"/>
    <w:rsid w:val="00A0198C"/>
    <w:rsid w:val="00A02F00"/>
    <w:rsid w:val="00A033A3"/>
    <w:rsid w:val="00A11AAA"/>
    <w:rsid w:val="00A14D2D"/>
    <w:rsid w:val="00A34DE4"/>
    <w:rsid w:val="00A60477"/>
    <w:rsid w:val="00A65023"/>
    <w:rsid w:val="00A819E1"/>
    <w:rsid w:val="00A975F1"/>
    <w:rsid w:val="00AB466B"/>
    <w:rsid w:val="00AB7DE6"/>
    <w:rsid w:val="00AD5A15"/>
    <w:rsid w:val="00AE55A7"/>
    <w:rsid w:val="00AF0728"/>
    <w:rsid w:val="00B00FEF"/>
    <w:rsid w:val="00B162B4"/>
    <w:rsid w:val="00B162BC"/>
    <w:rsid w:val="00B31DAA"/>
    <w:rsid w:val="00B41948"/>
    <w:rsid w:val="00B53EBD"/>
    <w:rsid w:val="00B81580"/>
    <w:rsid w:val="00BA2FDE"/>
    <w:rsid w:val="00BA39E7"/>
    <w:rsid w:val="00BB376A"/>
    <w:rsid w:val="00BD22DF"/>
    <w:rsid w:val="00BD5FB0"/>
    <w:rsid w:val="00BE0734"/>
    <w:rsid w:val="00BE3520"/>
    <w:rsid w:val="00BF5444"/>
    <w:rsid w:val="00C06204"/>
    <w:rsid w:val="00C10DCF"/>
    <w:rsid w:val="00C212A8"/>
    <w:rsid w:val="00C21857"/>
    <w:rsid w:val="00C43E17"/>
    <w:rsid w:val="00C50C2E"/>
    <w:rsid w:val="00C563A8"/>
    <w:rsid w:val="00C60190"/>
    <w:rsid w:val="00C74790"/>
    <w:rsid w:val="00C91905"/>
    <w:rsid w:val="00CA2535"/>
    <w:rsid w:val="00CA573E"/>
    <w:rsid w:val="00CC5092"/>
    <w:rsid w:val="00CC71CB"/>
    <w:rsid w:val="00CC749D"/>
    <w:rsid w:val="00CC7C86"/>
    <w:rsid w:val="00CE2A44"/>
    <w:rsid w:val="00CF36E2"/>
    <w:rsid w:val="00D003C6"/>
    <w:rsid w:val="00D276D9"/>
    <w:rsid w:val="00D356B3"/>
    <w:rsid w:val="00D55BDC"/>
    <w:rsid w:val="00D62210"/>
    <w:rsid w:val="00D9258F"/>
    <w:rsid w:val="00D964DA"/>
    <w:rsid w:val="00DA3F0C"/>
    <w:rsid w:val="00DC7F36"/>
    <w:rsid w:val="00DD2D69"/>
    <w:rsid w:val="00DD5288"/>
    <w:rsid w:val="00DE3C38"/>
    <w:rsid w:val="00DF0525"/>
    <w:rsid w:val="00E143DC"/>
    <w:rsid w:val="00E21E7A"/>
    <w:rsid w:val="00E304BE"/>
    <w:rsid w:val="00E364A7"/>
    <w:rsid w:val="00E44228"/>
    <w:rsid w:val="00E606E7"/>
    <w:rsid w:val="00E63491"/>
    <w:rsid w:val="00E65B39"/>
    <w:rsid w:val="00E775EB"/>
    <w:rsid w:val="00E854B3"/>
    <w:rsid w:val="00EA6AE5"/>
    <w:rsid w:val="00EE5E5E"/>
    <w:rsid w:val="00EF1238"/>
    <w:rsid w:val="00EF2419"/>
    <w:rsid w:val="00F42ED3"/>
    <w:rsid w:val="00F458CA"/>
    <w:rsid w:val="00F45A36"/>
    <w:rsid w:val="00F55EBE"/>
    <w:rsid w:val="00F624F0"/>
    <w:rsid w:val="00F679EA"/>
    <w:rsid w:val="00FB0BA9"/>
    <w:rsid w:val="00FB64B7"/>
    <w:rsid w:val="00FE2E7F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20AF576A"/>
  <w15:chartTrackingRefBased/>
  <w15:docId w15:val="{302EB7E2-BB49-4EA8-A517-3998086E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E143DC"/>
    <w:pPr>
      <w:widowControl w:val="0"/>
      <w:ind w:firstLine="720"/>
    </w:pPr>
    <w:rPr>
      <w:rFonts w:ascii="CG Times" w:hAnsi="CG Times"/>
      <w:snapToGrid w:val="0"/>
    </w:rPr>
  </w:style>
  <w:style w:type="paragraph" w:styleId="BalloonText">
    <w:name w:val="Balloon Text"/>
    <w:basedOn w:val="Normal"/>
    <w:semiHidden/>
    <w:rsid w:val="00E606E7"/>
    <w:rPr>
      <w:rFonts w:ascii="Tahoma" w:hAnsi="Tahoma" w:cs="Tahoma"/>
      <w:sz w:val="16"/>
      <w:szCs w:val="16"/>
    </w:rPr>
  </w:style>
  <w:style w:type="character" w:styleId="Hyperlink">
    <w:name w:val="Hyperlink"/>
    <w:rsid w:val="00664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0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2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171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86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93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09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952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94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02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300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267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32849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006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1486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8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4907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0471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0811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7526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508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7017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48012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28484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14908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52993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55620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31203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ntgomerycountymd.gov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76E140ED158642AF4026730ECA4BF4" ma:contentTypeVersion="9" ma:contentTypeDescription="Create a new document." ma:contentTypeScope="" ma:versionID="f062b1bd8bfc09a8634c67e248c100e6">
  <xsd:schema xmlns:xsd="http://www.w3.org/2001/XMLSchema" xmlns:xs="http://www.w3.org/2001/XMLSchema" xmlns:p="http://schemas.microsoft.com/office/2006/metadata/properties" xmlns:ns2="7a14e180-c80b-48e0-9087-55f95071b0b9" xmlns:ns3="ab2f34b4-c0a1-45cc-a84d-ef187b27f3f4" targetNamespace="http://schemas.microsoft.com/office/2006/metadata/properties" ma:root="true" ma:fieldsID="f4ba3a87ea6d56ed6c1fba33f48e4239" ns2:_="" ns3:_="">
    <xsd:import namespace="7a14e180-c80b-48e0-9087-55f95071b0b9"/>
    <xsd:import namespace="ab2f34b4-c0a1-45cc-a84d-ef187b27f3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4e180-c80b-48e0-9087-55f95071b0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f34b4-c0a1-45cc-a84d-ef187b27f3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05CE28-7710-4E05-B155-23575B076E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DD5880-332A-4226-A701-D7F3BB42F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14e180-c80b-48e0-9087-55f95071b0b9"/>
    <ds:schemaRef ds:uri="ab2f34b4-c0a1-45cc-a84d-ef187b27f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645713-E066-4CAB-8387-079081996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960</Characters>
  <Application>Microsoft Office Word</Application>
  <DocSecurity>0</DocSecurity>
  <Lines>64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9/20/02</vt:lpstr>
    </vt:vector>
  </TitlesOfParts>
  <Company>Montgomery County Government</Company>
  <LinksUpToDate>false</LinksUpToDate>
  <CharactersWithSpaces>1104</CharactersWithSpaces>
  <SharedDoc>false</SharedDoc>
  <HLinks>
    <vt:vector size="12" baseType="variant">
      <vt:variant>
        <vt:i4>3211317</vt:i4>
      </vt:variant>
      <vt:variant>
        <vt:i4>3</vt:i4>
      </vt:variant>
      <vt:variant>
        <vt:i4>0</vt:i4>
      </vt:variant>
      <vt:variant>
        <vt:i4>5</vt:i4>
      </vt:variant>
      <vt:variant>
        <vt:lpwstr>http://www.montgomerycountymd.gov/</vt:lpwstr>
      </vt:variant>
      <vt:variant>
        <vt:lpwstr/>
      </vt:variant>
      <vt:variant>
        <vt:i4>3211317</vt:i4>
      </vt:variant>
      <vt:variant>
        <vt:i4>0</vt:i4>
      </vt:variant>
      <vt:variant>
        <vt:i4>0</vt:i4>
      </vt:variant>
      <vt:variant>
        <vt:i4>5</vt:i4>
      </vt:variant>
      <vt:variant>
        <vt:lpwstr>http://www.montgomerycountymd.gov/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9/20/02</dc:title>
  <dc:subject/>
  <dc:creator>lynch</dc:creator>
  <cp:keywords/>
  <cp:lastModifiedBy>Jeffrey, Heather</cp:lastModifiedBy>
  <cp:revision>4</cp:revision>
  <cp:lastPrinted>2022-09-02T18:45:00Z</cp:lastPrinted>
  <dcterms:created xsi:type="dcterms:W3CDTF">2024-10-14T15:03:00Z</dcterms:created>
  <dcterms:modified xsi:type="dcterms:W3CDTF">2024-10-14T15:04:00Z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0x010100C076E140ED158642AF4026730ECA4BF4</vt:lpwstr>
  </property>
  <property fmtid="{D5CDD505-2E9C-101B-9397-08002B2CF9AE}" pid="3" name="GrammarlyDocumentId">
    <vt:lpwstr>d96642f94d845dabd8d45a514f8dbe7cfc110ec2e4333fe62d04350940b49d08</vt:lpwstr>
  </property>
</Properties>
</file>