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CB30" w14:textId="77777777" w:rsidR="00471F9E" w:rsidRDefault="00471F9E" w:rsidP="00771DAD">
      <w:pPr>
        <w:jc w:val="center"/>
        <w:rPr>
          <w:rFonts w:ascii="Times New Roman" w:hAnsi="Times New Roman"/>
          <w:b/>
          <w:color w:val="000000"/>
          <w:sz w:val="24"/>
          <w:szCs w:val="24"/>
        </w:rPr>
      </w:pPr>
    </w:p>
    <w:p w14:paraId="4398AC23" w14:textId="58B961EE" w:rsidR="00620A73" w:rsidRPr="00AD73E5" w:rsidRDefault="00803AD0" w:rsidP="00771DAD">
      <w:pPr>
        <w:jc w:val="center"/>
        <w:rPr>
          <w:rFonts w:ascii="Times New Roman" w:hAnsi="Times New Roman"/>
          <w:b/>
          <w:color w:val="000000"/>
          <w:sz w:val="24"/>
          <w:szCs w:val="24"/>
        </w:rPr>
      </w:pPr>
      <w:r w:rsidRPr="00AD73E5">
        <w:rPr>
          <w:rFonts w:ascii="Times New Roman" w:hAnsi="Times New Roman"/>
          <w:b/>
          <w:color w:val="000000"/>
          <w:sz w:val="24"/>
          <w:szCs w:val="24"/>
        </w:rPr>
        <w:t>CA</w:t>
      </w:r>
      <w:r w:rsidR="00771DAD" w:rsidRPr="00AD73E5">
        <w:rPr>
          <w:rFonts w:ascii="Times New Roman" w:hAnsi="Times New Roman"/>
          <w:b/>
          <w:color w:val="000000"/>
          <w:sz w:val="24"/>
          <w:szCs w:val="24"/>
        </w:rPr>
        <w:t>HV Agenda</w:t>
      </w:r>
    </w:p>
    <w:p w14:paraId="53109D3F" w14:textId="77777777" w:rsidR="00620A73" w:rsidRDefault="0078358E" w:rsidP="002E69C3">
      <w:pPr>
        <w:rPr>
          <w:rFonts w:ascii="Times New Roman" w:hAnsi="Times New Roman"/>
          <w:b/>
          <w:i/>
          <w:color w:val="000000"/>
          <w:sz w:val="22"/>
          <w:szCs w:val="22"/>
        </w:rPr>
      </w:pPr>
      <w:r w:rsidRPr="00AD73E5">
        <w:rPr>
          <w:rFonts w:ascii="Times New Roman" w:hAnsi="Times New Roman"/>
          <w:b/>
          <w:i/>
          <w:color w:val="000000"/>
          <w:sz w:val="22"/>
          <w:szCs w:val="22"/>
        </w:rPr>
        <w:t xml:space="preserve">Mission Statement: </w:t>
      </w:r>
      <w:r w:rsidRPr="00CC264D">
        <w:rPr>
          <w:rFonts w:ascii="Times New Roman" w:hAnsi="Times New Roman"/>
          <w:b/>
          <w:i/>
          <w:color w:val="000000"/>
          <w:sz w:val="22"/>
          <w:szCs w:val="22"/>
        </w:rPr>
        <w:t>The Montgomery County Committee Against Hate/Violence works to eradicate acts of hate and intimidation through community education, advocacy, collaboration, and legislation.</w:t>
      </w:r>
    </w:p>
    <w:p w14:paraId="3F6D4E42" w14:textId="77777777" w:rsidR="001971FE" w:rsidRPr="00AD73E5" w:rsidRDefault="001971FE" w:rsidP="002E69C3">
      <w:pPr>
        <w:rPr>
          <w:rFonts w:ascii="Times New Roman" w:hAnsi="Times New Roman"/>
          <w:b/>
          <w:i/>
          <w:color w:val="000000"/>
          <w:sz w:val="22"/>
          <w:szCs w:val="22"/>
        </w:rPr>
      </w:pPr>
    </w:p>
    <w:p w14:paraId="5F6001AE" w14:textId="40B610C6" w:rsidR="0070484D" w:rsidRDefault="00B344C2" w:rsidP="0078358E">
      <w:pPr>
        <w:jc w:val="center"/>
        <w:rPr>
          <w:rFonts w:ascii="Times New Roman" w:hAnsi="Times New Roman"/>
          <w:color w:val="000000"/>
          <w:sz w:val="24"/>
          <w:szCs w:val="24"/>
        </w:rPr>
      </w:pPr>
      <w:r w:rsidRPr="00AD73E5">
        <w:rPr>
          <w:rFonts w:ascii="Times New Roman" w:hAnsi="Times New Roman"/>
          <w:b/>
          <w:color w:val="000000"/>
          <w:sz w:val="24"/>
          <w:szCs w:val="24"/>
        </w:rPr>
        <w:t>Meeting Date and Time</w:t>
      </w:r>
      <w:r w:rsidRPr="00AD73E5">
        <w:rPr>
          <w:rFonts w:ascii="Times New Roman" w:hAnsi="Times New Roman"/>
          <w:color w:val="000000"/>
          <w:sz w:val="24"/>
          <w:szCs w:val="24"/>
        </w:rPr>
        <w:t>:  WEDNESDAY</w:t>
      </w:r>
      <w:r w:rsidR="001852AB">
        <w:rPr>
          <w:rFonts w:ascii="Times New Roman" w:hAnsi="Times New Roman"/>
          <w:color w:val="000000"/>
          <w:sz w:val="24"/>
          <w:szCs w:val="24"/>
        </w:rPr>
        <w:t xml:space="preserve">, </w:t>
      </w:r>
      <w:r w:rsidR="00790684">
        <w:rPr>
          <w:rFonts w:ascii="Times New Roman" w:hAnsi="Times New Roman"/>
          <w:color w:val="000000"/>
          <w:sz w:val="24"/>
          <w:szCs w:val="24"/>
        </w:rPr>
        <w:t>June 14</w:t>
      </w:r>
      <w:r w:rsidR="00AA60D8" w:rsidRPr="00AD73E5">
        <w:rPr>
          <w:rFonts w:ascii="Times New Roman" w:hAnsi="Times New Roman"/>
          <w:color w:val="000000"/>
          <w:sz w:val="24"/>
          <w:szCs w:val="24"/>
        </w:rPr>
        <w:t>, 202</w:t>
      </w:r>
      <w:r w:rsidR="000B2836">
        <w:rPr>
          <w:rFonts w:ascii="Times New Roman" w:hAnsi="Times New Roman"/>
          <w:color w:val="000000"/>
          <w:sz w:val="24"/>
          <w:szCs w:val="24"/>
        </w:rPr>
        <w:t>3</w:t>
      </w:r>
      <w:r w:rsidR="0084729E" w:rsidRPr="00AD73E5">
        <w:rPr>
          <w:rFonts w:ascii="Times New Roman" w:hAnsi="Times New Roman"/>
          <w:color w:val="000000"/>
          <w:sz w:val="24"/>
          <w:szCs w:val="24"/>
        </w:rPr>
        <w:t xml:space="preserve"> </w:t>
      </w:r>
      <w:r w:rsidR="00A35CA3" w:rsidRPr="00AD73E5">
        <w:rPr>
          <w:rFonts w:ascii="Times New Roman" w:hAnsi="Times New Roman"/>
          <w:color w:val="000000"/>
          <w:sz w:val="24"/>
          <w:szCs w:val="24"/>
        </w:rPr>
        <w:t xml:space="preserve">- </w:t>
      </w:r>
      <w:r w:rsidR="00ED24B9" w:rsidRPr="00AD73E5">
        <w:rPr>
          <w:rFonts w:ascii="Times New Roman" w:hAnsi="Times New Roman"/>
          <w:color w:val="000000"/>
          <w:sz w:val="24"/>
          <w:szCs w:val="24"/>
        </w:rPr>
        <w:t>7:0</w:t>
      </w:r>
      <w:r w:rsidR="00A35CA3" w:rsidRPr="00AD73E5">
        <w:rPr>
          <w:rFonts w:ascii="Times New Roman" w:hAnsi="Times New Roman"/>
          <w:color w:val="000000"/>
          <w:sz w:val="24"/>
          <w:szCs w:val="24"/>
        </w:rPr>
        <w:t>0</w:t>
      </w:r>
      <w:r w:rsidR="004C6C45" w:rsidRPr="00AD73E5">
        <w:rPr>
          <w:rFonts w:ascii="Times New Roman" w:hAnsi="Times New Roman"/>
          <w:color w:val="000000"/>
          <w:sz w:val="24"/>
          <w:szCs w:val="24"/>
        </w:rPr>
        <w:t xml:space="preserve"> p.m. – 9:00 p.m.</w:t>
      </w:r>
    </w:p>
    <w:p w14:paraId="513E8F3B" w14:textId="77777777" w:rsidR="00471F9E" w:rsidRDefault="00471F9E" w:rsidP="0078358E">
      <w:pPr>
        <w:jc w:val="center"/>
        <w:rPr>
          <w:rFonts w:ascii="Times New Roman" w:hAnsi="Times New Roman"/>
          <w:color w:val="000000"/>
          <w:sz w:val="24"/>
          <w:szCs w:val="24"/>
        </w:rPr>
      </w:pPr>
    </w:p>
    <w:p w14:paraId="46444F6E" w14:textId="3AA1F8B3" w:rsidR="00B344C2" w:rsidRDefault="00246122" w:rsidP="007D5822">
      <w:pPr>
        <w:shd w:val="clear" w:color="auto" w:fill="FFFFFF"/>
        <w:jc w:val="center"/>
        <w:rPr>
          <w:rFonts w:ascii="Times New Roman" w:hAnsi="Times New Roman"/>
          <w:b/>
          <w:sz w:val="24"/>
          <w:szCs w:val="24"/>
        </w:rPr>
      </w:pPr>
      <w:r>
        <w:rPr>
          <w:rFonts w:ascii="Times New Roman" w:hAnsi="Times New Roman"/>
          <w:b/>
          <w:sz w:val="24"/>
          <w:szCs w:val="24"/>
        </w:rPr>
        <w:t>Via</w:t>
      </w:r>
      <w:r w:rsidR="007D5822" w:rsidRPr="007D5822">
        <w:rPr>
          <w:rFonts w:ascii="Times New Roman" w:hAnsi="Times New Roman"/>
          <w:b/>
          <w:sz w:val="24"/>
          <w:szCs w:val="24"/>
        </w:rPr>
        <w:t xml:space="preserve"> Zoom Meeting</w:t>
      </w:r>
    </w:p>
    <w:tbl>
      <w:tblPr>
        <w:tblW w:w="110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745"/>
        <w:gridCol w:w="1748"/>
        <w:gridCol w:w="2130"/>
        <w:gridCol w:w="2637"/>
      </w:tblGrid>
      <w:tr w:rsidR="00B344C2" w:rsidRPr="00AD73E5" w14:paraId="1B280F53" w14:textId="77777777" w:rsidTr="00F22C77">
        <w:trPr>
          <w:trHeight w:val="395"/>
        </w:trPr>
        <w:tc>
          <w:tcPr>
            <w:tcW w:w="787" w:type="dxa"/>
          </w:tcPr>
          <w:p w14:paraId="45A8159D" w14:textId="77777777" w:rsidR="00B344C2" w:rsidRPr="00AD73E5" w:rsidRDefault="00B344C2">
            <w:pPr>
              <w:jc w:val="center"/>
              <w:rPr>
                <w:rFonts w:ascii="Times New Roman" w:hAnsi="Times New Roman"/>
                <w:b/>
                <w:color w:val="000000"/>
                <w:sz w:val="24"/>
                <w:szCs w:val="24"/>
              </w:rPr>
            </w:pPr>
          </w:p>
        </w:tc>
        <w:tc>
          <w:tcPr>
            <w:tcW w:w="3745" w:type="dxa"/>
          </w:tcPr>
          <w:p w14:paraId="5C52077E"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Agenda Item</w:t>
            </w:r>
          </w:p>
        </w:tc>
        <w:tc>
          <w:tcPr>
            <w:tcW w:w="1748" w:type="dxa"/>
          </w:tcPr>
          <w:p w14:paraId="51F65659"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Who</w:t>
            </w:r>
          </w:p>
        </w:tc>
        <w:tc>
          <w:tcPr>
            <w:tcW w:w="2130" w:type="dxa"/>
          </w:tcPr>
          <w:p w14:paraId="725B6B8C"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Time</w:t>
            </w:r>
          </w:p>
        </w:tc>
        <w:tc>
          <w:tcPr>
            <w:tcW w:w="2637" w:type="dxa"/>
          </w:tcPr>
          <w:p w14:paraId="3839C42F"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Action</w:t>
            </w:r>
          </w:p>
        </w:tc>
      </w:tr>
      <w:tr w:rsidR="00C61A16" w:rsidRPr="00AD73E5" w14:paraId="4979D387" w14:textId="77777777" w:rsidTr="001B10D0">
        <w:trPr>
          <w:trHeight w:val="537"/>
        </w:trPr>
        <w:tc>
          <w:tcPr>
            <w:tcW w:w="787" w:type="dxa"/>
          </w:tcPr>
          <w:p w14:paraId="6AE0AB3B" w14:textId="77777777" w:rsidR="00C61A16" w:rsidRPr="00AD73E5" w:rsidRDefault="00C61A16" w:rsidP="00293762">
            <w:pPr>
              <w:numPr>
                <w:ilvl w:val="0"/>
                <w:numId w:val="1"/>
              </w:numPr>
              <w:spacing w:after="120"/>
              <w:rPr>
                <w:rFonts w:ascii="Times New Roman" w:hAnsi="Times New Roman"/>
                <w:color w:val="000000"/>
                <w:sz w:val="24"/>
                <w:szCs w:val="24"/>
              </w:rPr>
            </w:pPr>
          </w:p>
        </w:tc>
        <w:tc>
          <w:tcPr>
            <w:tcW w:w="3745" w:type="dxa"/>
          </w:tcPr>
          <w:p w14:paraId="4815EC98" w14:textId="77777777"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 xml:space="preserve">Call meeting to order </w:t>
            </w:r>
          </w:p>
        </w:tc>
        <w:tc>
          <w:tcPr>
            <w:tcW w:w="1748" w:type="dxa"/>
          </w:tcPr>
          <w:p w14:paraId="0C226E4B" w14:textId="2D6D681F" w:rsidR="00C61A16" w:rsidRPr="00AD73E5" w:rsidRDefault="007272C6" w:rsidP="00C61A16">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2130" w:type="dxa"/>
          </w:tcPr>
          <w:p w14:paraId="1FEDFC61" w14:textId="77777777"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7:00 p.m.</w:t>
            </w:r>
          </w:p>
        </w:tc>
        <w:tc>
          <w:tcPr>
            <w:tcW w:w="2637" w:type="dxa"/>
          </w:tcPr>
          <w:p w14:paraId="07F7D382" w14:textId="77777777" w:rsidR="00C61A16" w:rsidRPr="00AD73E5" w:rsidRDefault="00C61A16" w:rsidP="00C61A16">
            <w:pPr>
              <w:rPr>
                <w:rFonts w:ascii="Times New Roman" w:hAnsi="Times New Roman"/>
                <w:color w:val="000000"/>
                <w:sz w:val="24"/>
                <w:szCs w:val="24"/>
              </w:rPr>
            </w:pPr>
            <w:r w:rsidRPr="00AD73E5">
              <w:rPr>
                <w:rFonts w:ascii="Times New Roman" w:hAnsi="Times New Roman"/>
                <w:sz w:val="24"/>
                <w:szCs w:val="24"/>
              </w:rPr>
              <w:t>Opening</w:t>
            </w:r>
          </w:p>
        </w:tc>
      </w:tr>
      <w:tr w:rsidR="00C61A16" w:rsidRPr="00AD73E5" w14:paraId="49CBCC3C" w14:textId="77777777" w:rsidTr="001B10D0">
        <w:trPr>
          <w:trHeight w:val="537"/>
        </w:trPr>
        <w:tc>
          <w:tcPr>
            <w:tcW w:w="787" w:type="dxa"/>
          </w:tcPr>
          <w:p w14:paraId="61B4CFD0" w14:textId="77777777" w:rsidR="00C61A16" w:rsidRPr="00AD73E5" w:rsidRDefault="00C61A16" w:rsidP="00293762">
            <w:pPr>
              <w:numPr>
                <w:ilvl w:val="0"/>
                <w:numId w:val="1"/>
              </w:numPr>
              <w:spacing w:after="120"/>
              <w:jc w:val="center"/>
              <w:rPr>
                <w:rFonts w:ascii="Times New Roman" w:hAnsi="Times New Roman"/>
                <w:color w:val="000000"/>
                <w:sz w:val="24"/>
                <w:szCs w:val="24"/>
              </w:rPr>
            </w:pPr>
          </w:p>
        </w:tc>
        <w:tc>
          <w:tcPr>
            <w:tcW w:w="3745" w:type="dxa"/>
          </w:tcPr>
          <w:p w14:paraId="70953C5F" w14:textId="51049428" w:rsidR="00C61A16" w:rsidRPr="00AD73E5" w:rsidRDefault="003D27B2" w:rsidP="00C61A16">
            <w:pPr>
              <w:spacing w:after="120"/>
              <w:rPr>
                <w:rFonts w:ascii="Times New Roman" w:hAnsi="Times New Roman"/>
                <w:color w:val="000000"/>
                <w:sz w:val="24"/>
                <w:szCs w:val="24"/>
              </w:rPr>
            </w:pPr>
            <w:r>
              <w:rPr>
                <w:rFonts w:ascii="Times New Roman" w:hAnsi="Times New Roman"/>
                <w:color w:val="000000"/>
                <w:sz w:val="24"/>
                <w:szCs w:val="24"/>
              </w:rPr>
              <w:t>Approv</w:t>
            </w:r>
            <w:r w:rsidR="009F4D0C">
              <w:rPr>
                <w:rFonts w:ascii="Times New Roman" w:hAnsi="Times New Roman"/>
                <w:color w:val="000000"/>
                <w:sz w:val="24"/>
                <w:szCs w:val="24"/>
              </w:rPr>
              <w:t xml:space="preserve">al of </w:t>
            </w:r>
            <w:r w:rsidR="00790684">
              <w:rPr>
                <w:rFonts w:ascii="Times New Roman" w:hAnsi="Times New Roman"/>
                <w:color w:val="000000"/>
                <w:sz w:val="24"/>
                <w:szCs w:val="24"/>
              </w:rPr>
              <w:t>May</w:t>
            </w:r>
            <w:r w:rsidR="009F4D0C">
              <w:rPr>
                <w:rFonts w:ascii="Times New Roman" w:hAnsi="Times New Roman"/>
                <w:color w:val="000000"/>
                <w:sz w:val="24"/>
                <w:szCs w:val="24"/>
              </w:rPr>
              <w:t xml:space="preserve"> </w:t>
            </w:r>
            <w:r w:rsidR="00C61A16" w:rsidRPr="00AD73E5">
              <w:rPr>
                <w:rFonts w:ascii="Times New Roman" w:hAnsi="Times New Roman"/>
                <w:color w:val="000000"/>
                <w:sz w:val="24"/>
                <w:szCs w:val="24"/>
              </w:rPr>
              <w:t>202</w:t>
            </w:r>
            <w:r w:rsidR="004F26D0">
              <w:rPr>
                <w:rFonts w:ascii="Times New Roman" w:hAnsi="Times New Roman"/>
                <w:color w:val="000000"/>
                <w:sz w:val="24"/>
                <w:szCs w:val="24"/>
              </w:rPr>
              <w:t>3</w:t>
            </w:r>
            <w:r w:rsidR="00C61A16" w:rsidRPr="00AD73E5">
              <w:rPr>
                <w:rFonts w:ascii="Times New Roman" w:hAnsi="Times New Roman"/>
                <w:color w:val="000000"/>
                <w:sz w:val="24"/>
                <w:szCs w:val="24"/>
              </w:rPr>
              <w:t xml:space="preserve"> Meeting Minutes</w:t>
            </w:r>
          </w:p>
        </w:tc>
        <w:tc>
          <w:tcPr>
            <w:tcW w:w="1748" w:type="dxa"/>
          </w:tcPr>
          <w:p w14:paraId="2839F23D" w14:textId="3DBAACDB" w:rsidR="00C61A16" w:rsidRPr="00AD73E5" w:rsidRDefault="00875D83" w:rsidP="00C61A16">
            <w:pPr>
              <w:spacing w:after="120"/>
              <w:rPr>
                <w:rFonts w:ascii="Times New Roman" w:hAnsi="Times New Roman"/>
                <w:color w:val="000000"/>
                <w:sz w:val="24"/>
                <w:szCs w:val="24"/>
              </w:rPr>
            </w:pPr>
            <w:r>
              <w:rPr>
                <w:rFonts w:ascii="Times New Roman" w:hAnsi="Times New Roman"/>
                <w:color w:val="000000"/>
                <w:sz w:val="24"/>
                <w:szCs w:val="24"/>
              </w:rPr>
              <w:t>Craig Simon</w:t>
            </w:r>
          </w:p>
        </w:tc>
        <w:tc>
          <w:tcPr>
            <w:tcW w:w="2130" w:type="dxa"/>
          </w:tcPr>
          <w:p w14:paraId="520ECD06" w14:textId="3BC0AACD"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7:0</w:t>
            </w:r>
            <w:r w:rsidR="00293762">
              <w:rPr>
                <w:rFonts w:ascii="Times New Roman" w:hAnsi="Times New Roman"/>
                <w:color w:val="000000"/>
                <w:sz w:val="24"/>
                <w:szCs w:val="24"/>
              </w:rPr>
              <w:t>0</w:t>
            </w:r>
            <w:r w:rsidRPr="00AD73E5">
              <w:rPr>
                <w:rFonts w:ascii="Times New Roman" w:hAnsi="Times New Roman"/>
                <w:color w:val="000000"/>
                <w:sz w:val="24"/>
                <w:szCs w:val="24"/>
              </w:rPr>
              <w:t xml:space="preserve"> p.m.</w:t>
            </w:r>
          </w:p>
        </w:tc>
        <w:tc>
          <w:tcPr>
            <w:tcW w:w="2637" w:type="dxa"/>
          </w:tcPr>
          <w:p w14:paraId="1CDC483B" w14:textId="77777777" w:rsidR="00C61A16" w:rsidRPr="00AD73E5" w:rsidRDefault="00C61A16" w:rsidP="00C61A16">
            <w:pPr>
              <w:rPr>
                <w:rFonts w:ascii="Times New Roman" w:hAnsi="Times New Roman"/>
                <w:sz w:val="24"/>
                <w:szCs w:val="24"/>
              </w:rPr>
            </w:pPr>
            <w:r w:rsidRPr="00AD73E5">
              <w:rPr>
                <w:rFonts w:ascii="Times New Roman" w:hAnsi="Times New Roman"/>
                <w:sz w:val="24"/>
                <w:szCs w:val="24"/>
              </w:rPr>
              <w:t>Action</w:t>
            </w:r>
          </w:p>
        </w:tc>
      </w:tr>
      <w:tr w:rsidR="00C61A16" w:rsidRPr="00AD73E5" w14:paraId="40C61823" w14:textId="77777777" w:rsidTr="001B10D0">
        <w:tc>
          <w:tcPr>
            <w:tcW w:w="787" w:type="dxa"/>
          </w:tcPr>
          <w:p w14:paraId="2A66FA9B" w14:textId="77777777" w:rsidR="00C61A16" w:rsidRPr="00AD73E5" w:rsidRDefault="00C61A16" w:rsidP="00293762">
            <w:pPr>
              <w:numPr>
                <w:ilvl w:val="0"/>
                <w:numId w:val="1"/>
              </w:numPr>
              <w:spacing w:after="120"/>
              <w:jc w:val="center"/>
              <w:rPr>
                <w:rFonts w:ascii="Times New Roman" w:hAnsi="Times New Roman"/>
                <w:color w:val="000000"/>
                <w:sz w:val="24"/>
                <w:szCs w:val="24"/>
              </w:rPr>
            </w:pPr>
          </w:p>
        </w:tc>
        <w:tc>
          <w:tcPr>
            <w:tcW w:w="3745" w:type="dxa"/>
          </w:tcPr>
          <w:p w14:paraId="498CCD2F" w14:textId="69654579" w:rsidR="003D27B2"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Montgomery County Police Report</w:t>
            </w:r>
          </w:p>
          <w:p w14:paraId="0651A897" w14:textId="77777777" w:rsidR="00A53AD4" w:rsidRDefault="000C7496" w:rsidP="003D039F">
            <w:pPr>
              <w:pStyle w:val="ListParagraph"/>
              <w:numPr>
                <w:ilvl w:val="0"/>
                <w:numId w:val="9"/>
              </w:numPr>
              <w:spacing w:after="120"/>
              <w:rPr>
                <w:rFonts w:ascii="Times New Roman" w:hAnsi="Times New Roman"/>
                <w:color w:val="000000"/>
                <w:sz w:val="24"/>
                <w:szCs w:val="24"/>
              </w:rPr>
            </w:pPr>
            <w:r>
              <w:rPr>
                <w:rFonts w:ascii="Times New Roman" w:hAnsi="Times New Roman"/>
                <w:color w:val="000000"/>
                <w:sz w:val="24"/>
                <w:szCs w:val="24"/>
              </w:rPr>
              <w:t>Ride Along Initiative</w:t>
            </w:r>
          </w:p>
          <w:p w14:paraId="3E9978A4" w14:textId="33684A5A" w:rsidR="00CE235D" w:rsidRPr="003D039F" w:rsidRDefault="00790684" w:rsidP="003D039F">
            <w:pPr>
              <w:pStyle w:val="ListParagraph"/>
              <w:numPr>
                <w:ilvl w:val="0"/>
                <w:numId w:val="9"/>
              </w:numPr>
              <w:spacing w:after="120"/>
              <w:rPr>
                <w:rFonts w:ascii="Times New Roman" w:hAnsi="Times New Roman"/>
                <w:color w:val="000000"/>
                <w:sz w:val="24"/>
                <w:szCs w:val="24"/>
              </w:rPr>
            </w:pPr>
            <w:r>
              <w:rPr>
                <w:rFonts w:ascii="Times New Roman" w:hAnsi="Times New Roman"/>
                <w:color w:val="000000"/>
                <w:sz w:val="24"/>
                <w:szCs w:val="24"/>
              </w:rPr>
              <w:t>CAHC Outreach in Wake of Antisemitic Flyer Distribution</w:t>
            </w:r>
            <w:r w:rsidR="00FC55BA">
              <w:rPr>
                <w:rFonts w:ascii="Times New Roman" w:hAnsi="Times New Roman"/>
                <w:color w:val="000000"/>
                <w:sz w:val="24"/>
                <w:szCs w:val="24"/>
              </w:rPr>
              <w:t xml:space="preserve"> in </w:t>
            </w:r>
            <w:r w:rsidR="009A555F">
              <w:rPr>
                <w:rFonts w:ascii="Times New Roman" w:hAnsi="Times New Roman"/>
                <w:color w:val="000000"/>
                <w:sz w:val="24"/>
                <w:szCs w:val="24"/>
              </w:rPr>
              <w:t>Gaithersburg</w:t>
            </w:r>
          </w:p>
        </w:tc>
        <w:tc>
          <w:tcPr>
            <w:tcW w:w="1748" w:type="dxa"/>
          </w:tcPr>
          <w:p w14:paraId="02878536" w14:textId="1F99FC6B" w:rsidR="00C61A16" w:rsidRPr="00AD73E5" w:rsidRDefault="00790684" w:rsidP="00CC264D">
            <w:pPr>
              <w:spacing w:after="120"/>
              <w:rPr>
                <w:rFonts w:ascii="Times New Roman" w:hAnsi="Times New Roman"/>
                <w:color w:val="000000"/>
                <w:sz w:val="24"/>
                <w:szCs w:val="24"/>
              </w:rPr>
            </w:pPr>
            <w:r>
              <w:rPr>
                <w:rFonts w:ascii="Times New Roman" w:hAnsi="Times New Roman"/>
                <w:color w:val="000000"/>
                <w:sz w:val="24"/>
                <w:szCs w:val="24"/>
              </w:rPr>
              <w:t xml:space="preserve">Captain </w:t>
            </w:r>
            <w:proofErr w:type="spellStart"/>
            <w:r>
              <w:rPr>
                <w:rFonts w:ascii="Times New Roman" w:hAnsi="Times New Roman"/>
                <w:color w:val="000000"/>
                <w:sz w:val="24"/>
                <w:szCs w:val="24"/>
              </w:rPr>
              <w:t>Satinsky</w:t>
            </w:r>
            <w:proofErr w:type="spellEnd"/>
          </w:p>
        </w:tc>
        <w:tc>
          <w:tcPr>
            <w:tcW w:w="2130" w:type="dxa"/>
          </w:tcPr>
          <w:p w14:paraId="240E1188" w14:textId="45F8A685"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w:t>
            </w:r>
            <w:r w:rsidR="008842B9">
              <w:rPr>
                <w:rFonts w:ascii="Times New Roman" w:hAnsi="Times New Roman"/>
                <w:color w:val="000000"/>
                <w:sz w:val="24"/>
                <w:szCs w:val="24"/>
              </w:rPr>
              <w:t>05</w:t>
            </w:r>
            <w:r w:rsidRPr="00AD73E5">
              <w:rPr>
                <w:rFonts w:ascii="Times New Roman" w:hAnsi="Times New Roman"/>
                <w:color w:val="000000"/>
                <w:sz w:val="24"/>
                <w:szCs w:val="24"/>
              </w:rPr>
              <w:t xml:space="preserve"> p.m.</w:t>
            </w:r>
          </w:p>
        </w:tc>
        <w:tc>
          <w:tcPr>
            <w:tcW w:w="2637" w:type="dxa"/>
          </w:tcPr>
          <w:p w14:paraId="4AC348A1" w14:textId="04158D96" w:rsidR="00C61A16" w:rsidRPr="00AD73E5" w:rsidRDefault="00C61A16" w:rsidP="00C61A16">
            <w:pPr>
              <w:rPr>
                <w:rFonts w:ascii="Times New Roman" w:hAnsi="Times New Roman"/>
                <w:color w:val="000000"/>
                <w:sz w:val="24"/>
                <w:szCs w:val="24"/>
              </w:rPr>
            </w:pPr>
            <w:r w:rsidRPr="00AD73E5">
              <w:rPr>
                <w:rFonts w:ascii="Times New Roman" w:hAnsi="Times New Roman"/>
                <w:color w:val="000000"/>
                <w:sz w:val="24"/>
                <w:szCs w:val="24"/>
              </w:rPr>
              <w:t>Report</w:t>
            </w:r>
            <w:r w:rsidR="009A555F">
              <w:rPr>
                <w:rFonts w:ascii="Times New Roman" w:hAnsi="Times New Roman"/>
                <w:color w:val="000000"/>
                <w:sz w:val="24"/>
                <w:szCs w:val="24"/>
              </w:rPr>
              <w:t>, Discussion &amp; Action</w:t>
            </w:r>
          </w:p>
        </w:tc>
      </w:tr>
      <w:tr w:rsidR="0024561F" w:rsidRPr="00AD73E5" w14:paraId="17236F44" w14:textId="77777777" w:rsidTr="003E6949">
        <w:trPr>
          <w:trHeight w:val="458"/>
        </w:trPr>
        <w:tc>
          <w:tcPr>
            <w:tcW w:w="787" w:type="dxa"/>
          </w:tcPr>
          <w:p w14:paraId="4A4C7922" w14:textId="77777777" w:rsidR="0024561F" w:rsidRPr="00AD73E5" w:rsidRDefault="0024561F" w:rsidP="00293762">
            <w:pPr>
              <w:numPr>
                <w:ilvl w:val="0"/>
                <w:numId w:val="1"/>
              </w:numPr>
              <w:spacing w:after="120"/>
              <w:jc w:val="center"/>
              <w:rPr>
                <w:rFonts w:ascii="Times New Roman" w:hAnsi="Times New Roman"/>
                <w:color w:val="000000"/>
                <w:sz w:val="24"/>
                <w:szCs w:val="24"/>
              </w:rPr>
            </w:pPr>
          </w:p>
        </w:tc>
        <w:tc>
          <w:tcPr>
            <w:tcW w:w="3745" w:type="dxa"/>
          </w:tcPr>
          <w:p w14:paraId="72CFD91A" w14:textId="4BA7C43B" w:rsidR="005F6C6F" w:rsidRPr="00F22C77" w:rsidRDefault="00790684" w:rsidP="00F22C77">
            <w:pPr>
              <w:spacing w:after="120"/>
              <w:rPr>
                <w:rFonts w:ascii="Times New Roman" w:hAnsi="Times New Roman"/>
                <w:color w:val="000000"/>
                <w:sz w:val="24"/>
                <w:szCs w:val="24"/>
              </w:rPr>
            </w:pPr>
            <w:r w:rsidRPr="00790684">
              <w:rPr>
                <w:rFonts w:ascii="Times New Roman" w:hAnsi="Times New Roman"/>
                <w:color w:val="000000"/>
                <w:sz w:val="24"/>
                <w:szCs w:val="24"/>
              </w:rPr>
              <w:t>Maryland Commission on Civil Rights (MCCR) Education and Outreach Division</w:t>
            </w:r>
          </w:p>
        </w:tc>
        <w:tc>
          <w:tcPr>
            <w:tcW w:w="1748" w:type="dxa"/>
          </w:tcPr>
          <w:p w14:paraId="62FBD3D6" w14:textId="77777777" w:rsidR="00790684" w:rsidRDefault="00790684" w:rsidP="00790684">
            <w:pPr>
              <w:spacing w:after="120"/>
              <w:rPr>
                <w:rFonts w:ascii="Times New Roman" w:hAnsi="Times New Roman"/>
                <w:color w:val="000000"/>
                <w:sz w:val="24"/>
                <w:szCs w:val="24"/>
              </w:rPr>
            </w:pPr>
            <w:r>
              <w:rPr>
                <w:rFonts w:ascii="Times New Roman" w:hAnsi="Times New Roman"/>
                <w:color w:val="000000"/>
                <w:sz w:val="24"/>
                <w:szCs w:val="24"/>
              </w:rPr>
              <w:t xml:space="preserve">Sue </w:t>
            </w:r>
            <w:proofErr w:type="spellStart"/>
            <w:r>
              <w:rPr>
                <w:rFonts w:ascii="Times New Roman" w:hAnsi="Times New Roman"/>
                <w:color w:val="000000"/>
                <w:sz w:val="24"/>
                <w:szCs w:val="24"/>
              </w:rPr>
              <w:t>Stolov</w:t>
            </w:r>
            <w:proofErr w:type="spellEnd"/>
          </w:p>
          <w:p w14:paraId="0567D933" w14:textId="1C8431F6" w:rsidR="00790684" w:rsidRDefault="00790684" w:rsidP="00C61A16">
            <w:pPr>
              <w:spacing w:after="120"/>
              <w:rPr>
                <w:rFonts w:ascii="Times New Roman" w:hAnsi="Times New Roman"/>
                <w:color w:val="000000"/>
                <w:sz w:val="24"/>
                <w:szCs w:val="24"/>
              </w:rPr>
            </w:pPr>
            <w:proofErr w:type="spellStart"/>
            <w:r w:rsidRPr="00790684">
              <w:rPr>
                <w:rFonts w:ascii="Times New Roman" w:hAnsi="Times New Roman"/>
                <w:color w:val="000000"/>
                <w:sz w:val="24"/>
                <w:szCs w:val="24"/>
              </w:rPr>
              <w:t>Dia</w:t>
            </w:r>
            <w:proofErr w:type="spellEnd"/>
            <w:r w:rsidRPr="00790684">
              <w:rPr>
                <w:rFonts w:ascii="Times New Roman" w:hAnsi="Times New Roman"/>
                <w:color w:val="000000"/>
                <w:sz w:val="24"/>
                <w:szCs w:val="24"/>
              </w:rPr>
              <w:t xml:space="preserve"> Drake-Sprague</w:t>
            </w:r>
          </w:p>
          <w:p w14:paraId="2AC8ACCA" w14:textId="4F5F5D64" w:rsidR="005F6C6F" w:rsidRDefault="005F6C6F" w:rsidP="00790684">
            <w:pPr>
              <w:spacing w:after="120"/>
              <w:rPr>
                <w:rFonts w:ascii="Times New Roman" w:hAnsi="Times New Roman"/>
                <w:color w:val="000000"/>
                <w:sz w:val="24"/>
                <w:szCs w:val="24"/>
              </w:rPr>
            </w:pPr>
          </w:p>
        </w:tc>
        <w:tc>
          <w:tcPr>
            <w:tcW w:w="2130" w:type="dxa"/>
          </w:tcPr>
          <w:p w14:paraId="6F997C0D" w14:textId="68C09FB3" w:rsidR="0024561F" w:rsidRDefault="00237708" w:rsidP="00C61A16">
            <w:pPr>
              <w:spacing w:after="120"/>
              <w:rPr>
                <w:rFonts w:ascii="Times New Roman" w:hAnsi="Times New Roman"/>
                <w:color w:val="000000"/>
                <w:sz w:val="24"/>
                <w:szCs w:val="24"/>
              </w:rPr>
            </w:pPr>
            <w:r>
              <w:rPr>
                <w:rFonts w:ascii="Times New Roman" w:hAnsi="Times New Roman"/>
                <w:color w:val="000000"/>
                <w:sz w:val="24"/>
                <w:szCs w:val="24"/>
              </w:rPr>
              <w:t>7</w:t>
            </w:r>
            <w:r w:rsidR="003D27B2" w:rsidRPr="003D27B2">
              <w:rPr>
                <w:rFonts w:ascii="Times New Roman" w:hAnsi="Times New Roman"/>
                <w:color w:val="000000"/>
                <w:sz w:val="24"/>
                <w:szCs w:val="24"/>
              </w:rPr>
              <w:t>:</w:t>
            </w:r>
            <w:r w:rsidR="002628C6">
              <w:rPr>
                <w:rFonts w:ascii="Times New Roman" w:hAnsi="Times New Roman"/>
                <w:color w:val="000000"/>
                <w:sz w:val="24"/>
                <w:szCs w:val="24"/>
              </w:rPr>
              <w:t>25</w:t>
            </w:r>
            <w:r w:rsidR="003D27B2" w:rsidRPr="003D27B2">
              <w:rPr>
                <w:rFonts w:ascii="Times New Roman" w:hAnsi="Times New Roman"/>
                <w:color w:val="000000"/>
                <w:sz w:val="24"/>
                <w:szCs w:val="24"/>
              </w:rPr>
              <w:t xml:space="preserve"> p.m.</w:t>
            </w:r>
          </w:p>
        </w:tc>
        <w:tc>
          <w:tcPr>
            <w:tcW w:w="2637" w:type="dxa"/>
          </w:tcPr>
          <w:p w14:paraId="6E38E12D" w14:textId="48B1DCAC" w:rsidR="0024561F" w:rsidRDefault="002628C6" w:rsidP="00C61A16">
            <w:pPr>
              <w:rPr>
                <w:rFonts w:ascii="Times New Roman" w:hAnsi="Times New Roman"/>
                <w:color w:val="000000"/>
                <w:sz w:val="24"/>
                <w:szCs w:val="24"/>
              </w:rPr>
            </w:pPr>
            <w:r w:rsidRPr="00AD73E5">
              <w:rPr>
                <w:rFonts w:ascii="Times New Roman" w:hAnsi="Times New Roman"/>
                <w:color w:val="000000"/>
                <w:sz w:val="24"/>
                <w:szCs w:val="24"/>
              </w:rPr>
              <w:t>Report &amp; Discussion</w:t>
            </w:r>
          </w:p>
        </w:tc>
      </w:tr>
      <w:tr w:rsidR="00237708" w:rsidRPr="00AD73E5" w14:paraId="02414113" w14:textId="77777777" w:rsidTr="003E6949">
        <w:trPr>
          <w:trHeight w:val="458"/>
        </w:trPr>
        <w:tc>
          <w:tcPr>
            <w:tcW w:w="787" w:type="dxa"/>
          </w:tcPr>
          <w:p w14:paraId="06CAAE0F" w14:textId="77777777" w:rsidR="00237708" w:rsidRPr="00AD73E5" w:rsidRDefault="00237708" w:rsidP="00293762">
            <w:pPr>
              <w:numPr>
                <w:ilvl w:val="0"/>
                <w:numId w:val="1"/>
              </w:numPr>
              <w:spacing w:after="120"/>
              <w:jc w:val="center"/>
              <w:rPr>
                <w:rFonts w:ascii="Times New Roman" w:hAnsi="Times New Roman"/>
                <w:color w:val="000000"/>
                <w:sz w:val="24"/>
                <w:szCs w:val="24"/>
              </w:rPr>
            </w:pPr>
          </w:p>
        </w:tc>
        <w:tc>
          <w:tcPr>
            <w:tcW w:w="3745" w:type="dxa"/>
          </w:tcPr>
          <w:p w14:paraId="2884385D" w14:textId="4E1A8C51" w:rsidR="00237708" w:rsidRDefault="00F10DDB" w:rsidP="00CC264D">
            <w:pPr>
              <w:spacing w:after="120"/>
              <w:rPr>
                <w:rFonts w:ascii="Times New Roman" w:hAnsi="Times New Roman"/>
                <w:color w:val="000000"/>
                <w:sz w:val="24"/>
                <w:szCs w:val="24"/>
              </w:rPr>
            </w:pPr>
            <w:r>
              <w:rPr>
                <w:rFonts w:ascii="Times New Roman" w:hAnsi="Times New Roman"/>
                <w:color w:val="000000"/>
                <w:sz w:val="24"/>
                <w:szCs w:val="24"/>
              </w:rPr>
              <w:t>Debrief with MD States Attorney</w:t>
            </w:r>
          </w:p>
        </w:tc>
        <w:tc>
          <w:tcPr>
            <w:tcW w:w="1748" w:type="dxa"/>
          </w:tcPr>
          <w:p w14:paraId="73730320" w14:textId="5F018E32" w:rsidR="00237708" w:rsidRDefault="00F10DDB" w:rsidP="00C61A16">
            <w:pPr>
              <w:spacing w:after="120"/>
              <w:rPr>
                <w:rFonts w:ascii="Times New Roman" w:hAnsi="Times New Roman"/>
                <w:color w:val="000000"/>
                <w:sz w:val="24"/>
                <w:szCs w:val="24"/>
              </w:rPr>
            </w:pPr>
            <w:r>
              <w:rPr>
                <w:rFonts w:ascii="Times New Roman" w:hAnsi="Times New Roman"/>
                <w:color w:val="000000"/>
                <w:sz w:val="24"/>
                <w:szCs w:val="24"/>
              </w:rPr>
              <w:t>Director Stowe</w:t>
            </w:r>
          </w:p>
        </w:tc>
        <w:tc>
          <w:tcPr>
            <w:tcW w:w="2130" w:type="dxa"/>
          </w:tcPr>
          <w:p w14:paraId="1E4BDD6F" w14:textId="2A503FFF" w:rsidR="00237708" w:rsidRDefault="002628C6" w:rsidP="00C61A16">
            <w:pPr>
              <w:spacing w:after="120"/>
              <w:rPr>
                <w:rFonts w:ascii="Times New Roman" w:hAnsi="Times New Roman"/>
                <w:color w:val="000000"/>
                <w:sz w:val="24"/>
                <w:szCs w:val="24"/>
              </w:rPr>
            </w:pPr>
            <w:r>
              <w:rPr>
                <w:rFonts w:ascii="Times New Roman" w:hAnsi="Times New Roman"/>
                <w:color w:val="000000"/>
                <w:sz w:val="24"/>
                <w:szCs w:val="24"/>
              </w:rPr>
              <w:t>7</w:t>
            </w:r>
            <w:r w:rsidR="00293762">
              <w:rPr>
                <w:rFonts w:ascii="Times New Roman" w:hAnsi="Times New Roman"/>
                <w:color w:val="000000"/>
                <w:sz w:val="24"/>
                <w:szCs w:val="24"/>
              </w:rPr>
              <w:t>:</w:t>
            </w:r>
            <w:r w:rsidR="00875D83">
              <w:rPr>
                <w:rFonts w:ascii="Times New Roman" w:hAnsi="Times New Roman"/>
                <w:color w:val="000000"/>
                <w:sz w:val="24"/>
                <w:szCs w:val="24"/>
              </w:rPr>
              <w:t>4</w:t>
            </w:r>
            <w:r w:rsidR="00FC55BA">
              <w:rPr>
                <w:rFonts w:ascii="Times New Roman" w:hAnsi="Times New Roman"/>
                <w:color w:val="000000"/>
                <w:sz w:val="24"/>
                <w:szCs w:val="24"/>
              </w:rPr>
              <w:t>5</w:t>
            </w:r>
            <w:r w:rsidR="00293762">
              <w:rPr>
                <w:rFonts w:ascii="Times New Roman" w:hAnsi="Times New Roman"/>
                <w:color w:val="000000"/>
                <w:sz w:val="24"/>
                <w:szCs w:val="24"/>
              </w:rPr>
              <w:t xml:space="preserve"> </w:t>
            </w:r>
            <w:r w:rsidR="00BE03DE">
              <w:rPr>
                <w:rFonts w:ascii="Times New Roman" w:hAnsi="Times New Roman"/>
                <w:color w:val="000000"/>
                <w:sz w:val="24"/>
                <w:szCs w:val="24"/>
              </w:rPr>
              <w:t>p.m.</w:t>
            </w:r>
          </w:p>
        </w:tc>
        <w:tc>
          <w:tcPr>
            <w:tcW w:w="2637" w:type="dxa"/>
          </w:tcPr>
          <w:p w14:paraId="5F7ABA12" w14:textId="79E3F954" w:rsidR="00237708" w:rsidRDefault="00BE03DE" w:rsidP="00C61A16">
            <w:pPr>
              <w:rPr>
                <w:rFonts w:ascii="Times New Roman" w:hAnsi="Times New Roman"/>
                <w:color w:val="000000"/>
                <w:sz w:val="24"/>
                <w:szCs w:val="24"/>
              </w:rPr>
            </w:pPr>
            <w:proofErr w:type="gramStart"/>
            <w:r>
              <w:rPr>
                <w:rFonts w:ascii="Times New Roman" w:hAnsi="Times New Roman"/>
                <w:color w:val="000000"/>
                <w:sz w:val="24"/>
                <w:szCs w:val="24"/>
              </w:rPr>
              <w:t>Report  &amp;</w:t>
            </w:r>
            <w:proofErr w:type="gramEnd"/>
            <w:r>
              <w:rPr>
                <w:rFonts w:ascii="Times New Roman" w:hAnsi="Times New Roman"/>
                <w:color w:val="000000"/>
                <w:sz w:val="24"/>
                <w:szCs w:val="24"/>
              </w:rPr>
              <w:t xml:space="preserve"> Action</w:t>
            </w:r>
          </w:p>
        </w:tc>
      </w:tr>
      <w:tr w:rsidR="00F22C77" w:rsidRPr="00AD73E5" w14:paraId="1F383A7C" w14:textId="77777777" w:rsidTr="003E6949">
        <w:trPr>
          <w:trHeight w:val="458"/>
        </w:trPr>
        <w:tc>
          <w:tcPr>
            <w:tcW w:w="787" w:type="dxa"/>
          </w:tcPr>
          <w:p w14:paraId="533BBD56" w14:textId="77777777" w:rsidR="00F22C77" w:rsidRPr="00AD73E5" w:rsidRDefault="00F22C77" w:rsidP="00293762">
            <w:pPr>
              <w:numPr>
                <w:ilvl w:val="0"/>
                <w:numId w:val="1"/>
              </w:numPr>
              <w:spacing w:after="120"/>
              <w:jc w:val="center"/>
              <w:rPr>
                <w:rFonts w:ascii="Times New Roman" w:hAnsi="Times New Roman"/>
                <w:color w:val="000000"/>
                <w:sz w:val="24"/>
                <w:szCs w:val="24"/>
              </w:rPr>
            </w:pPr>
          </w:p>
        </w:tc>
        <w:tc>
          <w:tcPr>
            <w:tcW w:w="3745" w:type="dxa"/>
          </w:tcPr>
          <w:p w14:paraId="35DB7BBD" w14:textId="36C6EE29" w:rsidR="00F22C77" w:rsidRDefault="00FC55BA" w:rsidP="003D039F">
            <w:pPr>
              <w:spacing w:after="120"/>
              <w:rPr>
                <w:rFonts w:ascii="Times New Roman" w:hAnsi="Times New Roman"/>
                <w:color w:val="000000"/>
                <w:sz w:val="24"/>
                <w:szCs w:val="24"/>
              </w:rPr>
            </w:pPr>
            <w:r>
              <w:rPr>
                <w:rFonts w:ascii="Times New Roman" w:hAnsi="Times New Roman"/>
                <w:color w:val="000000"/>
                <w:sz w:val="24"/>
                <w:szCs w:val="24"/>
              </w:rPr>
              <w:t>Hate/Bias/Violence/Bullying Incidents within MCPS Panel Discussion Debrief</w:t>
            </w:r>
          </w:p>
        </w:tc>
        <w:tc>
          <w:tcPr>
            <w:tcW w:w="1748" w:type="dxa"/>
          </w:tcPr>
          <w:p w14:paraId="4026BFED" w14:textId="1DA23EE8" w:rsidR="00F22C77" w:rsidRDefault="00F22C77" w:rsidP="00C61A16">
            <w:pPr>
              <w:spacing w:after="120"/>
              <w:rPr>
                <w:rFonts w:ascii="Times New Roman" w:hAnsi="Times New Roman"/>
                <w:color w:val="000000"/>
                <w:sz w:val="24"/>
                <w:szCs w:val="24"/>
              </w:rPr>
            </w:pPr>
            <w:r>
              <w:rPr>
                <w:rFonts w:ascii="Times New Roman" w:hAnsi="Times New Roman"/>
                <w:color w:val="000000"/>
                <w:sz w:val="24"/>
                <w:szCs w:val="24"/>
              </w:rPr>
              <w:t>Richard Allen</w:t>
            </w:r>
          </w:p>
        </w:tc>
        <w:tc>
          <w:tcPr>
            <w:tcW w:w="2130" w:type="dxa"/>
          </w:tcPr>
          <w:p w14:paraId="299DBEC4" w14:textId="5876D5DA" w:rsidR="00F22C77" w:rsidRDefault="002628C6" w:rsidP="00C61A16">
            <w:pPr>
              <w:spacing w:after="120"/>
              <w:rPr>
                <w:rFonts w:ascii="Times New Roman" w:hAnsi="Times New Roman"/>
                <w:color w:val="000000"/>
                <w:sz w:val="24"/>
                <w:szCs w:val="24"/>
              </w:rPr>
            </w:pPr>
            <w:r>
              <w:rPr>
                <w:rFonts w:ascii="Times New Roman" w:hAnsi="Times New Roman"/>
                <w:color w:val="000000"/>
                <w:sz w:val="24"/>
                <w:szCs w:val="24"/>
              </w:rPr>
              <w:t>7</w:t>
            </w:r>
            <w:r w:rsidR="00FC55BA">
              <w:rPr>
                <w:rFonts w:ascii="Times New Roman" w:hAnsi="Times New Roman"/>
                <w:color w:val="000000"/>
                <w:sz w:val="24"/>
                <w:szCs w:val="24"/>
              </w:rPr>
              <w:t>:50</w:t>
            </w:r>
            <w:r>
              <w:rPr>
                <w:rFonts w:ascii="Times New Roman" w:hAnsi="Times New Roman"/>
                <w:color w:val="000000"/>
                <w:sz w:val="24"/>
                <w:szCs w:val="24"/>
              </w:rPr>
              <w:t xml:space="preserve"> p.m.</w:t>
            </w:r>
          </w:p>
        </w:tc>
        <w:tc>
          <w:tcPr>
            <w:tcW w:w="2637" w:type="dxa"/>
          </w:tcPr>
          <w:p w14:paraId="23AC2C9D" w14:textId="0F90E681" w:rsidR="00F22C77" w:rsidRDefault="002628C6" w:rsidP="00C61A16">
            <w:pPr>
              <w:rPr>
                <w:rFonts w:ascii="Times New Roman" w:hAnsi="Times New Roman"/>
                <w:color w:val="000000"/>
                <w:sz w:val="24"/>
                <w:szCs w:val="24"/>
              </w:rPr>
            </w:pPr>
            <w:proofErr w:type="gramStart"/>
            <w:r>
              <w:rPr>
                <w:rFonts w:ascii="Times New Roman" w:hAnsi="Times New Roman"/>
                <w:color w:val="000000"/>
                <w:sz w:val="24"/>
                <w:szCs w:val="24"/>
              </w:rPr>
              <w:t>Report  &amp;</w:t>
            </w:r>
            <w:proofErr w:type="gramEnd"/>
            <w:r>
              <w:rPr>
                <w:rFonts w:ascii="Times New Roman" w:hAnsi="Times New Roman"/>
                <w:color w:val="000000"/>
                <w:sz w:val="24"/>
                <w:szCs w:val="24"/>
              </w:rPr>
              <w:t xml:space="preserve"> Action</w:t>
            </w:r>
          </w:p>
        </w:tc>
      </w:tr>
      <w:tr w:rsidR="00180F72" w:rsidRPr="00AD73E5" w14:paraId="1B8CCA6F" w14:textId="77777777" w:rsidTr="003E6949">
        <w:trPr>
          <w:trHeight w:val="458"/>
        </w:trPr>
        <w:tc>
          <w:tcPr>
            <w:tcW w:w="787" w:type="dxa"/>
          </w:tcPr>
          <w:p w14:paraId="4341E09C" w14:textId="77777777" w:rsidR="00180F72" w:rsidRPr="00AD73E5" w:rsidRDefault="00180F72" w:rsidP="00293762">
            <w:pPr>
              <w:numPr>
                <w:ilvl w:val="0"/>
                <w:numId w:val="1"/>
              </w:numPr>
              <w:spacing w:after="120"/>
              <w:jc w:val="center"/>
              <w:rPr>
                <w:rFonts w:ascii="Times New Roman" w:hAnsi="Times New Roman"/>
                <w:color w:val="000000"/>
                <w:sz w:val="24"/>
                <w:szCs w:val="24"/>
              </w:rPr>
            </w:pPr>
          </w:p>
        </w:tc>
        <w:tc>
          <w:tcPr>
            <w:tcW w:w="3745" w:type="dxa"/>
          </w:tcPr>
          <w:p w14:paraId="51528C0D" w14:textId="26DD63D5" w:rsidR="00180F72" w:rsidRDefault="00180F72" w:rsidP="003D039F">
            <w:pPr>
              <w:spacing w:after="120"/>
              <w:rPr>
                <w:rFonts w:ascii="Times New Roman" w:hAnsi="Times New Roman"/>
                <w:color w:val="000000"/>
                <w:sz w:val="24"/>
                <w:szCs w:val="24"/>
              </w:rPr>
            </w:pPr>
            <w:r>
              <w:rPr>
                <w:rFonts w:ascii="Times New Roman" w:hAnsi="Times New Roman"/>
                <w:color w:val="000000"/>
                <w:sz w:val="24"/>
                <w:szCs w:val="24"/>
              </w:rPr>
              <w:t xml:space="preserve">Hate Speech in Maryland Court Room </w:t>
            </w:r>
          </w:p>
        </w:tc>
        <w:tc>
          <w:tcPr>
            <w:tcW w:w="1748" w:type="dxa"/>
          </w:tcPr>
          <w:p w14:paraId="66D39E38" w14:textId="62423444" w:rsidR="00180F72" w:rsidRDefault="00180F72" w:rsidP="00C61A16">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2130" w:type="dxa"/>
          </w:tcPr>
          <w:p w14:paraId="5F69BFD4" w14:textId="06D97D75" w:rsidR="00180F72" w:rsidRDefault="00180F72" w:rsidP="00C61A16">
            <w:pPr>
              <w:spacing w:after="120"/>
              <w:rPr>
                <w:rFonts w:ascii="Times New Roman" w:hAnsi="Times New Roman"/>
                <w:color w:val="000000"/>
                <w:sz w:val="24"/>
                <w:szCs w:val="24"/>
              </w:rPr>
            </w:pPr>
            <w:r>
              <w:rPr>
                <w:rFonts w:ascii="Times New Roman" w:hAnsi="Times New Roman"/>
                <w:color w:val="000000"/>
                <w:sz w:val="24"/>
                <w:szCs w:val="24"/>
              </w:rPr>
              <w:t>8:00 p.m.</w:t>
            </w:r>
          </w:p>
        </w:tc>
        <w:tc>
          <w:tcPr>
            <w:tcW w:w="2637" w:type="dxa"/>
          </w:tcPr>
          <w:p w14:paraId="76F12106" w14:textId="3B0F0E63" w:rsidR="00180F72" w:rsidRDefault="00180F72" w:rsidP="00C61A16">
            <w:pPr>
              <w:rPr>
                <w:rFonts w:ascii="Times New Roman" w:hAnsi="Times New Roman"/>
                <w:color w:val="000000"/>
                <w:sz w:val="24"/>
                <w:szCs w:val="24"/>
              </w:rPr>
            </w:pPr>
            <w:proofErr w:type="gramStart"/>
            <w:r>
              <w:rPr>
                <w:rFonts w:ascii="Times New Roman" w:hAnsi="Times New Roman"/>
                <w:color w:val="000000"/>
                <w:sz w:val="24"/>
                <w:szCs w:val="24"/>
              </w:rPr>
              <w:t>Report  &amp;</w:t>
            </w:r>
            <w:proofErr w:type="gramEnd"/>
            <w:r>
              <w:rPr>
                <w:rFonts w:ascii="Times New Roman" w:hAnsi="Times New Roman"/>
                <w:color w:val="000000"/>
                <w:sz w:val="24"/>
                <w:szCs w:val="24"/>
              </w:rPr>
              <w:t xml:space="preserve"> Action</w:t>
            </w:r>
          </w:p>
        </w:tc>
      </w:tr>
      <w:tr w:rsidR="002628C6" w:rsidRPr="00AD73E5" w14:paraId="05AB1718" w14:textId="77777777" w:rsidTr="003E6949">
        <w:trPr>
          <w:trHeight w:val="458"/>
        </w:trPr>
        <w:tc>
          <w:tcPr>
            <w:tcW w:w="787" w:type="dxa"/>
          </w:tcPr>
          <w:p w14:paraId="597004A6" w14:textId="77777777" w:rsidR="002628C6" w:rsidRPr="00AD73E5" w:rsidRDefault="002628C6" w:rsidP="002628C6">
            <w:pPr>
              <w:numPr>
                <w:ilvl w:val="0"/>
                <w:numId w:val="1"/>
              </w:numPr>
              <w:spacing w:after="120"/>
              <w:jc w:val="center"/>
              <w:rPr>
                <w:rFonts w:ascii="Times New Roman" w:hAnsi="Times New Roman"/>
                <w:color w:val="000000"/>
                <w:sz w:val="24"/>
                <w:szCs w:val="24"/>
              </w:rPr>
            </w:pPr>
          </w:p>
        </w:tc>
        <w:tc>
          <w:tcPr>
            <w:tcW w:w="3745" w:type="dxa"/>
          </w:tcPr>
          <w:p w14:paraId="396F2B26" w14:textId="0FA1AEC4"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 xml:space="preserve">Anti-Hate Task Force as Proposed </w:t>
            </w:r>
            <w:proofErr w:type="gramStart"/>
            <w:r>
              <w:rPr>
                <w:rFonts w:ascii="Times New Roman" w:hAnsi="Times New Roman"/>
                <w:color w:val="000000"/>
                <w:sz w:val="24"/>
                <w:szCs w:val="24"/>
              </w:rPr>
              <w:t>By</w:t>
            </w:r>
            <w:proofErr w:type="gramEnd"/>
            <w:r>
              <w:rPr>
                <w:rFonts w:ascii="Times New Roman" w:hAnsi="Times New Roman"/>
                <w:color w:val="000000"/>
                <w:sz w:val="24"/>
                <w:szCs w:val="24"/>
              </w:rPr>
              <w:t xml:space="preserve"> Council Member Evan Glass</w:t>
            </w:r>
          </w:p>
        </w:tc>
        <w:tc>
          <w:tcPr>
            <w:tcW w:w="1748" w:type="dxa"/>
          </w:tcPr>
          <w:p w14:paraId="44622230" w14:textId="7777777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Lisa Taylor</w:t>
            </w:r>
          </w:p>
          <w:p w14:paraId="78D71848" w14:textId="5574D0E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OHR</w:t>
            </w:r>
          </w:p>
        </w:tc>
        <w:tc>
          <w:tcPr>
            <w:tcW w:w="2130" w:type="dxa"/>
          </w:tcPr>
          <w:p w14:paraId="6ECB8D4C" w14:textId="4A0E8FC4"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8:</w:t>
            </w:r>
            <w:r w:rsidR="00FC55BA">
              <w:rPr>
                <w:rFonts w:ascii="Times New Roman" w:hAnsi="Times New Roman"/>
                <w:color w:val="000000"/>
                <w:sz w:val="24"/>
                <w:szCs w:val="24"/>
              </w:rPr>
              <w:t xml:space="preserve">10 </w:t>
            </w:r>
            <w:r>
              <w:rPr>
                <w:rFonts w:ascii="Times New Roman" w:hAnsi="Times New Roman"/>
                <w:color w:val="000000"/>
                <w:sz w:val="24"/>
                <w:szCs w:val="24"/>
              </w:rPr>
              <w:t>p.m.</w:t>
            </w:r>
          </w:p>
        </w:tc>
        <w:tc>
          <w:tcPr>
            <w:tcW w:w="2637" w:type="dxa"/>
          </w:tcPr>
          <w:p w14:paraId="11F8824A" w14:textId="1D34409C" w:rsidR="002628C6" w:rsidRDefault="009A555F" w:rsidP="002628C6">
            <w:pPr>
              <w:rPr>
                <w:rFonts w:ascii="Times New Roman" w:hAnsi="Times New Roman"/>
                <w:color w:val="000000"/>
                <w:sz w:val="24"/>
                <w:szCs w:val="24"/>
              </w:rPr>
            </w:pPr>
            <w:r w:rsidRPr="009A555F">
              <w:rPr>
                <w:rFonts w:ascii="Times New Roman" w:hAnsi="Times New Roman"/>
                <w:color w:val="000000"/>
                <w:sz w:val="24"/>
                <w:szCs w:val="24"/>
              </w:rPr>
              <w:t>Report, Discussion &amp; Action</w:t>
            </w:r>
          </w:p>
        </w:tc>
      </w:tr>
      <w:tr w:rsidR="002628C6" w:rsidRPr="00AD73E5" w14:paraId="4AEA6CD1" w14:textId="77777777" w:rsidTr="003E6949">
        <w:trPr>
          <w:trHeight w:val="458"/>
        </w:trPr>
        <w:tc>
          <w:tcPr>
            <w:tcW w:w="787" w:type="dxa"/>
          </w:tcPr>
          <w:p w14:paraId="2E0D340A" w14:textId="77777777" w:rsidR="002628C6" w:rsidRPr="00AD73E5" w:rsidRDefault="002628C6" w:rsidP="000D7C67">
            <w:pPr>
              <w:numPr>
                <w:ilvl w:val="0"/>
                <w:numId w:val="1"/>
              </w:numPr>
              <w:spacing w:after="120"/>
              <w:rPr>
                <w:rFonts w:ascii="Times New Roman" w:hAnsi="Times New Roman"/>
                <w:color w:val="000000"/>
                <w:sz w:val="24"/>
                <w:szCs w:val="24"/>
              </w:rPr>
            </w:pPr>
          </w:p>
        </w:tc>
        <w:tc>
          <w:tcPr>
            <w:tcW w:w="3745" w:type="dxa"/>
          </w:tcPr>
          <w:p w14:paraId="4B921D41" w14:textId="77D33876" w:rsidR="00FC55BA" w:rsidRDefault="00FC55BA" w:rsidP="002628C6">
            <w:pPr>
              <w:spacing w:after="120"/>
              <w:rPr>
                <w:rFonts w:ascii="Times New Roman" w:hAnsi="Times New Roman"/>
                <w:color w:val="000000"/>
                <w:sz w:val="24"/>
                <w:szCs w:val="24"/>
              </w:rPr>
            </w:pPr>
            <w:r>
              <w:rPr>
                <w:rFonts w:ascii="Times New Roman" w:hAnsi="Times New Roman"/>
                <w:color w:val="000000"/>
                <w:sz w:val="24"/>
                <w:szCs w:val="24"/>
              </w:rPr>
              <w:t>Proclamation Presentation Recognizing Interna</w:t>
            </w:r>
            <w:r w:rsidR="009A555F">
              <w:rPr>
                <w:rFonts w:ascii="Times New Roman" w:hAnsi="Times New Roman"/>
                <w:color w:val="000000"/>
                <w:sz w:val="24"/>
                <w:szCs w:val="24"/>
              </w:rPr>
              <w:t>tiona</w:t>
            </w:r>
            <w:r>
              <w:rPr>
                <w:rFonts w:ascii="Times New Roman" w:hAnsi="Times New Roman"/>
                <w:color w:val="000000"/>
                <w:sz w:val="24"/>
                <w:szCs w:val="24"/>
              </w:rPr>
              <w:t xml:space="preserve">l Day for Countering Hate </w:t>
            </w:r>
            <w:r w:rsidR="00180F72">
              <w:rPr>
                <w:rFonts w:ascii="Times New Roman" w:hAnsi="Times New Roman"/>
                <w:color w:val="000000"/>
                <w:sz w:val="24"/>
                <w:szCs w:val="24"/>
              </w:rPr>
              <w:t>Speech</w:t>
            </w:r>
          </w:p>
        </w:tc>
        <w:tc>
          <w:tcPr>
            <w:tcW w:w="1748" w:type="dxa"/>
          </w:tcPr>
          <w:p w14:paraId="3F79143D" w14:textId="3BDCB5EE" w:rsidR="002628C6" w:rsidRDefault="00FC55BA" w:rsidP="002628C6">
            <w:pPr>
              <w:spacing w:after="120"/>
              <w:rPr>
                <w:rFonts w:ascii="Times New Roman" w:hAnsi="Times New Roman"/>
                <w:color w:val="000000"/>
                <w:sz w:val="24"/>
                <w:szCs w:val="24"/>
              </w:rPr>
            </w:pPr>
            <w:r>
              <w:rPr>
                <w:rFonts w:ascii="Times New Roman" w:hAnsi="Times New Roman"/>
                <w:color w:val="000000"/>
                <w:sz w:val="24"/>
                <w:szCs w:val="24"/>
              </w:rPr>
              <w:t xml:space="preserve">Sue </w:t>
            </w:r>
            <w:proofErr w:type="spellStart"/>
            <w:r w:rsidR="00180F72" w:rsidRPr="00180F72">
              <w:rPr>
                <w:rFonts w:ascii="Times New Roman" w:hAnsi="Times New Roman"/>
                <w:color w:val="000000"/>
                <w:sz w:val="24"/>
                <w:szCs w:val="24"/>
              </w:rPr>
              <w:t>Stolov</w:t>
            </w:r>
            <w:proofErr w:type="spellEnd"/>
          </w:p>
        </w:tc>
        <w:tc>
          <w:tcPr>
            <w:tcW w:w="2130" w:type="dxa"/>
          </w:tcPr>
          <w:p w14:paraId="230A48E5" w14:textId="7354814E"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8:</w:t>
            </w:r>
            <w:r w:rsidR="00875D83">
              <w:rPr>
                <w:rFonts w:ascii="Times New Roman" w:hAnsi="Times New Roman"/>
                <w:color w:val="000000"/>
                <w:sz w:val="24"/>
                <w:szCs w:val="24"/>
              </w:rPr>
              <w:t>1</w:t>
            </w:r>
            <w:r w:rsidR="00FC55BA">
              <w:rPr>
                <w:rFonts w:ascii="Times New Roman" w:hAnsi="Times New Roman"/>
                <w:color w:val="000000"/>
                <w:sz w:val="24"/>
                <w:szCs w:val="24"/>
              </w:rPr>
              <w:t>5</w:t>
            </w:r>
            <w:r w:rsidR="000D7C67">
              <w:rPr>
                <w:rFonts w:ascii="Times New Roman" w:hAnsi="Times New Roman"/>
                <w:color w:val="000000"/>
                <w:sz w:val="24"/>
                <w:szCs w:val="24"/>
              </w:rPr>
              <w:t xml:space="preserve"> </w:t>
            </w:r>
            <w:r>
              <w:rPr>
                <w:rFonts w:ascii="Times New Roman" w:hAnsi="Times New Roman"/>
                <w:color w:val="000000"/>
                <w:sz w:val="24"/>
                <w:szCs w:val="24"/>
              </w:rPr>
              <w:t>p.m.</w:t>
            </w:r>
          </w:p>
        </w:tc>
        <w:tc>
          <w:tcPr>
            <w:tcW w:w="2637" w:type="dxa"/>
          </w:tcPr>
          <w:p w14:paraId="5C9B3FC6" w14:textId="47959479" w:rsidR="002628C6" w:rsidRDefault="000D7C67" w:rsidP="002628C6">
            <w:pPr>
              <w:rPr>
                <w:rFonts w:ascii="Times New Roman" w:hAnsi="Times New Roman"/>
                <w:color w:val="000000"/>
                <w:sz w:val="24"/>
                <w:szCs w:val="24"/>
              </w:rPr>
            </w:pPr>
            <w:r w:rsidRPr="00AD73E5">
              <w:rPr>
                <w:rFonts w:ascii="Times New Roman" w:hAnsi="Times New Roman"/>
                <w:color w:val="000000"/>
                <w:sz w:val="24"/>
                <w:szCs w:val="24"/>
              </w:rPr>
              <w:t>Report &amp; Discussion</w:t>
            </w:r>
          </w:p>
        </w:tc>
      </w:tr>
      <w:tr w:rsidR="00180F72" w:rsidRPr="00AD73E5" w14:paraId="1532B10C" w14:textId="77777777" w:rsidTr="003E6949">
        <w:trPr>
          <w:trHeight w:val="458"/>
        </w:trPr>
        <w:tc>
          <w:tcPr>
            <w:tcW w:w="787" w:type="dxa"/>
          </w:tcPr>
          <w:p w14:paraId="4B950779" w14:textId="77777777" w:rsidR="00180F72" w:rsidRPr="00AD73E5" w:rsidRDefault="00180F72" w:rsidP="000D7C67">
            <w:pPr>
              <w:numPr>
                <w:ilvl w:val="0"/>
                <w:numId w:val="1"/>
              </w:numPr>
              <w:spacing w:after="120"/>
              <w:rPr>
                <w:rFonts w:ascii="Times New Roman" w:hAnsi="Times New Roman"/>
                <w:color w:val="000000"/>
                <w:sz w:val="24"/>
                <w:szCs w:val="24"/>
              </w:rPr>
            </w:pPr>
          </w:p>
        </w:tc>
        <w:tc>
          <w:tcPr>
            <w:tcW w:w="3745" w:type="dxa"/>
          </w:tcPr>
          <w:p w14:paraId="2F4C95C8" w14:textId="2F57A71C" w:rsidR="00180F72" w:rsidRDefault="00180F72" w:rsidP="002628C6">
            <w:pPr>
              <w:spacing w:after="120"/>
              <w:rPr>
                <w:rFonts w:ascii="Times New Roman" w:hAnsi="Times New Roman"/>
                <w:color w:val="000000"/>
                <w:sz w:val="24"/>
                <w:szCs w:val="24"/>
              </w:rPr>
            </w:pPr>
            <w:r>
              <w:rPr>
                <w:rFonts w:ascii="Times New Roman" w:hAnsi="Times New Roman"/>
                <w:color w:val="000000"/>
                <w:sz w:val="24"/>
                <w:szCs w:val="24"/>
              </w:rPr>
              <w:t>MD Task Force: Commission on Hate Crimes Response</w:t>
            </w:r>
            <w:r w:rsidR="00753A20">
              <w:rPr>
                <w:rFonts w:ascii="Times New Roman" w:hAnsi="Times New Roman"/>
                <w:color w:val="000000"/>
                <w:sz w:val="24"/>
                <w:szCs w:val="24"/>
              </w:rPr>
              <w:t xml:space="preserve"> Post DOJ Grant</w:t>
            </w:r>
          </w:p>
        </w:tc>
        <w:tc>
          <w:tcPr>
            <w:tcW w:w="1748" w:type="dxa"/>
          </w:tcPr>
          <w:p w14:paraId="281AF7EB" w14:textId="1779CD9E" w:rsidR="00180F72" w:rsidRDefault="00180F72" w:rsidP="002628C6">
            <w:pPr>
              <w:spacing w:after="120"/>
              <w:rPr>
                <w:rFonts w:ascii="Times New Roman" w:hAnsi="Times New Roman"/>
                <w:color w:val="000000"/>
                <w:sz w:val="24"/>
                <w:szCs w:val="24"/>
              </w:rPr>
            </w:pPr>
            <w:r>
              <w:rPr>
                <w:rFonts w:ascii="Times New Roman" w:hAnsi="Times New Roman"/>
                <w:color w:val="000000"/>
                <w:sz w:val="24"/>
                <w:szCs w:val="24"/>
              </w:rPr>
              <w:t>Pablo Blank</w:t>
            </w:r>
          </w:p>
        </w:tc>
        <w:tc>
          <w:tcPr>
            <w:tcW w:w="2130" w:type="dxa"/>
          </w:tcPr>
          <w:p w14:paraId="2DA5B92E" w14:textId="499877C9" w:rsidR="00180F72" w:rsidRDefault="00180F72" w:rsidP="002628C6">
            <w:pPr>
              <w:spacing w:after="120"/>
              <w:rPr>
                <w:rFonts w:ascii="Times New Roman" w:hAnsi="Times New Roman"/>
                <w:color w:val="000000"/>
                <w:sz w:val="24"/>
                <w:szCs w:val="24"/>
              </w:rPr>
            </w:pPr>
            <w:r>
              <w:rPr>
                <w:rFonts w:ascii="Times New Roman" w:hAnsi="Times New Roman"/>
                <w:color w:val="000000"/>
                <w:sz w:val="24"/>
                <w:szCs w:val="24"/>
              </w:rPr>
              <w:t>8:20 p.m.</w:t>
            </w:r>
          </w:p>
        </w:tc>
        <w:tc>
          <w:tcPr>
            <w:tcW w:w="2637" w:type="dxa"/>
          </w:tcPr>
          <w:p w14:paraId="49BDE623" w14:textId="2E64ED52" w:rsidR="00180F72" w:rsidRPr="00AD73E5" w:rsidRDefault="00180F72" w:rsidP="002628C6">
            <w:pPr>
              <w:rPr>
                <w:rFonts w:ascii="Times New Roman" w:hAnsi="Times New Roman"/>
                <w:color w:val="000000"/>
                <w:sz w:val="24"/>
                <w:szCs w:val="24"/>
              </w:rPr>
            </w:pPr>
            <w:r w:rsidRPr="00AD73E5">
              <w:rPr>
                <w:rFonts w:ascii="Times New Roman" w:hAnsi="Times New Roman"/>
                <w:color w:val="000000"/>
                <w:sz w:val="24"/>
                <w:szCs w:val="24"/>
              </w:rPr>
              <w:t>Report &amp; Discussion</w:t>
            </w:r>
          </w:p>
        </w:tc>
      </w:tr>
      <w:tr w:rsidR="000D7C67" w:rsidRPr="00AD73E5" w14:paraId="6E8532B0" w14:textId="77777777" w:rsidTr="003E6949">
        <w:trPr>
          <w:trHeight w:val="458"/>
        </w:trPr>
        <w:tc>
          <w:tcPr>
            <w:tcW w:w="787" w:type="dxa"/>
          </w:tcPr>
          <w:p w14:paraId="6BE63DB7" w14:textId="77777777" w:rsidR="000D7C67" w:rsidRPr="00AD73E5" w:rsidRDefault="000D7C67" w:rsidP="000D7C67">
            <w:pPr>
              <w:numPr>
                <w:ilvl w:val="0"/>
                <w:numId w:val="1"/>
              </w:numPr>
              <w:spacing w:after="120"/>
              <w:rPr>
                <w:rFonts w:ascii="Times New Roman" w:hAnsi="Times New Roman"/>
                <w:color w:val="000000"/>
                <w:sz w:val="24"/>
                <w:szCs w:val="24"/>
              </w:rPr>
            </w:pPr>
          </w:p>
        </w:tc>
        <w:tc>
          <w:tcPr>
            <w:tcW w:w="3745" w:type="dxa"/>
          </w:tcPr>
          <w:p w14:paraId="7ADA9335" w14:textId="6BFB5A70" w:rsidR="000D7C67" w:rsidRPr="000313CC" w:rsidRDefault="000D7C67" w:rsidP="002628C6">
            <w:pPr>
              <w:spacing w:after="120"/>
              <w:rPr>
                <w:rFonts w:ascii="Times New Roman" w:hAnsi="Times New Roman"/>
                <w:color w:val="000000"/>
                <w:sz w:val="24"/>
                <w:szCs w:val="24"/>
              </w:rPr>
            </w:pPr>
            <w:r>
              <w:rPr>
                <w:rFonts w:ascii="Times New Roman" w:hAnsi="Times New Roman"/>
                <w:color w:val="000000"/>
                <w:sz w:val="24"/>
                <w:szCs w:val="24"/>
              </w:rPr>
              <w:t>Friendship Picnic</w:t>
            </w:r>
          </w:p>
        </w:tc>
        <w:tc>
          <w:tcPr>
            <w:tcW w:w="1748" w:type="dxa"/>
          </w:tcPr>
          <w:p w14:paraId="0E598899" w14:textId="77777777" w:rsidR="000D7C67" w:rsidRDefault="000D7C67" w:rsidP="002628C6">
            <w:pPr>
              <w:spacing w:after="120"/>
              <w:rPr>
                <w:rFonts w:ascii="Times New Roman" w:hAnsi="Times New Roman"/>
                <w:color w:val="000000"/>
                <w:sz w:val="24"/>
                <w:szCs w:val="24"/>
              </w:rPr>
            </w:pPr>
            <w:r>
              <w:rPr>
                <w:rFonts w:ascii="Times New Roman" w:hAnsi="Times New Roman"/>
                <w:color w:val="000000"/>
                <w:sz w:val="24"/>
                <w:szCs w:val="24"/>
              </w:rPr>
              <w:t>Lisa Taylor</w:t>
            </w:r>
          </w:p>
          <w:p w14:paraId="20535C13" w14:textId="77777777" w:rsidR="00753A20" w:rsidRDefault="00753A20" w:rsidP="002628C6">
            <w:pPr>
              <w:spacing w:after="120"/>
              <w:rPr>
                <w:rFonts w:ascii="Times New Roman" w:hAnsi="Times New Roman"/>
                <w:color w:val="000000"/>
                <w:sz w:val="24"/>
                <w:szCs w:val="24"/>
              </w:rPr>
            </w:pPr>
            <w:r>
              <w:rPr>
                <w:rFonts w:ascii="Times New Roman" w:hAnsi="Times New Roman"/>
                <w:color w:val="000000"/>
                <w:sz w:val="24"/>
                <w:szCs w:val="24"/>
              </w:rPr>
              <w:t>Craig Simon</w:t>
            </w:r>
          </w:p>
          <w:p w14:paraId="2E4E50AA" w14:textId="0920950D" w:rsidR="00753A20" w:rsidRDefault="00753A20" w:rsidP="002628C6">
            <w:pPr>
              <w:spacing w:after="120"/>
              <w:rPr>
                <w:rFonts w:ascii="Times New Roman" w:hAnsi="Times New Roman"/>
                <w:color w:val="000000"/>
                <w:sz w:val="24"/>
                <w:szCs w:val="24"/>
              </w:rPr>
            </w:pPr>
            <w:r>
              <w:rPr>
                <w:rFonts w:ascii="Times New Roman" w:hAnsi="Times New Roman"/>
                <w:color w:val="000000"/>
                <w:sz w:val="24"/>
                <w:szCs w:val="24"/>
              </w:rPr>
              <w:t xml:space="preserve">Maria </w:t>
            </w:r>
            <w:r w:rsidR="00F10DDB">
              <w:rPr>
                <w:rFonts w:ascii="Times New Roman" w:hAnsi="Times New Roman"/>
                <w:color w:val="000000"/>
                <w:sz w:val="24"/>
                <w:szCs w:val="24"/>
              </w:rPr>
              <w:t>Herrera</w:t>
            </w:r>
          </w:p>
        </w:tc>
        <w:tc>
          <w:tcPr>
            <w:tcW w:w="2130" w:type="dxa"/>
          </w:tcPr>
          <w:p w14:paraId="0D795FB4" w14:textId="3A7D9F50" w:rsidR="000D7C67" w:rsidRDefault="000D7C67" w:rsidP="002628C6">
            <w:pPr>
              <w:spacing w:after="120"/>
              <w:rPr>
                <w:rFonts w:ascii="Times New Roman" w:hAnsi="Times New Roman"/>
                <w:color w:val="000000"/>
                <w:sz w:val="24"/>
                <w:szCs w:val="24"/>
              </w:rPr>
            </w:pPr>
            <w:r>
              <w:rPr>
                <w:rFonts w:ascii="Times New Roman" w:hAnsi="Times New Roman"/>
                <w:color w:val="000000"/>
                <w:sz w:val="24"/>
                <w:szCs w:val="24"/>
              </w:rPr>
              <w:t>8:20 p.m.</w:t>
            </w:r>
          </w:p>
        </w:tc>
        <w:tc>
          <w:tcPr>
            <w:tcW w:w="2637" w:type="dxa"/>
          </w:tcPr>
          <w:p w14:paraId="04593CFC" w14:textId="3AA44898" w:rsidR="000D7C67" w:rsidRDefault="000D7C67" w:rsidP="002628C6">
            <w:pPr>
              <w:rPr>
                <w:rFonts w:ascii="Times New Roman" w:hAnsi="Times New Roman"/>
                <w:color w:val="000000"/>
                <w:sz w:val="24"/>
                <w:szCs w:val="24"/>
              </w:rPr>
            </w:pPr>
            <w:proofErr w:type="gramStart"/>
            <w:r w:rsidRPr="000D7C67">
              <w:rPr>
                <w:rFonts w:ascii="Times New Roman" w:hAnsi="Times New Roman"/>
                <w:color w:val="000000"/>
                <w:sz w:val="24"/>
                <w:szCs w:val="24"/>
              </w:rPr>
              <w:t>Report  &amp;</w:t>
            </w:r>
            <w:proofErr w:type="gramEnd"/>
            <w:r w:rsidRPr="000D7C67">
              <w:rPr>
                <w:rFonts w:ascii="Times New Roman" w:hAnsi="Times New Roman"/>
                <w:color w:val="000000"/>
                <w:sz w:val="24"/>
                <w:szCs w:val="24"/>
              </w:rPr>
              <w:t xml:space="preserve"> Action</w:t>
            </w:r>
          </w:p>
        </w:tc>
      </w:tr>
      <w:tr w:rsidR="002628C6" w:rsidRPr="00AD73E5" w14:paraId="22047638" w14:textId="77777777" w:rsidTr="001B10D0">
        <w:tc>
          <w:tcPr>
            <w:tcW w:w="787" w:type="dxa"/>
          </w:tcPr>
          <w:p w14:paraId="111259F0" w14:textId="10D2A97F" w:rsidR="002628C6" w:rsidRPr="00AD73E5" w:rsidRDefault="002628C6" w:rsidP="002628C6">
            <w:pPr>
              <w:spacing w:after="120"/>
              <w:jc w:val="center"/>
              <w:rPr>
                <w:rFonts w:ascii="Times New Roman" w:hAnsi="Times New Roman"/>
                <w:color w:val="000000"/>
                <w:sz w:val="24"/>
                <w:szCs w:val="24"/>
              </w:rPr>
            </w:pPr>
            <w:r>
              <w:rPr>
                <w:rFonts w:ascii="Times New Roman" w:hAnsi="Times New Roman"/>
                <w:color w:val="000000"/>
                <w:sz w:val="24"/>
                <w:szCs w:val="24"/>
              </w:rPr>
              <w:t>1</w:t>
            </w:r>
            <w:r w:rsidR="00451D40">
              <w:rPr>
                <w:rFonts w:ascii="Times New Roman" w:hAnsi="Times New Roman"/>
                <w:color w:val="000000"/>
                <w:sz w:val="24"/>
                <w:szCs w:val="24"/>
              </w:rPr>
              <w:t>2</w:t>
            </w:r>
            <w:r>
              <w:rPr>
                <w:rFonts w:ascii="Times New Roman" w:hAnsi="Times New Roman"/>
                <w:color w:val="000000"/>
                <w:sz w:val="24"/>
                <w:szCs w:val="24"/>
              </w:rPr>
              <w:t>.</w:t>
            </w:r>
          </w:p>
        </w:tc>
        <w:tc>
          <w:tcPr>
            <w:tcW w:w="3745" w:type="dxa"/>
          </w:tcPr>
          <w:p w14:paraId="081117CB" w14:textId="77777777" w:rsidR="002628C6" w:rsidRPr="00AD73E5"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Pending Matters</w:t>
            </w:r>
          </w:p>
          <w:p w14:paraId="5BCAC669" w14:textId="4CBAE00E" w:rsidR="002628C6" w:rsidRDefault="002628C6" w:rsidP="002628C6">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Training</w:t>
            </w:r>
          </w:p>
          <w:p w14:paraId="38324D88" w14:textId="5DB2826A" w:rsidR="002628C6" w:rsidRDefault="002628C6" w:rsidP="002628C6">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Secretary</w:t>
            </w:r>
          </w:p>
          <w:p w14:paraId="7ABB6D7E" w14:textId="54204AE4" w:rsidR="002628C6" w:rsidRDefault="002628C6" w:rsidP="002628C6">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lastRenderedPageBreak/>
              <w:t>Friendship Picnic: 8/20</w:t>
            </w:r>
          </w:p>
          <w:p w14:paraId="3D84E9FD" w14:textId="213A5905" w:rsidR="002628C6" w:rsidRDefault="002628C6" w:rsidP="002628C6">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CAHV Facebook</w:t>
            </w:r>
            <w:r w:rsidR="009A555F">
              <w:rPr>
                <w:rFonts w:ascii="Times New Roman" w:hAnsi="Times New Roman"/>
                <w:color w:val="000000"/>
                <w:sz w:val="24"/>
                <w:szCs w:val="24"/>
              </w:rPr>
              <w:t>/Twitter</w:t>
            </w:r>
          </w:p>
          <w:p w14:paraId="7B4E7F6A" w14:textId="5E675955" w:rsidR="002628C6" w:rsidRDefault="002628C6" w:rsidP="002628C6">
            <w:pPr>
              <w:pStyle w:val="ListParagraph"/>
              <w:numPr>
                <w:ilvl w:val="0"/>
                <w:numId w:val="2"/>
              </w:numPr>
              <w:spacing w:after="120"/>
              <w:rPr>
                <w:rFonts w:ascii="Times New Roman" w:hAnsi="Times New Roman"/>
                <w:color w:val="000000"/>
                <w:sz w:val="24"/>
                <w:szCs w:val="24"/>
              </w:rPr>
            </w:pPr>
            <w:r w:rsidRPr="00FB2CFF">
              <w:rPr>
                <w:rFonts w:ascii="Times New Roman" w:hAnsi="Times New Roman"/>
                <w:color w:val="000000"/>
                <w:sz w:val="24"/>
                <w:szCs w:val="24"/>
              </w:rPr>
              <w:t>virtual Tour to Auschwitz</w:t>
            </w:r>
          </w:p>
          <w:p w14:paraId="276F764E" w14:textId="3D3AB270" w:rsidR="00CE235D" w:rsidRDefault="00CE235D" w:rsidP="002628C6">
            <w:pPr>
              <w:pStyle w:val="ListParagraph"/>
              <w:numPr>
                <w:ilvl w:val="0"/>
                <w:numId w:val="2"/>
              </w:numPr>
              <w:spacing w:after="120"/>
              <w:rPr>
                <w:rFonts w:ascii="Times New Roman" w:hAnsi="Times New Roman"/>
                <w:color w:val="000000"/>
                <w:sz w:val="24"/>
                <w:szCs w:val="24"/>
              </w:rPr>
            </w:pPr>
            <w:r w:rsidRPr="00CE235D">
              <w:rPr>
                <w:rFonts w:ascii="Times New Roman" w:hAnsi="Times New Roman"/>
                <w:color w:val="000000"/>
                <w:sz w:val="24"/>
                <w:szCs w:val="24"/>
              </w:rPr>
              <w:t xml:space="preserve">An FYI Letter on “Hate” by Montgomery County Executive-Marc </w:t>
            </w:r>
            <w:proofErr w:type="spellStart"/>
            <w:r w:rsidRPr="00CE235D">
              <w:rPr>
                <w:rFonts w:ascii="Times New Roman" w:hAnsi="Times New Roman"/>
                <w:color w:val="000000"/>
                <w:sz w:val="24"/>
                <w:szCs w:val="24"/>
              </w:rPr>
              <w:t>Elrich</w:t>
            </w:r>
            <w:proofErr w:type="spellEnd"/>
          </w:p>
          <w:p w14:paraId="13AC77DF" w14:textId="7B9D153B" w:rsidR="00FC55BA" w:rsidRDefault="00FC55BA" w:rsidP="002628C6">
            <w:pPr>
              <w:pStyle w:val="ListParagraph"/>
              <w:numPr>
                <w:ilvl w:val="0"/>
                <w:numId w:val="2"/>
              </w:numPr>
              <w:spacing w:after="120"/>
              <w:rPr>
                <w:rFonts w:ascii="Times New Roman" w:hAnsi="Times New Roman"/>
                <w:color w:val="000000"/>
                <w:sz w:val="24"/>
                <w:szCs w:val="24"/>
              </w:rPr>
            </w:pPr>
            <w:r w:rsidRPr="00FC55BA">
              <w:rPr>
                <w:rFonts w:ascii="Times New Roman" w:hAnsi="Times New Roman"/>
                <w:color w:val="000000"/>
                <w:sz w:val="24"/>
                <w:szCs w:val="24"/>
              </w:rPr>
              <w:t>Developing CAHV training presentation for FBI-Baltimore Office federal “Hate Crimes” Annual Meeting</w:t>
            </w:r>
          </w:p>
          <w:p w14:paraId="02A7B7FB" w14:textId="5E00D56F" w:rsidR="002628C6" w:rsidRPr="00AD73E5" w:rsidRDefault="002628C6" w:rsidP="002628C6">
            <w:pPr>
              <w:pStyle w:val="ListParagraph"/>
              <w:spacing w:after="120"/>
              <w:rPr>
                <w:rFonts w:ascii="Times New Roman" w:hAnsi="Times New Roman"/>
                <w:color w:val="000000"/>
                <w:sz w:val="24"/>
                <w:szCs w:val="24"/>
              </w:rPr>
            </w:pPr>
          </w:p>
        </w:tc>
        <w:tc>
          <w:tcPr>
            <w:tcW w:w="1748" w:type="dxa"/>
          </w:tcPr>
          <w:p w14:paraId="7749D193" w14:textId="532F3B13" w:rsidR="002628C6" w:rsidRPr="00AD73E5" w:rsidRDefault="002628C6" w:rsidP="002628C6">
            <w:pPr>
              <w:spacing w:after="120"/>
              <w:rPr>
                <w:rFonts w:ascii="Times New Roman" w:hAnsi="Times New Roman"/>
                <w:color w:val="000000"/>
                <w:sz w:val="24"/>
                <w:szCs w:val="24"/>
              </w:rPr>
            </w:pPr>
            <w:r>
              <w:rPr>
                <w:rFonts w:ascii="Times New Roman" w:hAnsi="Times New Roman"/>
                <w:color w:val="000000"/>
                <w:sz w:val="24"/>
                <w:szCs w:val="24"/>
              </w:rPr>
              <w:lastRenderedPageBreak/>
              <w:t>Lisa Taylor</w:t>
            </w:r>
          </w:p>
        </w:tc>
        <w:tc>
          <w:tcPr>
            <w:tcW w:w="2130" w:type="dxa"/>
          </w:tcPr>
          <w:p w14:paraId="65F9F9DA" w14:textId="59E2B4D6" w:rsidR="002628C6" w:rsidRPr="00AD73E5"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8:55 p.m.</w:t>
            </w:r>
          </w:p>
        </w:tc>
        <w:tc>
          <w:tcPr>
            <w:tcW w:w="2637" w:type="dxa"/>
          </w:tcPr>
          <w:p w14:paraId="41F2FDEE" w14:textId="77777777" w:rsidR="002628C6" w:rsidRPr="00AD73E5" w:rsidRDefault="002628C6" w:rsidP="002628C6">
            <w:pPr>
              <w:rPr>
                <w:rFonts w:ascii="Times New Roman" w:hAnsi="Times New Roman"/>
                <w:color w:val="000000"/>
                <w:sz w:val="24"/>
                <w:szCs w:val="24"/>
              </w:rPr>
            </w:pPr>
            <w:r w:rsidRPr="00AD73E5">
              <w:rPr>
                <w:rFonts w:ascii="Times New Roman" w:hAnsi="Times New Roman"/>
                <w:color w:val="000000"/>
                <w:sz w:val="24"/>
                <w:szCs w:val="24"/>
              </w:rPr>
              <w:t>Report &amp; Action</w:t>
            </w:r>
          </w:p>
        </w:tc>
      </w:tr>
      <w:tr w:rsidR="006B2798" w:rsidRPr="00AD73E5" w14:paraId="35004BDE" w14:textId="77777777" w:rsidTr="001B10D0">
        <w:tc>
          <w:tcPr>
            <w:tcW w:w="787" w:type="dxa"/>
          </w:tcPr>
          <w:p w14:paraId="20380542" w14:textId="00D3A870" w:rsidR="006B2798" w:rsidRPr="00AD73E5" w:rsidRDefault="006B2798" w:rsidP="006B2798">
            <w:pPr>
              <w:spacing w:after="120"/>
              <w:jc w:val="center"/>
              <w:rPr>
                <w:rFonts w:ascii="Times New Roman" w:hAnsi="Times New Roman"/>
                <w:color w:val="000000"/>
                <w:sz w:val="24"/>
                <w:szCs w:val="24"/>
              </w:rPr>
            </w:pPr>
            <w:r>
              <w:rPr>
                <w:rFonts w:ascii="Times New Roman" w:hAnsi="Times New Roman"/>
                <w:color w:val="000000"/>
                <w:sz w:val="24"/>
                <w:szCs w:val="24"/>
              </w:rPr>
              <w:t>1</w:t>
            </w:r>
            <w:r w:rsidR="009A555F">
              <w:rPr>
                <w:rFonts w:ascii="Times New Roman" w:hAnsi="Times New Roman"/>
                <w:color w:val="000000"/>
                <w:sz w:val="24"/>
                <w:szCs w:val="24"/>
              </w:rPr>
              <w:t>3</w:t>
            </w:r>
            <w:r>
              <w:rPr>
                <w:rFonts w:ascii="Times New Roman" w:hAnsi="Times New Roman"/>
                <w:color w:val="000000"/>
                <w:sz w:val="24"/>
                <w:szCs w:val="24"/>
              </w:rPr>
              <w:t>.</w:t>
            </w:r>
          </w:p>
        </w:tc>
        <w:tc>
          <w:tcPr>
            <w:tcW w:w="3745" w:type="dxa"/>
          </w:tcPr>
          <w:p w14:paraId="202E7052" w14:textId="77777777" w:rsidR="006B2798" w:rsidRPr="00AD73E5" w:rsidRDefault="006B2798" w:rsidP="006B2798">
            <w:pPr>
              <w:spacing w:after="120"/>
              <w:rPr>
                <w:rFonts w:ascii="Times New Roman" w:hAnsi="Times New Roman"/>
                <w:color w:val="000000"/>
                <w:sz w:val="24"/>
                <w:szCs w:val="24"/>
              </w:rPr>
            </w:pPr>
            <w:r w:rsidRPr="00AD73E5">
              <w:rPr>
                <w:rFonts w:ascii="Times New Roman" w:hAnsi="Times New Roman"/>
                <w:color w:val="000000"/>
                <w:sz w:val="24"/>
                <w:szCs w:val="24"/>
              </w:rPr>
              <w:t>Adjourn meeting</w:t>
            </w:r>
          </w:p>
        </w:tc>
        <w:tc>
          <w:tcPr>
            <w:tcW w:w="1748" w:type="dxa"/>
          </w:tcPr>
          <w:p w14:paraId="3097CE3C" w14:textId="5E9DC1BF" w:rsidR="006B2798" w:rsidRPr="00AD73E5" w:rsidRDefault="00354E46" w:rsidP="006B2798">
            <w:pPr>
              <w:spacing w:after="120"/>
              <w:rPr>
                <w:rFonts w:ascii="Times New Roman" w:hAnsi="Times New Roman"/>
                <w:color w:val="000000"/>
                <w:sz w:val="24"/>
                <w:szCs w:val="24"/>
              </w:rPr>
            </w:pPr>
            <w:r w:rsidRPr="00354E46">
              <w:rPr>
                <w:rFonts w:ascii="Times New Roman" w:hAnsi="Times New Roman"/>
                <w:color w:val="000000"/>
                <w:sz w:val="24"/>
                <w:szCs w:val="24"/>
              </w:rPr>
              <w:t>Craig Simon</w:t>
            </w:r>
          </w:p>
        </w:tc>
        <w:tc>
          <w:tcPr>
            <w:tcW w:w="2130" w:type="dxa"/>
          </w:tcPr>
          <w:p w14:paraId="4ACFA279" w14:textId="77777777" w:rsidR="006B2798" w:rsidRPr="00AD73E5" w:rsidRDefault="006B2798" w:rsidP="006B2798">
            <w:pPr>
              <w:spacing w:after="120"/>
              <w:rPr>
                <w:rFonts w:ascii="Times New Roman" w:hAnsi="Times New Roman"/>
                <w:color w:val="000000"/>
                <w:sz w:val="24"/>
                <w:szCs w:val="24"/>
              </w:rPr>
            </w:pPr>
            <w:r w:rsidRPr="00AD73E5">
              <w:rPr>
                <w:rFonts w:ascii="Times New Roman" w:hAnsi="Times New Roman"/>
                <w:color w:val="000000"/>
                <w:sz w:val="24"/>
                <w:szCs w:val="24"/>
              </w:rPr>
              <w:t>9:00 p.m.</w:t>
            </w:r>
          </w:p>
        </w:tc>
        <w:tc>
          <w:tcPr>
            <w:tcW w:w="2637" w:type="dxa"/>
          </w:tcPr>
          <w:p w14:paraId="48BDA795" w14:textId="77777777" w:rsidR="000D7C67" w:rsidRDefault="006B2798" w:rsidP="006B2798">
            <w:pPr>
              <w:rPr>
                <w:rFonts w:ascii="Times New Roman" w:hAnsi="Times New Roman"/>
                <w:color w:val="000000"/>
                <w:sz w:val="24"/>
                <w:szCs w:val="24"/>
              </w:rPr>
            </w:pPr>
            <w:r w:rsidRPr="00AD73E5">
              <w:rPr>
                <w:rFonts w:ascii="Times New Roman" w:hAnsi="Times New Roman"/>
                <w:color w:val="000000"/>
                <w:sz w:val="24"/>
                <w:szCs w:val="24"/>
              </w:rPr>
              <w:t>Next meeting –</w:t>
            </w:r>
          </w:p>
          <w:p w14:paraId="61D14992" w14:textId="5F178A6C" w:rsidR="006B2798" w:rsidRPr="00AD73E5" w:rsidRDefault="000D7C67" w:rsidP="006B2798">
            <w:pPr>
              <w:rPr>
                <w:rFonts w:ascii="Times New Roman" w:hAnsi="Times New Roman"/>
                <w:color w:val="000000"/>
                <w:sz w:val="24"/>
                <w:szCs w:val="24"/>
              </w:rPr>
            </w:pPr>
            <w:r>
              <w:rPr>
                <w:rFonts w:ascii="Times New Roman" w:hAnsi="Times New Roman"/>
                <w:color w:val="000000"/>
                <w:sz w:val="24"/>
                <w:szCs w:val="24"/>
              </w:rPr>
              <w:t>Ju</w:t>
            </w:r>
            <w:r w:rsidR="00BB1368">
              <w:rPr>
                <w:rFonts w:ascii="Times New Roman" w:hAnsi="Times New Roman"/>
                <w:color w:val="000000"/>
                <w:sz w:val="24"/>
                <w:szCs w:val="24"/>
              </w:rPr>
              <w:t xml:space="preserve">ly </w:t>
            </w:r>
            <w:r w:rsidR="006B2798">
              <w:rPr>
                <w:rFonts w:ascii="Times New Roman" w:hAnsi="Times New Roman"/>
                <w:color w:val="000000"/>
                <w:sz w:val="24"/>
                <w:szCs w:val="24"/>
              </w:rPr>
              <w:t>1</w:t>
            </w:r>
            <w:r w:rsidR="009A555F">
              <w:rPr>
                <w:rFonts w:ascii="Times New Roman" w:hAnsi="Times New Roman"/>
                <w:color w:val="000000"/>
                <w:sz w:val="24"/>
                <w:szCs w:val="24"/>
              </w:rPr>
              <w:t>2</w:t>
            </w:r>
            <w:r w:rsidR="006B2798">
              <w:rPr>
                <w:rFonts w:ascii="Times New Roman" w:hAnsi="Times New Roman"/>
                <w:color w:val="000000"/>
                <w:sz w:val="24"/>
                <w:szCs w:val="24"/>
              </w:rPr>
              <w:t xml:space="preserve">, </w:t>
            </w:r>
            <w:proofErr w:type="gramStart"/>
            <w:r w:rsidR="006B2798">
              <w:rPr>
                <w:rFonts w:ascii="Times New Roman" w:hAnsi="Times New Roman"/>
                <w:color w:val="000000"/>
                <w:sz w:val="24"/>
                <w:szCs w:val="24"/>
              </w:rPr>
              <w:t>2023</w:t>
            </w:r>
            <w:proofErr w:type="gramEnd"/>
            <w:r w:rsidR="006B2798">
              <w:rPr>
                <w:rFonts w:ascii="Times New Roman" w:hAnsi="Times New Roman"/>
                <w:color w:val="000000"/>
                <w:sz w:val="24"/>
                <w:szCs w:val="24"/>
              </w:rPr>
              <w:t xml:space="preserve"> </w:t>
            </w:r>
          </w:p>
        </w:tc>
      </w:tr>
    </w:tbl>
    <w:p w14:paraId="37A82C45" w14:textId="77777777" w:rsidR="004C0902" w:rsidRDefault="004C0902" w:rsidP="0018185D">
      <w:pPr>
        <w:rPr>
          <w:rFonts w:ascii="Times New Roman" w:hAnsi="Times New Roman"/>
          <w:color w:val="000000"/>
          <w:sz w:val="24"/>
          <w:szCs w:val="24"/>
        </w:rPr>
      </w:pPr>
    </w:p>
    <w:p w14:paraId="499B1C26" w14:textId="0B9BBC31" w:rsidR="004C0902" w:rsidRDefault="004C0902" w:rsidP="0018185D">
      <w:pPr>
        <w:rPr>
          <w:rFonts w:ascii="Times New Roman" w:hAnsi="Times New Roman"/>
          <w:color w:val="000000"/>
          <w:sz w:val="24"/>
          <w:szCs w:val="24"/>
        </w:rPr>
      </w:pPr>
    </w:p>
    <w:p w14:paraId="5A03C55D" w14:textId="07504D14" w:rsidR="00180F72" w:rsidRPr="00180F72" w:rsidRDefault="00180F72" w:rsidP="00180F72">
      <w:pP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Virtual </w:t>
      </w:r>
      <w:r w:rsidRPr="00180F72">
        <w:rPr>
          <w:rFonts w:ascii="Times New Roman" w:hAnsi="Times New Roman"/>
          <w:b/>
          <w:bCs/>
          <w:color w:val="000000"/>
          <w:sz w:val="24"/>
          <w:szCs w:val="24"/>
          <w:u w:val="single"/>
        </w:rPr>
        <w:t>Presentation on Nonbinary Gender Identity for Teens Ages 13-18</w:t>
      </w:r>
    </w:p>
    <w:p w14:paraId="5DB76D21" w14:textId="77777777" w:rsidR="00180F72" w:rsidRPr="00180F72" w:rsidRDefault="00180F72" w:rsidP="00180F72">
      <w:pPr>
        <w:rPr>
          <w:rFonts w:ascii="Times New Roman" w:hAnsi="Times New Roman"/>
          <w:color w:val="000000"/>
          <w:sz w:val="24"/>
          <w:szCs w:val="24"/>
        </w:rPr>
      </w:pPr>
    </w:p>
    <w:p w14:paraId="708F5FBE" w14:textId="244D2C82" w:rsidR="008852C2" w:rsidRDefault="00180F72" w:rsidP="00180F72">
      <w:pPr>
        <w:rPr>
          <w:rFonts w:ascii="Times New Roman" w:hAnsi="Times New Roman"/>
          <w:color w:val="000000"/>
          <w:sz w:val="24"/>
          <w:szCs w:val="24"/>
        </w:rPr>
      </w:pPr>
      <w:r w:rsidRPr="00180F72">
        <w:rPr>
          <w:rFonts w:ascii="Times New Roman" w:hAnsi="Times New Roman"/>
          <w:color w:val="000000"/>
          <w:sz w:val="24"/>
          <w:szCs w:val="24"/>
        </w:rPr>
        <w:t xml:space="preserve">Ever wonder about why some people use they/them and other nonbinary pronouns? Do you use (or wish to use) nonbinary pronouns and want to better understand and explain why to other people? Do you want to understand the fundamentals of nonbinary identity, and gender identity in </w:t>
      </w:r>
      <w:proofErr w:type="spellStart"/>
      <w:proofErr w:type="gramStart"/>
      <w:r w:rsidRPr="00180F72">
        <w:rPr>
          <w:rFonts w:ascii="Times New Roman" w:hAnsi="Times New Roman"/>
          <w:color w:val="000000"/>
          <w:sz w:val="24"/>
          <w:szCs w:val="24"/>
        </w:rPr>
        <w:t>general?Join</w:t>
      </w:r>
      <w:proofErr w:type="spellEnd"/>
      <w:proofErr w:type="gramEnd"/>
      <w:r w:rsidRPr="00180F72">
        <w:rPr>
          <w:rFonts w:ascii="Times New Roman" w:hAnsi="Times New Roman"/>
          <w:color w:val="000000"/>
          <w:sz w:val="24"/>
          <w:szCs w:val="24"/>
        </w:rPr>
        <w:t xml:space="preserve"> MCPL for a Zoom presentation by Stuart Getty, author of How to They/Them: A Visual Guide to Nonbinary Pronouns and the World of Gender Fluidity</w:t>
      </w:r>
      <w:r>
        <w:rPr>
          <w:rFonts w:ascii="Times New Roman" w:hAnsi="Times New Roman"/>
          <w:color w:val="000000"/>
          <w:sz w:val="24"/>
          <w:szCs w:val="24"/>
        </w:rPr>
        <w:t xml:space="preserve">. </w:t>
      </w:r>
      <w:r w:rsidRPr="00180F72">
        <w:rPr>
          <w:rFonts w:ascii="Times New Roman" w:hAnsi="Times New Roman"/>
          <w:color w:val="000000"/>
          <w:sz w:val="24"/>
          <w:szCs w:val="24"/>
        </w:rPr>
        <w:t>Hosted by the Connie Morella Library.</w:t>
      </w:r>
      <w:r>
        <w:rPr>
          <w:rFonts w:ascii="Times New Roman" w:hAnsi="Times New Roman"/>
          <w:color w:val="000000"/>
          <w:sz w:val="24"/>
          <w:szCs w:val="24"/>
        </w:rPr>
        <w:t xml:space="preserve"> </w:t>
      </w:r>
      <w:r w:rsidRPr="00180F72">
        <w:rPr>
          <w:rFonts w:ascii="Times New Roman" w:hAnsi="Times New Roman"/>
          <w:color w:val="000000"/>
          <w:sz w:val="24"/>
          <w:szCs w:val="24"/>
        </w:rPr>
        <w:t>Friday, June 16, 2023, 5:00-6:00 pm</w:t>
      </w:r>
      <w:r>
        <w:rPr>
          <w:rFonts w:ascii="Times New Roman" w:hAnsi="Times New Roman"/>
          <w:color w:val="000000"/>
          <w:sz w:val="24"/>
          <w:szCs w:val="24"/>
        </w:rPr>
        <w:t xml:space="preserve"> </w:t>
      </w:r>
      <w:r w:rsidRPr="00180F72">
        <w:rPr>
          <w:rFonts w:ascii="Times New Roman" w:hAnsi="Times New Roman"/>
          <w:color w:val="000000"/>
          <w:sz w:val="24"/>
          <w:szCs w:val="24"/>
        </w:rPr>
        <w:t>The Zoom link will be available the QR code on the attached poster starting the day before the event.</w:t>
      </w:r>
      <w:r w:rsidRPr="00180F72">
        <w:t xml:space="preserve"> </w:t>
      </w:r>
      <w:r w:rsidRPr="00180F72">
        <w:rPr>
          <w:rFonts w:ascii="Times New Roman" w:hAnsi="Times New Roman"/>
          <w:color w:val="000000"/>
          <w:sz w:val="24"/>
          <w:szCs w:val="24"/>
        </w:rPr>
        <w:t>https://mcpl.libnet.info/event/8542563</w:t>
      </w:r>
    </w:p>
    <w:p w14:paraId="7F77EB0A" w14:textId="77777777" w:rsidR="00E92F88" w:rsidRDefault="00E92F88" w:rsidP="0018185D">
      <w:pPr>
        <w:rPr>
          <w:rFonts w:ascii="Times New Roman" w:hAnsi="Times New Roman"/>
          <w:color w:val="000000"/>
          <w:sz w:val="24"/>
          <w:szCs w:val="24"/>
        </w:rPr>
      </w:pPr>
    </w:p>
    <w:p w14:paraId="1C11000B" w14:textId="2312CA72" w:rsidR="0018185D" w:rsidRPr="009F4CB2" w:rsidRDefault="00556ECA" w:rsidP="0018185D">
      <w:pPr>
        <w:rPr>
          <w:rFonts w:ascii="Times New Roman" w:hAnsi="Times New Roman"/>
          <w:color w:val="000000"/>
          <w:sz w:val="24"/>
          <w:szCs w:val="24"/>
        </w:rPr>
      </w:pPr>
      <w:r>
        <w:rPr>
          <w:rFonts w:ascii="Times New Roman" w:hAnsi="Times New Roman"/>
          <w:color w:val="000000"/>
          <w:sz w:val="24"/>
          <w:szCs w:val="24"/>
        </w:rPr>
        <w:t>To</w:t>
      </w:r>
      <w:r w:rsidR="0018185D">
        <w:rPr>
          <w:rFonts w:ascii="Times New Roman" w:hAnsi="Times New Roman"/>
          <w:color w:val="000000"/>
          <w:sz w:val="24"/>
          <w:szCs w:val="24"/>
        </w:rPr>
        <w:t>pics</w:t>
      </w:r>
    </w:p>
    <w:p w14:paraId="533B6370"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Bullying and its Implications on Hate</w:t>
      </w:r>
    </w:p>
    <w:p w14:paraId="2862976E"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History around Hate Symbols and Words</w:t>
      </w:r>
    </w:p>
    <w:p w14:paraId="69582555"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Daryl Davis – The Face of Hate</w:t>
      </w:r>
    </w:p>
    <w:p w14:paraId="759D2DEE"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Restorative Justice</w:t>
      </w:r>
    </w:p>
    <w:p w14:paraId="29F7ED90" w14:textId="77777777" w:rsidR="0018185D" w:rsidRPr="00AB02F4" w:rsidRDefault="0018185D">
      <w:pPr>
        <w:pStyle w:val="ListParagraph"/>
        <w:numPr>
          <w:ilvl w:val="0"/>
          <w:numId w:val="3"/>
        </w:numPr>
        <w:rPr>
          <w:rFonts w:ascii="Times New Roman" w:hAnsi="Times New Roman"/>
          <w:b/>
          <w:color w:val="000000"/>
          <w:sz w:val="24"/>
          <w:szCs w:val="24"/>
        </w:rPr>
      </w:pPr>
      <w:r w:rsidRPr="00AB02F4">
        <w:rPr>
          <w:rFonts w:ascii="Times New Roman" w:hAnsi="Times New Roman"/>
          <w:b/>
          <w:color w:val="000000"/>
          <w:sz w:val="24"/>
          <w:szCs w:val="24"/>
        </w:rPr>
        <w:t>Discrimination Against Gender Identity</w:t>
      </w:r>
    </w:p>
    <w:p w14:paraId="27616895" w14:textId="2BF593C4" w:rsidR="0018185D" w:rsidRDefault="00003614">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Age-Appropriate</w:t>
      </w:r>
      <w:r w:rsidR="0018185D">
        <w:rPr>
          <w:rFonts w:ascii="Times New Roman" w:hAnsi="Times New Roman"/>
          <w:color w:val="000000"/>
          <w:sz w:val="24"/>
          <w:szCs w:val="24"/>
        </w:rPr>
        <w:t xml:space="preserve"> Family Conversations on Hate</w:t>
      </w:r>
    </w:p>
    <w:p w14:paraId="5EF5E99A"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Bystander Training</w:t>
      </w:r>
    </w:p>
    <w:p w14:paraId="1B0FB21B"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Intracultural Awareness/Sensitivity</w:t>
      </w:r>
    </w:p>
    <w:p w14:paraId="443084A2" w14:textId="38950150"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Impact on </w:t>
      </w:r>
      <w:r w:rsidR="00003614">
        <w:rPr>
          <w:rFonts w:ascii="Times New Roman" w:hAnsi="Times New Roman"/>
          <w:color w:val="000000"/>
          <w:sz w:val="24"/>
          <w:szCs w:val="24"/>
        </w:rPr>
        <w:t>social media</w:t>
      </w:r>
    </w:p>
    <w:p w14:paraId="145D17FE"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Police and the Community </w:t>
      </w:r>
    </w:p>
    <w:p w14:paraId="526E1648"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NIMBY and </w:t>
      </w:r>
      <w:proofErr w:type="gramStart"/>
      <w:r>
        <w:rPr>
          <w:rFonts w:ascii="Times New Roman" w:hAnsi="Times New Roman"/>
          <w:color w:val="000000"/>
          <w:sz w:val="24"/>
          <w:szCs w:val="24"/>
        </w:rPr>
        <w:t>Why</w:t>
      </w:r>
      <w:proofErr w:type="gramEnd"/>
      <w:r>
        <w:rPr>
          <w:rFonts w:ascii="Times New Roman" w:hAnsi="Times New Roman"/>
          <w:color w:val="000000"/>
          <w:sz w:val="24"/>
          <w:szCs w:val="24"/>
        </w:rPr>
        <w:t xml:space="preserve"> it’s a Problem</w:t>
      </w:r>
    </w:p>
    <w:p w14:paraId="6459AC09"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Immigration Discrimination </w:t>
      </w:r>
    </w:p>
    <w:p w14:paraId="5F29B3FA" w14:textId="040EFA8A" w:rsidR="0018185D" w:rsidRDefault="0018185D" w:rsidP="000E7C9C">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Appearance </w:t>
      </w:r>
      <w:r w:rsidR="00003614">
        <w:rPr>
          <w:rFonts w:ascii="Times New Roman" w:hAnsi="Times New Roman"/>
          <w:color w:val="000000"/>
          <w:sz w:val="24"/>
          <w:szCs w:val="24"/>
        </w:rPr>
        <w:t xml:space="preserve">Discrimination </w:t>
      </w:r>
    </w:p>
    <w:p w14:paraId="30D51755" w14:textId="03C64C25" w:rsidR="007849E2" w:rsidRDefault="007849E2">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Stop Asian Hate/District of Asian Americans</w:t>
      </w:r>
    </w:p>
    <w:p w14:paraId="6963DFDC" w14:textId="5BF337A3" w:rsidR="009D15D2" w:rsidRDefault="009D15D2" w:rsidP="009D15D2">
      <w:pPr>
        <w:rPr>
          <w:rFonts w:ascii="Times New Roman" w:hAnsi="Times New Roman"/>
          <w:color w:val="000000"/>
          <w:sz w:val="24"/>
          <w:szCs w:val="24"/>
        </w:rPr>
      </w:pPr>
    </w:p>
    <w:p w14:paraId="1CAA5F0E" w14:textId="668F60CE" w:rsidR="009D15D2" w:rsidRPr="009D15D2" w:rsidRDefault="009D15D2" w:rsidP="009D15D2">
      <w:pPr>
        <w:rPr>
          <w:rFonts w:ascii="Times New Roman" w:hAnsi="Times New Roman"/>
          <w:color w:val="000000"/>
          <w:sz w:val="24"/>
          <w:szCs w:val="24"/>
        </w:rPr>
      </w:pPr>
      <w:r>
        <w:rPr>
          <w:rFonts w:ascii="Times New Roman" w:hAnsi="Times New Roman"/>
          <w:color w:val="000000"/>
          <w:sz w:val="24"/>
          <w:szCs w:val="24"/>
        </w:rPr>
        <w:t xml:space="preserve">Speaker’s Bureau: </w:t>
      </w:r>
      <w:r w:rsidRPr="009D15D2">
        <w:rPr>
          <w:rFonts w:ascii="Times New Roman" w:hAnsi="Times New Roman"/>
          <w:color w:val="000000"/>
          <w:sz w:val="24"/>
          <w:szCs w:val="24"/>
        </w:rPr>
        <w:t xml:space="preserve">Gabrielle, Leah, Richard, Craig, Tony, </w:t>
      </w:r>
      <w:proofErr w:type="gramStart"/>
      <w:r w:rsidRPr="009D15D2">
        <w:rPr>
          <w:rFonts w:ascii="Times New Roman" w:hAnsi="Times New Roman"/>
          <w:color w:val="000000"/>
          <w:sz w:val="24"/>
          <w:szCs w:val="24"/>
        </w:rPr>
        <w:t>Stephanie</w:t>
      </w:r>
      <w:proofErr w:type="gramEnd"/>
      <w:r w:rsidRPr="009D15D2">
        <w:rPr>
          <w:rFonts w:ascii="Times New Roman" w:hAnsi="Times New Roman"/>
          <w:color w:val="000000"/>
          <w:sz w:val="24"/>
          <w:szCs w:val="24"/>
        </w:rPr>
        <w:t xml:space="preserve"> and Lisa</w:t>
      </w:r>
    </w:p>
    <w:sectPr w:rsidR="009D15D2" w:rsidRPr="009D15D2" w:rsidSect="00F83696">
      <w:headerReference w:type="default" r:id="rId8"/>
      <w:footerReference w:type="even" r:id="rId9"/>
      <w:pgSz w:w="12240" w:h="15840" w:code="1"/>
      <w:pgMar w:top="0" w:right="432" w:bottom="0" w:left="432"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EB7C" w14:textId="77777777" w:rsidR="00BE073E" w:rsidRDefault="00BE073E">
      <w:r>
        <w:separator/>
      </w:r>
    </w:p>
  </w:endnote>
  <w:endnote w:type="continuationSeparator" w:id="0">
    <w:p w14:paraId="2DB31F60" w14:textId="77777777" w:rsidR="00BE073E" w:rsidRDefault="00BE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0A39" w14:textId="77777777" w:rsidR="00E74239" w:rsidRDefault="00E74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3827D1" w14:textId="77777777" w:rsidR="00E74239" w:rsidRDefault="00E742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72B9" w14:textId="77777777" w:rsidR="00BE073E" w:rsidRDefault="00BE073E">
      <w:r>
        <w:separator/>
      </w:r>
    </w:p>
  </w:footnote>
  <w:footnote w:type="continuationSeparator" w:id="0">
    <w:p w14:paraId="61A0110C" w14:textId="77777777" w:rsidR="00BE073E" w:rsidRDefault="00BE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4AB8" w14:textId="77777777" w:rsidR="00E74239" w:rsidRDefault="00E74239" w:rsidP="00836614">
    <w:pPr>
      <w:pBdr>
        <w:bottom w:val="single" w:sz="18" w:space="1" w:color="auto"/>
      </w:pBdr>
      <w:jc w:val="center"/>
      <w:rPr>
        <w:rFonts w:ascii="Arial" w:hAnsi="Arial" w:cs="Arial"/>
        <w:b/>
        <w:color w:val="000000"/>
        <w:sz w:val="24"/>
        <w:szCs w:val="24"/>
      </w:rPr>
    </w:pPr>
    <w:r>
      <w:rPr>
        <w:rFonts w:ascii="Arial" w:hAnsi="Arial" w:cs="Arial"/>
        <w:b/>
        <w:color w:val="000000"/>
        <w:sz w:val="24"/>
        <w:szCs w:val="24"/>
      </w:rPr>
      <w:t>Montgomery County – Committee Against Hate/Violence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788"/>
    <w:multiLevelType w:val="hybridMultilevel"/>
    <w:tmpl w:val="36F8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198D"/>
    <w:multiLevelType w:val="hybridMultilevel"/>
    <w:tmpl w:val="E63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1092"/>
    <w:multiLevelType w:val="hybridMultilevel"/>
    <w:tmpl w:val="309C357A"/>
    <w:lvl w:ilvl="0" w:tplc="0409000F">
      <w:start w:val="1"/>
      <w:numFmt w:val="decimal"/>
      <w:lvlText w:val="%1."/>
      <w:lvlJc w:val="left"/>
      <w:pPr>
        <w:tabs>
          <w:tab w:val="num" w:pos="540"/>
        </w:tabs>
        <w:ind w:left="540" w:hanging="360"/>
      </w:p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A546302"/>
    <w:multiLevelType w:val="hybridMultilevel"/>
    <w:tmpl w:val="F752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31DD6"/>
    <w:multiLevelType w:val="hybridMultilevel"/>
    <w:tmpl w:val="871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B02EA"/>
    <w:multiLevelType w:val="hybridMultilevel"/>
    <w:tmpl w:val="F51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E73AA"/>
    <w:multiLevelType w:val="hybridMultilevel"/>
    <w:tmpl w:val="29C4B1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F4D61C2"/>
    <w:multiLevelType w:val="hybridMultilevel"/>
    <w:tmpl w:val="2D00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86309"/>
    <w:multiLevelType w:val="hybridMultilevel"/>
    <w:tmpl w:val="4298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022376">
    <w:abstractNumId w:val="2"/>
  </w:num>
  <w:num w:numId="2" w16cid:durableId="628511195">
    <w:abstractNumId w:val="0"/>
  </w:num>
  <w:num w:numId="3" w16cid:durableId="860127077">
    <w:abstractNumId w:val="1"/>
  </w:num>
  <w:num w:numId="4" w16cid:durableId="548227031">
    <w:abstractNumId w:val="4"/>
  </w:num>
  <w:num w:numId="5" w16cid:durableId="1200506368">
    <w:abstractNumId w:val="5"/>
  </w:num>
  <w:num w:numId="6" w16cid:durableId="573665557">
    <w:abstractNumId w:val="3"/>
  </w:num>
  <w:num w:numId="7" w16cid:durableId="1952466730">
    <w:abstractNumId w:val="7"/>
  </w:num>
  <w:num w:numId="8" w16cid:durableId="1547794939">
    <w:abstractNumId w:val="8"/>
  </w:num>
  <w:num w:numId="9" w16cid:durableId="192834770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C2"/>
    <w:rsid w:val="000004A5"/>
    <w:rsid w:val="00000BA6"/>
    <w:rsid w:val="00000EDC"/>
    <w:rsid w:val="00003250"/>
    <w:rsid w:val="00003614"/>
    <w:rsid w:val="0001543B"/>
    <w:rsid w:val="00021667"/>
    <w:rsid w:val="00026D48"/>
    <w:rsid w:val="000313CC"/>
    <w:rsid w:val="0003185E"/>
    <w:rsid w:val="00032217"/>
    <w:rsid w:val="000354D0"/>
    <w:rsid w:val="00035A7E"/>
    <w:rsid w:val="00035E49"/>
    <w:rsid w:val="000403DA"/>
    <w:rsid w:val="000403DC"/>
    <w:rsid w:val="00041A85"/>
    <w:rsid w:val="00041C13"/>
    <w:rsid w:val="00042AC7"/>
    <w:rsid w:val="00043436"/>
    <w:rsid w:val="000459A9"/>
    <w:rsid w:val="00051945"/>
    <w:rsid w:val="000527AB"/>
    <w:rsid w:val="00053331"/>
    <w:rsid w:val="000628D4"/>
    <w:rsid w:val="0006336A"/>
    <w:rsid w:val="00063C33"/>
    <w:rsid w:val="00066F5D"/>
    <w:rsid w:val="00071B6B"/>
    <w:rsid w:val="00072819"/>
    <w:rsid w:val="00074680"/>
    <w:rsid w:val="00080BB6"/>
    <w:rsid w:val="00085AEC"/>
    <w:rsid w:val="0009096A"/>
    <w:rsid w:val="000979BC"/>
    <w:rsid w:val="000A0021"/>
    <w:rsid w:val="000A2CC5"/>
    <w:rsid w:val="000A3860"/>
    <w:rsid w:val="000A4E01"/>
    <w:rsid w:val="000B0D51"/>
    <w:rsid w:val="000B1AFC"/>
    <w:rsid w:val="000B2836"/>
    <w:rsid w:val="000B3605"/>
    <w:rsid w:val="000B4235"/>
    <w:rsid w:val="000B736C"/>
    <w:rsid w:val="000B7761"/>
    <w:rsid w:val="000C1478"/>
    <w:rsid w:val="000C332B"/>
    <w:rsid w:val="000C53DD"/>
    <w:rsid w:val="000C7496"/>
    <w:rsid w:val="000D2221"/>
    <w:rsid w:val="000D7C67"/>
    <w:rsid w:val="000E0376"/>
    <w:rsid w:val="000E4C8B"/>
    <w:rsid w:val="000E5726"/>
    <w:rsid w:val="000E5C3F"/>
    <w:rsid w:val="000E7C9C"/>
    <w:rsid w:val="000F1237"/>
    <w:rsid w:val="000F3712"/>
    <w:rsid w:val="000F3DA8"/>
    <w:rsid w:val="000F5546"/>
    <w:rsid w:val="000F5D17"/>
    <w:rsid w:val="000F7F80"/>
    <w:rsid w:val="00100D20"/>
    <w:rsid w:val="001015F4"/>
    <w:rsid w:val="00101782"/>
    <w:rsid w:val="00104B4B"/>
    <w:rsid w:val="00105B7C"/>
    <w:rsid w:val="00106224"/>
    <w:rsid w:val="00110E07"/>
    <w:rsid w:val="001139EB"/>
    <w:rsid w:val="00115042"/>
    <w:rsid w:val="00120232"/>
    <w:rsid w:val="0012088E"/>
    <w:rsid w:val="0012154D"/>
    <w:rsid w:val="00125318"/>
    <w:rsid w:val="0012628F"/>
    <w:rsid w:val="00126EC5"/>
    <w:rsid w:val="00127E27"/>
    <w:rsid w:val="001332A0"/>
    <w:rsid w:val="001371E6"/>
    <w:rsid w:val="00144654"/>
    <w:rsid w:val="001523D1"/>
    <w:rsid w:val="001625A0"/>
    <w:rsid w:val="00165E90"/>
    <w:rsid w:val="0017404D"/>
    <w:rsid w:val="001742A0"/>
    <w:rsid w:val="00180F72"/>
    <w:rsid w:val="0018185D"/>
    <w:rsid w:val="00181F23"/>
    <w:rsid w:val="001820D7"/>
    <w:rsid w:val="001852AB"/>
    <w:rsid w:val="00190359"/>
    <w:rsid w:val="00193CF1"/>
    <w:rsid w:val="001940A5"/>
    <w:rsid w:val="001971FE"/>
    <w:rsid w:val="001A12DA"/>
    <w:rsid w:val="001B10D0"/>
    <w:rsid w:val="001B63A3"/>
    <w:rsid w:val="001B78F5"/>
    <w:rsid w:val="001C34F5"/>
    <w:rsid w:val="001C55B4"/>
    <w:rsid w:val="001C5F44"/>
    <w:rsid w:val="001C63A2"/>
    <w:rsid w:val="001D5A1D"/>
    <w:rsid w:val="001D7200"/>
    <w:rsid w:val="001E0AB9"/>
    <w:rsid w:val="001E11C5"/>
    <w:rsid w:val="001E1292"/>
    <w:rsid w:val="001E148D"/>
    <w:rsid w:val="001E2D4D"/>
    <w:rsid w:val="001E6C35"/>
    <w:rsid w:val="001F0E70"/>
    <w:rsid w:val="001F2605"/>
    <w:rsid w:val="001F2622"/>
    <w:rsid w:val="001F2D0C"/>
    <w:rsid w:val="001F5D32"/>
    <w:rsid w:val="002028E8"/>
    <w:rsid w:val="00205E64"/>
    <w:rsid w:val="00207FD2"/>
    <w:rsid w:val="00211806"/>
    <w:rsid w:val="00216265"/>
    <w:rsid w:val="0022088F"/>
    <w:rsid w:val="00236DD7"/>
    <w:rsid w:val="00237708"/>
    <w:rsid w:val="00241A1F"/>
    <w:rsid w:val="0024561F"/>
    <w:rsid w:val="00246122"/>
    <w:rsid w:val="0024700D"/>
    <w:rsid w:val="00252AD0"/>
    <w:rsid w:val="002538DB"/>
    <w:rsid w:val="00256364"/>
    <w:rsid w:val="002628C6"/>
    <w:rsid w:val="00263001"/>
    <w:rsid w:val="002654D4"/>
    <w:rsid w:val="00265CE6"/>
    <w:rsid w:val="002717FA"/>
    <w:rsid w:val="002771E3"/>
    <w:rsid w:val="00277724"/>
    <w:rsid w:val="00290CDE"/>
    <w:rsid w:val="00291114"/>
    <w:rsid w:val="00293762"/>
    <w:rsid w:val="002945AA"/>
    <w:rsid w:val="00294E14"/>
    <w:rsid w:val="00297F29"/>
    <w:rsid w:val="002A0328"/>
    <w:rsid w:val="002A0D39"/>
    <w:rsid w:val="002A5382"/>
    <w:rsid w:val="002A5855"/>
    <w:rsid w:val="002B0E30"/>
    <w:rsid w:val="002B2478"/>
    <w:rsid w:val="002C0890"/>
    <w:rsid w:val="002C7C2F"/>
    <w:rsid w:val="002D5A24"/>
    <w:rsid w:val="002E16A5"/>
    <w:rsid w:val="002E59FE"/>
    <w:rsid w:val="002E69C3"/>
    <w:rsid w:val="002F0F58"/>
    <w:rsid w:val="002F33B8"/>
    <w:rsid w:val="002F7D6B"/>
    <w:rsid w:val="00303F19"/>
    <w:rsid w:val="00311AFA"/>
    <w:rsid w:val="00317349"/>
    <w:rsid w:val="00322B58"/>
    <w:rsid w:val="0032696A"/>
    <w:rsid w:val="00336D03"/>
    <w:rsid w:val="0033760B"/>
    <w:rsid w:val="00343AC7"/>
    <w:rsid w:val="00344CA5"/>
    <w:rsid w:val="0035055D"/>
    <w:rsid w:val="00352960"/>
    <w:rsid w:val="00354E46"/>
    <w:rsid w:val="00356C23"/>
    <w:rsid w:val="0036015B"/>
    <w:rsid w:val="00364394"/>
    <w:rsid w:val="003654BE"/>
    <w:rsid w:val="003656AA"/>
    <w:rsid w:val="00370D28"/>
    <w:rsid w:val="00374172"/>
    <w:rsid w:val="00380DF8"/>
    <w:rsid w:val="003921AF"/>
    <w:rsid w:val="003957D5"/>
    <w:rsid w:val="0039652C"/>
    <w:rsid w:val="003A316E"/>
    <w:rsid w:val="003A73D8"/>
    <w:rsid w:val="003B03E4"/>
    <w:rsid w:val="003B1FC0"/>
    <w:rsid w:val="003B4C9F"/>
    <w:rsid w:val="003B51EF"/>
    <w:rsid w:val="003C006E"/>
    <w:rsid w:val="003C3F7A"/>
    <w:rsid w:val="003C70BC"/>
    <w:rsid w:val="003D039F"/>
    <w:rsid w:val="003D113B"/>
    <w:rsid w:val="003D1C26"/>
    <w:rsid w:val="003D238F"/>
    <w:rsid w:val="003D27B2"/>
    <w:rsid w:val="003D2BA9"/>
    <w:rsid w:val="003D5CBD"/>
    <w:rsid w:val="003E0560"/>
    <w:rsid w:val="003E5526"/>
    <w:rsid w:val="003E606E"/>
    <w:rsid w:val="003E6949"/>
    <w:rsid w:val="003E7722"/>
    <w:rsid w:val="003F29A0"/>
    <w:rsid w:val="003F45A4"/>
    <w:rsid w:val="00402EF6"/>
    <w:rsid w:val="00403551"/>
    <w:rsid w:val="00403678"/>
    <w:rsid w:val="0041220E"/>
    <w:rsid w:val="00415A3D"/>
    <w:rsid w:val="00430735"/>
    <w:rsid w:val="00440124"/>
    <w:rsid w:val="00440DDB"/>
    <w:rsid w:val="0044183E"/>
    <w:rsid w:val="004446B8"/>
    <w:rsid w:val="004462DE"/>
    <w:rsid w:val="00451D40"/>
    <w:rsid w:val="004520EE"/>
    <w:rsid w:val="00463043"/>
    <w:rsid w:val="00471F9E"/>
    <w:rsid w:val="00475200"/>
    <w:rsid w:val="00475E70"/>
    <w:rsid w:val="004812FA"/>
    <w:rsid w:val="0048168A"/>
    <w:rsid w:val="00482739"/>
    <w:rsid w:val="004875DB"/>
    <w:rsid w:val="00495811"/>
    <w:rsid w:val="00495D49"/>
    <w:rsid w:val="00497C33"/>
    <w:rsid w:val="004A0A41"/>
    <w:rsid w:val="004A0FB2"/>
    <w:rsid w:val="004A390E"/>
    <w:rsid w:val="004A62B6"/>
    <w:rsid w:val="004B0B43"/>
    <w:rsid w:val="004B4317"/>
    <w:rsid w:val="004B7ED6"/>
    <w:rsid w:val="004C0902"/>
    <w:rsid w:val="004C6C45"/>
    <w:rsid w:val="004D28EE"/>
    <w:rsid w:val="004D35B0"/>
    <w:rsid w:val="004E3D18"/>
    <w:rsid w:val="004F26D0"/>
    <w:rsid w:val="005005DB"/>
    <w:rsid w:val="00501AC7"/>
    <w:rsid w:val="00503176"/>
    <w:rsid w:val="00510B88"/>
    <w:rsid w:val="00511A4F"/>
    <w:rsid w:val="005202F4"/>
    <w:rsid w:val="005218DC"/>
    <w:rsid w:val="0052593F"/>
    <w:rsid w:val="005271A3"/>
    <w:rsid w:val="005337AF"/>
    <w:rsid w:val="005344A9"/>
    <w:rsid w:val="00537183"/>
    <w:rsid w:val="0054343E"/>
    <w:rsid w:val="005434DC"/>
    <w:rsid w:val="0054585E"/>
    <w:rsid w:val="00545CF9"/>
    <w:rsid w:val="005475D0"/>
    <w:rsid w:val="00552EC1"/>
    <w:rsid w:val="005562B2"/>
    <w:rsid w:val="005564CC"/>
    <w:rsid w:val="00556876"/>
    <w:rsid w:val="00556ECA"/>
    <w:rsid w:val="00557A04"/>
    <w:rsid w:val="00561077"/>
    <w:rsid w:val="0056163F"/>
    <w:rsid w:val="005713ED"/>
    <w:rsid w:val="00573A52"/>
    <w:rsid w:val="00573AD6"/>
    <w:rsid w:val="00574176"/>
    <w:rsid w:val="00574244"/>
    <w:rsid w:val="00574717"/>
    <w:rsid w:val="005758D4"/>
    <w:rsid w:val="0058284E"/>
    <w:rsid w:val="005831A6"/>
    <w:rsid w:val="0058770A"/>
    <w:rsid w:val="005A1397"/>
    <w:rsid w:val="005A37E7"/>
    <w:rsid w:val="005A729E"/>
    <w:rsid w:val="005A72FE"/>
    <w:rsid w:val="005A7650"/>
    <w:rsid w:val="005B3425"/>
    <w:rsid w:val="005C207B"/>
    <w:rsid w:val="005C36D5"/>
    <w:rsid w:val="005C5B82"/>
    <w:rsid w:val="005D30AB"/>
    <w:rsid w:val="005D59BE"/>
    <w:rsid w:val="005D5F05"/>
    <w:rsid w:val="005E5271"/>
    <w:rsid w:val="005E6E8B"/>
    <w:rsid w:val="005F19B6"/>
    <w:rsid w:val="005F1ED0"/>
    <w:rsid w:val="005F6C6F"/>
    <w:rsid w:val="005F7F99"/>
    <w:rsid w:val="00601235"/>
    <w:rsid w:val="00603244"/>
    <w:rsid w:val="006044AB"/>
    <w:rsid w:val="00604E5E"/>
    <w:rsid w:val="0061033A"/>
    <w:rsid w:val="006134FC"/>
    <w:rsid w:val="00616FDE"/>
    <w:rsid w:val="00620A73"/>
    <w:rsid w:val="00633A6E"/>
    <w:rsid w:val="0063525B"/>
    <w:rsid w:val="00637EEC"/>
    <w:rsid w:val="006411A2"/>
    <w:rsid w:val="00642184"/>
    <w:rsid w:val="006439EF"/>
    <w:rsid w:val="006442F6"/>
    <w:rsid w:val="006459C5"/>
    <w:rsid w:val="00646260"/>
    <w:rsid w:val="0065061B"/>
    <w:rsid w:val="00657048"/>
    <w:rsid w:val="00657518"/>
    <w:rsid w:val="0065798B"/>
    <w:rsid w:val="00660B75"/>
    <w:rsid w:val="006650CD"/>
    <w:rsid w:val="00667570"/>
    <w:rsid w:val="006735CB"/>
    <w:rsid w:val="006771DD"/>
    <w:rsid w:val="00685B46"/>
    <w:rsid w:val="006948A2"/>
    <w:rsid w:val="00696440"/>
    <w:rsid w:val="006B2798"/>
    <w:rsid w:val="006B2B4B"/>
    <w:rsid w:val="006B5365"/>
    <w:rsid w:val="006C2928"/>
    <w:rsid w:val="006D61C1"/>
    <w:rsid w:val="006E01DE"/>
    <w:rsid w:val="006E1A20"/>
    <w:rsid w:val="006E4BDC"/>
    <w:rsid w:val="006F022B"/>
    <w:rsid w:val="006F11B9"/>
    <w:rsid w:val="006F2167"/>
    <w:rsid w:val="00703590"/>
    <w:rsid w:val="0070484D"/>
    <w:rsid w:val="0071078F"/>
    <w:rsid w:val="00710E77"/>
    <w:rsid w:val="00715EF2"/>
    <w:rsid w:val="00717F2C"/>
    <w:rsid w:val="00717FF7"/>
    <w:rsid w:val="00720E80"/>
    <w:rsid w:val="0072307B"/>
    <w:rsid w:val="00727036"/>
    <w:rsid w:val="007272C6"/>
    <w:rsid w:val="007323DB"/>
    <w:rsid w:val="00733DFA"/>
    <w:rsid w:val="00737D6C"/>
    <w:rsid w:val="00741E06"/>
    <w:rsid w:val="00751793"/>
    <w:rsid w:val="00753A20"/>
    <w:rsid w:val="00755722"/>
    <w:rsid w:val="00756EEF"/>
    <w:rsid w:val="007653E5"/>
    <w:rsid w:val="00771585"/>
    <w:rsid w:val="00771DAD"/>
    <w:rsid w:val="007744C2"/>
    <w:rsid w:val="0078358E"/>
    <w:rsid w:val="007849E2"/>
    <w:rsid w:val="00786DCE"/>
    <w:rsid w:val="007873EE"/>
    <w:rsid w:val="00790684"/>
    <w:rsid w:val="00794AAA"/>
    <w:rsid w:val="00794B87"/>
    <w:rsid w:val="0079720E"/>
    <w:rsid w:val="007B3068"/>
    <w:rsid w:val="007B3D02"/>
    <w:rsid w:val="007B4749"/>
    <w:rsid w:val="007B4E17"/>
    <w:rsid w:val="007B631E"/>
    <w:rsid w:val="007C2E52"/>
    <w:rsid w:val="007C34F2"/>
    <w:rsid w:val="007C3FC5"/>
    <w:rsid w:val="007C75BC"/>
    <w:rsid w:val="007D22AE"/>
    <w:rsid w:val="007D5822"/>
    <w:rsid w:val="007D70BE"/>
    <w:rsid w:val="007E1E62"/>
    <w:rsid w:val="007E5E48"/>
    <w:rsid w:val="007E68EF"/>
    <w:rsid w:val="007E737B"/>
    <w:rsid w:val="007F0DD1"/>
    <w:rsid w:val="00802FBA"/>
    <w:rsid w:val="00803AD0"/>
    <w:rsid w:val="008040B3"/>
    <w:rsid w:val="00805A99"/>
    <w:rsid w:val="008060E0"/>
    <w:rsid w:val="00806108"/>
    <w:rsid w:val="008115D0"/>
    <w:rsid w:val="00812A24"/>
    <w:rsid w:val="00814F96"/>
    <w:rsid w:val="008156EC"/>
    <w:rsid w:val="00830B54"/>
    <w:rsid w:val="00833ABB"/>
    <w:rsid w:val="00836614"/>
    <w:rsid w:val="0084729E"/>
    <w:rsid w:val="0085265D"/>
    <w:rsid w:val="00852967"/>
    <w:rsid w:val="00857416"/>
    <w:rsid w:val="00864716"/>
    <w:rsid w:val="008673FE"/>
    <w:rsid w:val="00872D06"/>
    <w:rsid w:val="00873EBC"/>
    <w:rsid w:val="00875D83"/>
    <w:rsid w:val="008803B8"/>
    <w:rsid w:val="008842B9"/>
    <w:rsid w:val="008852C2"/>
    <w:rsid w:val="008874D7"/>
    <w:rsid w:val="008A715A"/>
    <w:rsid w:val="008B1679"/>
    <w:rsid w:val="008B2287"/>
    <w:rsid w:val="008B4814"/>
    <w:rsid w:val="008B60AD"/>
    <w:rsid w:val="008B6E00"/>
    <w:rsid w:val="008B7317"/>
    <w:rsid w:val="008B7F67"/>
    <w:rsid w:val="008C6C74"/>
    <w:rsid w:val="008C7DC4"/>
    <w:rsid w:val="008D06E2"/>
    <w:rsid w:val="008D20C0"/>
    <w:rsid w:val="008D2A71"/>
    <w:rsid w:val="008D2DC0"/>
    <w:rsid w:val="008D4018"/>
    <w:rsid w:val="008D58A0"/>
    <w:rsid w:val="008D76A0"/>
    <w:rsid w:val="008E6F11"/>
    <w:rsid w:val="008F080B"/>
    <w:rsid w:val="008F2EC2"/>
    <w:rsid w:val="008F463C"/>
    <w:rsid w:val="008F6DF8"/>
    <w:rsid w:val="009023F7"/>
    <w:rsid w:val="00907489"/>
    <w:rsid w:val="00911699"/>
    <w:rsid w:val="00915268"/>
    <w:rsid w:val="009161A7"/>
    <w:rsid w:val="00917C8B"/>
    <w:rsid w:val="00917EA3"/>
    <w:rsid w:val="0092102D"/>
    <w:rsid w:val="0092558C"/>
    <w:rsid w:val="00925C68"/>
    <w:rsid w:val="0092731B"/>
    <w:rsid w:val="0092749A"/>
    <w:rsid w:val="00934C0C"/>
    <w:rsid w:val="00935823"/>
    <w:rsid w:val="00942CE5"/>
    <w:rsid w:val="00945DC3"/>
    <w:rsid w:val="00951C35"/>
    <w:rsid w:val="0096018D"/>
    <w:rsid w:val="009606E0"/>
    <w:rsid w:val="00962EDC"/>
    <w:rsid w:val="00964556"/>
    <w:rsid w:val="00964985"/>
    <w:rsid w:val="0097175C"/>
    <w:rsid w:val="00971AD2"/>
    <w:rsid w:val="00976247"/>
    <w:rsid w:val="009834B4"/>
    <w:rsid w:val="00984433"/>
    <w:rsid w:val="00990018"/>
    <w:rsid w:val="00994A07"/>
    <w:rsid w:val="009A0EEF"/>
    <w:rsid w:val="009A1DE0"/>
    <w:rsid w:val="009A555F"/>
    <w:rsid w:val="009A59E5"/>
    <w:rsid w:val="009A6AC3"/>
    <w:rsid w:val="009B26AE"/>
    <w:rsid w:val="009B7C69"/>
    <w:rsid w:val="009C206A"/>
    <w:rsid w:val="009C3E13"/>
    <w:rsid w:val="009C420E"/>
    <w:rsid w:val="009C4A63"/>
    <w:rsid w:val="009D15D2"/>
    <w:rsid w:val="009D2DB7"/>
    <w:rsid w:val="009D4D50"/>
    <w:rsid w:val="009D7BB8"/>
    <w:rsid w:val="009E071A"/>
    <w:rsid w:val="009E136D"/>
    <w:rsid w:val="009E3AFB"/>
    <w:rsid w:val="009E4DDB"/>
    <w:rsid w:val="009F1939"/>
    <w:rsid w:val="009F2155"/>
    <w:rsid w:val="009F3375"/>
    <w:rsid w:val="009F3E26"/>
    <w:rsid w:val="009F4C3F"/>
    <w:rsid w:val="009F4D0C"/>
    <w:rsid w:val="00A04838"/>
    <w:rsid w:val="00A06226"/>
    <w:rsid w:val="00A06984"/>
    <w:rsid w:val="00A10408"/>
    <w:rsid w:val="00A149DD"/>
    <w:rsid w:val="00A177DC"/>
    <w:rsid w:val="00A24E3B"/>
    <w:rsid w:val="00A332CC"/>
    <w:rsid w:val="00A35CA3"/>
    <w:rsid w:val="00A45561"/>
    <w:rsid w:val="00A509C9"/>
    <w:rsid w:val="00A53AD4"/>
    <w:rsid w:val="00A542BB"/>
    <w:rsid w:val="00A65F50"/>
    <w:rsid w:val="00A66212"/>
    <w:rsid w:val="00A742D3"/>
    <w:rsid w:val="00A763A0"/>
    <w:rsid w:val="00A8033C"/>
    <w:rsid w:val="00A81D7E"/>
    <w:rsid w:val="00A85404"/>
    <w:rsid w:val="00A86B3D"/>
    <w:rsid w:val="00A91B83"/>
    <w:rsid w:val="00A95712"/>
    <w:rsid w:val="00A97DCF"/>
    <w:rsid w:val="00AA044A"/>
    <w:rsid w:val="00AA60D8"/>
    <w:rsid w:val="00AA6BA9"/>
    <w:rsid w:val="00AB532E"/>
    <w:rsid w:val="00AC01E8"/>
    <w:rsid w:val="00AC37B1"/>
    <w:rsid w:val="00AC4CA6"/>
    <w:rsid w:val="00AC5317"/>
    <w:rsid w:val="00AC6230"/>
    <w:rsid w:val="00AD0E59"/>
    <w:rsid w:val="00AD342F"/>
    <w:rsid w:val="00AD7244"/>
    <w:rsid w:val="00AD73E5"/>
    <w:rsid w:val="00AE2929"/>
    <w:rsid w:val="00AE4DA0"/>
    <w:rsid w:val="00AE5BE3"/>
    <w:rsid w:val="00AF703F"/>
    <w:rsid w:val="00B04238"/>
    <w:rsid w:val="00B052CE"/>
    <w:rsid w:val="00B0551D"/>
    <w:rsid w:val="00B078B0"/>
    <w:rsid w:val="00B1165E"/>
    <w:rsid w:val="00B1733B"/>
    <w:rsid w:val="00B249F2"/>
    <w:rsid w:val="00B278A0"/>
    <w:rsid w:val="00B30499"/>
    <w:rsid w:val="00B33E26"/>
    <w:rsid w:val="00B344C2"/>
    <w:rsid w:val="00B3471F"/>
    <w:rsid w:val="00B35F35"/>
    <w:rsid w:val="00B40C26"/>
    <w:rsid w:val="00B41624"/>
    <w:rsid w:val="00B444F1"/>
    <w:rsid w:val="00B45568"/>
    <w:rsid w:val="00B45E38"/>
    <w:rsid w:val="00B463ED"/>
    <w:rsid w:val="00B520DB"/>
    <w:rsid w:val="00B554E7"/>
    <w:rsid w:val="00B5679B"/>
    <w:rsid w:val="00B66BE5"/>
    <w:rsid w:val="00B66E63"/>
    <w:rsid w:val="00B775B5"/>
    <w:rsid w:val="00B82862"/>
    <w:rsid w:val="00B93AFE"/>
    <w:rsid w:val="00B9451A"/>
    <w:rsid w:val="00BA01DF"/>
    <w:rsid w:val="00BA432E"/>
    <w:rsid w:val="00BA4F9F"/>
    <w:rsid w:val="00BA71AC"/>
    <w:rsid w:val="00BB1368"/>
    <w:rsid w:val="00BB557B"/>
    <w:rsid w:val="00BB658C"/>
    <w:rsid w:val="00BB6844"/>
    <w:rsid w:val="00BB73F1"/>
    <w:rsid w:val="00BC07D0"/>
    <w:rsid w:val="00BC5C8F"/>
    <w:rsid w:val="00BD336C"/>
    <w:rsid w:val="00BD72BC"/>
    <w:rsid w:val="00BE0202"/>
    <w:rsid w:val="00BE03DE"/>
    <w:rsid w:val="00BE073E"/>
    <w:rsid w:val="00BE2B86"/>
    <w:rsid w:val="00BE618D"/>
    <w:rsid w:val="00BF01C2"/>
    <w:rsid w:val="00BF1FDF"/>
    <w:rsid w:val="00BF623C"/>
    <w:rsid w:val="00BF72E8"/>
    <w:rsid w:val="00C11326"/>
    <w:rsid w:val="00C12EAC"/>
    <w:rsid w:val="00C20072"/>
    <w:rsid w:val="00C21C17"/>
    <w:rsid w:val="00C306F1"/>
    <w:rsid w:val="00C33457"/>
    <w:rsid w:val="00C33F1D"/>
    <w:rsid w:val="00C35BCA"/>
    <w:rsid w:val="00C367A1"/>
    <w:rsid w:val="00C37E3E"/>
    <w:rsid w:val="00C42DCA"/>
    <w:rsid w:val="00C44810"/>
    <w:rsid w:val="00C52842"/>
    <w:rsid w:val="00C52E64"/>
    <w:rsid w:val="00C54F3D"/>
    <w:rsid w:val="00C551A2"/>
    <w:rsid w:val="00C56F1A"/>
    <w:rsid w:val="00C572B8"/>
    <w:rsid w:val="00C61A16"/>
    <w:rsid w:val="00C7634F"/>
    <w:rsid w:val="00C82D88"/>
    <w:rsid w:val="00CA1429"/>
    <w:rsid w:val="00CB3CFA"/>
    <w:rsid w:val="00CB447C"/>
    <w:rsid w:val="00CC264D"/>
    <w:rsid w:val="00CD1587"/>
    <w:rsid w:val="00CD7290"/>
    <w:rsid w:val="00CE235D"/>
    <w:rsid w:val="00CE24CD"/>
    <w:rsid w:val="00CE47D9"/>
    <w:rsid w:val="00CF4F82"/>
    <w:rsid w:val="00CF778F"/>
    <w:rsid w:val="00D00557"/>
    <w:rsid w:val="00D131DC"/>
    <w:rsid w:val="00D2155D"/>
    <w:rsid w:val="00D3021C"/>
    <w:rsid w:val="00D30456"/>
    <w:rsid w:val="00D355B3"/>
    <w:rsid w:val="00D404F1"/>
    <w:rsid w:val="00D41173"/>
    <w:rsid w:val="00D4218D"/>
    <w:rsid w:val="00D4422D"/>
    <w:rsid w:val="00D45C4C"/>
    <w:rsid w:val="00D45CC5"/>
    <w:rsid w:val="00D4746E"/>
    <w:rsid w:val="00D53413"/>
    <w:rsid w:val="00D5385A"/>
    <w:rsid w:val="00D65672"/>
    <w:rsid w:val="00D66020"/>
    <w:rsid w:val="00D67261"/>
    <w:rsid w:val="00D67A7E"/>
    <w:rsid w:val="00D72700"/>
    <w:rsid w:val="00D73196"/>
    <w:rsid w:val="00D7457B"/>
    <w:rsid w:val="00D74C54"/>
    <w:rsid w:val="00D8377D"/>
    <w:rsid w:val="00DA4407"/>
    <w:rsid w:val="00DB3770"/>
    <w:rsid w:val="00DB3B4A"/>
    <w:rsid w:val="00DB3FC3"/>
    <w:rsid w:val="00DB7354"/>
    <w:rsid w:val="00DB7538"/>
    <w:rsid w:val="00DB7F94"/>
    <w:rsid w:val="00DC0C8F"/>
    <w:rsid w:val="00DC37FA"/>
    <w:rsid w:val="00DC6950"/>
    <w:rsid w:val="00DD2B22"/>
    <w:rsid w:val="00DD31EF"/>
    <w:rsid w:val="00DD38C5"/>
    <w:rsid w:val="00DD5799"/>
    <w:rsid w:val="00DD65C2"/>
    <w:rsid w:val="00DE2267"/>
    <w:rsid w:val="00DE60EC"/>
    <w:rsid w:val="00DF483C"/>
    <w:rsid w:val="00DF6BC3"/>
    <w:rsid w:val="00E002C8"/>
    <w:rsid w:val="00E00972"/>
    <w:rsid w:val="00E03570"/>
    <w:rsid w:val="00E04DC9"/>
    <w:rsid w:val="00E0795E"/>
    <w:rsid w:val="00E10149"/>
    <w:rsid w:val="00E12B28"/>
    <w:rsid w:val="00E148CC"/>
    <w:rsid w:val="00E26231"/>
    <w:rsid w:val="00E273F4"/>
    <w:rsid w:val="00E362EA"/>
    <w:rsid w:val="00E37A9C"/>
    <w:rsid w:val="00E45C3A"/>
    <w:rsid w:val="00E50C86"/>
    <w:rsid w:val="00E5130D"/>
    <w:rsid w:val="00E51599"/>
    <w:rsid w:val="00E52EA7"/>
    <w:rsid w:val="00E52F35"/>
    <w:rsid w:val="00E57054"/>
    <w:rsid w:val="00E57EDD"/>
    <w:rsid w:val="00E62804"/>
    <w:rsid w:val="00E630F0"/>
    <w:rsid w:val="00E66AC0"/>
    <w:rsid w:val="00E71957"/>
    <w:rsid w:val="00E73E82"/>
    <w:rsid w:val="00E74239"/>
    <w:rsid w:val="00E74C43"/>
    <w:rsid w:val="00E76C6F"/>
    <w:rsid w:val="00E76D5C"/>
    <w:rsid w:val="00E82015"/>
    <w:rsid w:val="00E92F88"/>
    <w:rsid w:val="00E958CD"/>
    <w:rsid w:val="00EA1899"/>
    <w:rsid w:val="00EB2FDA"/>
    <w:rsid w:val="00EB364F"/>
    <w:rsid w:val="00EC1437"/>
    <w:rsid w:val="00EC3BD6"/>
    <w:rsid w:val="00EC42BC"/>
    <w:rsid w:val="00EC43FA"/>
    <w:rsid w:val="00EC7AA6"/>
    <w:rsid w:val="00ED06B8"/>
    <w:rsid w:val="00ED24B9"/>
    <w:rsid w:val="00ED3FF9"/>
    <w:rsid w:val="00ED480B"/>
    <w:rsid w:val="00ED4E3F"/>
    <w:rsid w:val="00ED53E4"/>
    <w:rsid w:val="00ED7D8C"/>
    <w:rsid w:val="00EE6445"/>
    <w:rsid w:val="00EF0C97"/>
    <w:rsid w:val="00EF41B3"/>
    <w:rsid w:val="00EF41E6"/>
    <w:rsid w:val="00EF6285"/>
    <w:rsid w:val="00F01A98"/>
    <w:rsid w:val="00F05075"/>
    <w:rsid w:val="00F0680E"/>
    <w:rsid w:val="00F10DDB"/>
    <w:rsid w:val="00F219F7"/>
    <w:rsid w:val="00F22C77"/>
    <w:rsid w:val="00F23072"/>
    <w:rsid w:val="00F25B5D"/>
    <w:rsid w:val="00F31516"/>
    <w:rsid w:val="00F35D12"/>
    <w:rsid w:val="00F42167"/>
    <w:rsid w:val="00F42797"/>
    <w:rsid w:val="00F42E62"/>
    <w:rsid w:val="00F42EB2"/>
    <w:rsid w:val="00F47190"/>
    <w:rsid w:val="00F5277E"/>
    <w:rsid w:val="00F53CDC"/>
    <w:rsid w:val="00F56220"/>
    <w:rsid w:val="00F5788F"/>
    <w:rsid w:val="00F641FD"/>
    <w:rsid w:val="00F66AB9"/>
    <w:rsid w:val="00F66B60"/>
    <w:rsid w:val="00F67FF3"/>
    <w:rsid w:val="00F721F3"/>
    <w:rsid w:val="00F738F0"/>
    <w:rsid w:val="00F755BB"/>
    <w:rsid w:val="00F83696"/>
    <w:rsid w:val="00F900CB"/>
    <w:rsid w:val="00FA107D"/>
    <w:rsid w:val="00FA279C"/>
    <w:rsid w:val="00FA7718"/>
    <w:rsid w:val="00FB2CFF"/>
    <w:rsid w:val="00FC19EB"/>
    <w:rsid w:val="00FC55BA"/>
    <w:rsid w:val="00FD3E25"/>
    <w:rsid w:val="00FD71AE"/>
    <w:rsid w:val="00FE1BAC"/>
    <w:rsid w:val="00FE3D10"/>
    <w:rsid w:val="00FE545A"/>
    <w:rsid w:val="00FE7724"/>
    <w:rsid w:val="00FF1B51"/>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82D5"/>
  <w15:docId w15:val="{B758C76D-C540-45AC-9067-F84DC6F5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51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518"/>
    <w:pPr>
      <w:spacing w:before="100" w:beforeAutospacing="1" w:after="100" w:afterAutospacing="1"/>
    </w:pPr>
    <w:rPr>
      <w:rFonts w:ascii="Times New Roman" w:hAnsi="Times New Roman"/>
      <w:sz w:val="24"/>
      <w:szCs w:val="24"/>
    </w:rPr>
  </w:style>
  <w:style w:type="paragraph" w:styleId="Header">
    <w:name w:val="header"/>
    <w:basedOn w:val="Normal"/>
    <w:rsid w:val="00657518"/>
    <w:pPr>
      <w:tabs>
        <w:tab w:val="center" w:pos="4320"/>
        <w:tab w:val="right" w:pos="8640"/>
      </w:tabs>
    </w:pPr>
  </w:style>
  <w:style w:type="paragraph" w:styleId="Footer">
    <w:name w:val="footer"/>
    <w:basedOn w:val="Normal"/>
    <w:rsid w:val="00657518"/>
    <w:pPr>
      <w:tabs>
        <w:tab w:val="center" w:pos="4320"/>
        <w:tab w:val="right" w:pos="8640"/>
      </w:tabs>
    </w:pPr>
  </w:style>
  <w:style w:type="character" w:styleId="PageNumber">
    <w:name w:val="page number"/>
    <w:basedOn w:val="DefaultParagraphFont"/>
    <w:rsid w:val="00657518"/>
  </w:style>
  <w:style w:type="paragraph" w:styleId="BalloonText">
    <w:name w:val="Balloon Text"/>
    <w:basedOn w:val="Normal"/>
    <w:semiHidden/>
    <w:rsid w:val="00657518"/>
    <w:rPr>
      <w:rFonts w:ascii="Tahoma" w:hAnsi="Tahoma" w:cs="Tahoma"/>
      <w:sz w:val="16"/>
      <w:szCs w:val="16"/>
    </w:rPr>
  </w:style>
  <w:style w:type="character" w:styleId="Hyperlink">
    <w:name w:val="Hyperlink"/>
    <w:uiPriority w:val="99"/>
    <w:unhideWhenUsed/>
    <w:rsid w:val="00FD3E25"/>
    <w:rPr>
      <w:color w:val="0000FF"/>
      <w:u w:val="single"/>
    </w:rPr>
  </w:style>
  <w:style w:type="paragraph" w:styleId="ListParagraph">
    <w:name w:val="List Paragraph"/>
    <w:basedOn w:val="Normal"/>
    <w:uiPriority w:val="34"/>
    <w:qFormat/>
    <w:rsid w:val="00A86B3D"/>
    <w:pPr>
      <w:ind w:left="720"/>
      <w:contextualSpacing/>
    </w:pPr>
  </w:style>
  <w:style w:type="character" w:customStyle="1" w:styleId="fn">
    <w:name w:val="fn"/>
    <w:basedOn w:val="DefaultParagraphFont"/>
    <w:rsid w:val="005F1ED0"/>
  </w:style>
  <w:style w:type="character" w:customStyle="1" w:styleId="object">
    <w:name w:val="object"/>
    <w:basedOn w:val="DefaultParagraphFont"/>
    <w:rsid w:val="000E5C3F"/>
  </w:style>
  <w:style w:type="paragraph" w:styleId="NormalWeb">
    <w:name w:val="Normal (Web)"/>
    <w:basedOn w:val="Normal"/>
    <w:uiPriority w:val="99"/>
    <w:semiHidden/>
    <w:unhideWhenUsed/>
    <w:rsid w:val="00026D48"/>
    <w:rPr>
      <w:rFonts w:ascii="Calibri" w:eastAsiaTheme="minorHAnsi" w:hAnsi="Calibri" w:cs="Calibri"/>
      <w:sz w:val="22"/>
      <w:szCs w:val="22"/>
    </w:rPr>
  </w:style>
  <w:style w:type="character" w:customStyle="1" w:styleId="mark0lluwzgwp">
    <w:name w:val="mark0lluwzgwp"/>
    <w:basedOn w:val="DefaultParagraphFont"/>
    <w:rsid w:val="00026D48"/>
  </w:style>
  <w:style w:type="character" w:styleId="UnresolvedMention">
    <w:name w:val="Unresolved Mention"/>
    <w:basedOn w:val="DefaultParagraphFont"/>
    <w:uiPriority w:val="99"/>
    <w:semiHidden/>
    <w:unhideWhenUsed/>
    <w:rsid w:val="0096018D"/>
    <w:rPr>
      <w:color w:val="605E5C"/>
      <w:shd w:val="clear" w:color="auto" w:fill="E1DFDD"/>
    </w:rPr>
  </w:style>
  <w:style w:type="paragraph" w:styleId="FootnoteText">
    <w:name w:val="footnote text"/>
    <w:basedOn w:val="Normal"/>
    <w:link w:val="FootnoteTextChar"/>
    <w:semiHidden/>
    <w:unhideWhenUsed/>
    <w:rsid w:val="00440DDB"/>
  </w:style>
  <w:style w:type="character" w:customStyle="1" w:styleId="FootnoteTextChar">
    <w:name w:val="Footnote Text Char"/>
    <w:basedOn w:val="DefaultParagraphFont"/>
    <w:link w:val="FootnoteText"/>
    <w:semiHidden/>
    <w:rsid w:val="00440DDB"/>
    <w:rPr>
      <w:rFonts w:ascii="Courier New" w:hAnsi="Courier New"/>
    </w:rPr>
  </w:style>
  <w:style w:type="character" w:styleId="FootnoteReference">
    <w:name w:val="footnote reference"/>
    <w:basedOn w:val="DefaultParagraphFont"/>
    <w:semiHidden/>
    <w:unhideWhenUsed/>
    <w:rsid w:val="00440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9547">
      <w:bodyDiv w:val="1"/>
      <w:marLeft w:val="0"/>
      <w:marRight w:val="0"/>
      <w:marTop w:val="0"/>
      <w:marBottom w:val="0"/>
      <w:divBdr>
        <w:top w:val="none" w:sz="0" w:space="0" w:color="auto"/>
        <w:left w:val="none" w:sz="0" w:space="0" w:color="auto"/>
        <w:bottom w:val="none" w:sz="0" w:space="0" w:color="auto"/>
        <w:right w:val="none" w:sz="0" w:space="0" w:color="auto"/>
      </w:divBdr>
    </w:div>
    <w:div w:id="93281675">
      <w:bodyDiv w:val="1"/>
      <w:marLeft w:val="0"/>
      <w:marRight w:val="0"/>
      <w:marTop w:val="0"/>
      <w:marBottom w:val="0"/>
      <w:divBdr>
        <w:top w:val="none" w:sz="0" w:space="0" w:color="auto"/>
        <w:left w:val="none" w:sz="0" w:space="0" w:color="auto"/>
        <w:bottom w:val="none" w:sz="0" w:space="0" w:color="auto"/>
        <w:right w:val="none" w:sz="0" w:space="0" w:color="auto"/>
      </w:divBdr>
      <w:divsChild>
        <w:div w:id="45418556">
          <w:marLeft w:val="0"/>
          <w:marRight w:val="0"/>
          <w:marTop w:val="0"/>
          <w:marBottom w:val="0"/>
          <w:divBdr>
            <w:top w:val="none" w:sz="0" w:space="0" w:color="auto"/>
            <w:left w:val="none" w:sz="0" w:space="0" w:color="auto"/>
            <w:bottom w:val="none" w:sz="0" w:space="0" w:color="auto"/>
            <w:right w:val="none" w:sz="0" w:space="0" w:color="auto"/>
          </w:divBdr>
        </w:div>
        <w:div w:id="68505385">
          <w:marLeft w:val="0"/>
          <w:marRight w:val="0"/>
          <w:marTop w:val="0"/>
          <w:marBottom w:val="0"/>
          <w:divBdr>
            <w:top w:val="none" w:sz="0" w:space="0" w:color="auto"/>
            <w:left w:val="none" w:sz="0" w:space="0" w:color="auto"/>
            <w:bottom w:val="none" w:sz="0" w:space="0" w:color="auto"/>
            <w:right w:val="none" w:sz="0" w:space="0" w:color="auto"/>
          </w:divBdr>
        </w:div>
        <w:div w:id="586964718">
          <w:marLeft w:val="0"/>
          <w:marRight w:val="0"/>
          <w:marTop w:val="0"/>
          <w:marBottom w:val="0"/>
          <w:divBdr>
            <w:top w:val="none" w:sz="0" w:space="0" w:color="auto"/>
            <w:left w:val="none" w:sz="0" w:space="0" w:color="auto"/>
            <w:bottom w:val="none" w:sz="0" w:space="0" w:color="auto"/>
            <w:right w:val="none" w:sz="0" w:space="0" w:color="auto"/>
          </w:divBdr>
        </w:div>
        <w:div w:id="600335014">
          <w:marLeft w:val="0"/>
          <w:marRight w:val="0"/>
          <w:marTop w:val="0"/>
          <w:marBottom w:val="0"/>
          <w:divBdr>
            <w:top w:val="none" w:sz="0" w:space="0" w:color="auto"/>
            <w:left w:val="none" w:sz="0" w:space="0" w:color="auto"/>
            <w:bottom w:val="none" w:sz="0" w:space="0" w:color="auto"/>
            <w:right w:val="none" w:sz="0" w:space="0" w:color="auto"/>
          </w:divBdr>
        </w:div>
        <w:div w:id="813061347">
          <w:marLeft w:val="0"/>
          <w:marRight w:val="0"/>
          <w:marTop w:val="0"/>
          <w:marBottom w:val="0"/>
          <w:divBdr>
            <w:top w:val="none" w:sz="0" w:space="0" w:color="auto"/>
            <w:left w:val="none" w:sz="0" w:space="0" w:color="auto"/>
            <w:bottom w:val="none" w:sz="0" w:space="0" w:color="auto"/>
            <w:right w:val="none" w:sz="0" w:space="0" w:color="auto"/>
          </w:divBdr>
        </w:div>
        <w:div w:id="852498506">
          <w:marLeft w:val="0"/>
          <w:marRight w:val="0"/>
          <w:marTop w:val="0"/>
          <w:marBottom w:val="0"/>
          <w:divBdr>
            <w:top w:val="none" w:sz="0" w:space="0" w:color="auto"/>
            <w:left w:val="none" w:sz="0" w:space="0" w:color="auto"/>
            <w:bottom w:val="none" w:sz="0" w:space="0" w:color="auto"/>
            <w:right w:val="none" w:sz="0" w:space="0" w:color="auto"/>
          </w:divBdr>
        </w:div>
        <w:div w:id="1142506958">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521356753">
          <w:marLeft w:val="0"/>
          <w:marRight w:val="0"/>
          <w:marTop w:val="0"/>
          <w:marBottom w:val="0"/>
          <w:divBdr>
            <w:top w:val="none" w:sz="0" w:space="0" w:color="auto"/>
            <w:left w:val="none" w:sz="0" w:space="0" w:color="auto"/>
            <w:bottom w:val="none" w:sz="0" w:space="0" w:color="auto"/>
            <w:right w:val="none" w:sz="0" w:space="0" w:color="auto"/>
          </w:divBdr>
        </w:div>
        <w:div w:id="1902710192">
          <w:marLeft w:val="0"/>
          <w:marRight w:val="0"/>
          <w:marTop w:val="0"/>
          <w:marBottom w:val="0"/>
          <w:divBdr>
            <w:top w:val="none" w:sz="0" w:space="0" w:color="auto"/>
            <w:left w:val="none" w:sz="0" w:space="0" w:color="auto"/>
            <w:bottom w:val="none" w:sz="0" w:space="0" w:color="auto"/>
            <w:right w:val="none" w:sz="0" w:space="0" w:color="auto"/>
          </w:divBdr>
        </w:div>
      </w:divsChild>
    </w:div>
    <w:div w:id="95683256">
      <w:bodyDiv w:val="1"/>
      <w:marLeft w:val="0"/>
      <w:marRight w:val="0"/>
      <w:marTop w:val="0"/>
      <w:marBottom w:val="0"/>
      <w:divBdr>
        <w:top w:val="none" w:sz="0" w:space="0" w:color="auto"/>
        <w:left w:val="none" w:sz="0" w:space="0" w:color="auto"/>
        <w:bottom w:val="none" w:sz="0" w:space="0" w:color="auto"/>
        <w:right w:val="none" w:sz="0" w:space="0" w:color="auto"/>
      </w:divBdr>
    </w:div>
    <w:div w:id="182979903">
      <w:bodyDiv w:val="1"/>
      <w:marLeft w:val="0"/>
      <w:marRight w:val="0"/>
      <w:marTop w:val="0"/>
      <w:marBottom w:val="0"/>
      <w:divBdr>
        <w:top w:val="none" w:sz="0" w:space="0" w:color="auto"/>
        <w:left w:val="none" w:sz="0" w:space="0" w:color="auto"/>
        <w:bottom w:val="none" w:sz="0" w:space="0" w:color="auto"/>
        <w:right w:val="none" w:sz="0" w:space="0" w:color="auto"/>
      </w:divBdr>
    </w:div>
    <w:div w:id="227618417">
      <w:bodyDiv w:val="1"/>
      <w:marLeft w:val="0"/>
      <w:marRight w:val="0"/>
      <w:marTop w:val="0"/>
      <w:marBottom w:val="0"/>
      <w:divBdr>
        <w:top w:val="none" w:sz="0" w:space="0" w:color="auto"/>
        <w:left w:val="none" w:sz="0" w:space="0" w:color="auto"/>
        <w:bottom w:val="none" w:sz="0" w:space="0" w:color="auto"/>
        <w:right w:val="none" w:sz="0" w:space="0" w:color="auto"/>
      </w:divBdr>
    </w:div>
    <w:div w:id="247689579">
      <w:bodyDiv w:val="1"/>
      <w:marLeft w:val="0"/>
      <w:marRight w:val="0"/>
      <w:marTop w:val="0"/>
      <w:marBottom w:val="0"/>
      <w:divBdr>
        <w:top w:val="none" w:sz="0" w:space="0" w:color="auto"/>
        <w:left w:val="none" w:sz="0" w:space="0" w:color="auto"/>
        <w:bottom w:val="none" w:sz="0" w:space="0" w:color="auto"/>
        <w:right w:val="none" w:sz="0" w:space="0" w:color="auto"/>
      </w:divBdr>
    </w:div>
    <w:div w:id="261913609">
      <w:bodyDiv w:val="1"/>
      <w:marLeft w:val="0"/>
      <w:marRight w:val="0"/>
      <w:marTop w:val="0"/>
      <w:marBottom w:val="0"/>
      <w:divBdr>
        <w:top w:val="none" w:sz="0" w:space="0" w:color="auto"/>
        <w:left w:val="none" w:sz="0" w:space="0" w:color="auto"/>
        <w:bottom w:val="none" w:sz="0" w:space="0" w:color="auto"/>
        <w:right w:val="none" w:sz="0" w:space="0" w:color="auto"/>
      </w:divBdr>
    </w:div>
    <w:div w:id="600920323">
      <w:bodyDiv w:val="1"/>
      <w:marLeft w:val="0"/>
      <w:marRight w:val="0"/>
      <w:marTop w:val="0"/>
      <w:marBottom w:val="0"/>
      <w:divBdr>
        <w:top w:val="none" w:sz="0" w:space="0" w:color="auto"/>
        <w:left w:val="none" w:sz="0" w:space="0" w:color="auto"/>
        <w:bottom w:val="none" w:sz="0" w:space="0" w:color="auto"/>
        <w:right w:val="none" w:sz="0" w:space="0" w:color="auto"/>
      </w:divBdr>
    </w:div>
    <w:div w:id="635336540">
      <w:bodyDiv w:val="1"/>
      <w:marLeft w:val="0"/>
      <w:marRight w:val="0"/>
      <w:marTop w:val="0"/>
      <w:marBottom w:val="0"/>
      <w:divBdr>
        <w:top w:val="none" w:sz="0" w:space="0" w:color="auto"/>
        <w:left w:val="none" w:sz="0" w:space="0" w:color="auto"/>
        <w:bottom w:val="none" w:sz="0" w:space="0" w:color="auto"/>
        <w:right w:val="none" w:sz="0" w:space="0" w:color="auto"/>
      </w:divBdr>
    </w:div>
    <w:div w:id="657348357">
      <w:bodyDiv w:val="1"/>
      <w:marLeft w:val="0"/>
      <w:marRight w:val="0"/>
      <w:marTop w:val="0"/>
      <w:marBottom w:val="0"/>
      <w:divBdr>
        <w:top w:val="none" w:sz="0" w:space="0" w:color="auto"/>
        <w:left w:val="none" w:sz="0" w:space="0" w:color="auto"/>
        <w:bottom w:val="none" w:sz="0" w:space="0" w:color="auto"/>
        <w:right w:val="none" w:sz="0" w:space="0" w:color="auto"/>
      </w:divBdr>
    </w:div>
    <w:div w:id="749037018">
      <w:bodyDiv w:val="1"/>
      <w:marLeft w:val="0"/>
      <w:marRight w:val="0"/>
      <w:marTop w:val="0"/>
      <w:marBottom w:val="0"/>
      <w:divBdr>
        <w:top w:val="none" w:sz="0" w:space="0" w:color="auto"/>
        <w:left w:val="none" w:sz="0" w:space="0" w:color="auto"/>
        <w:bottom w:val="none" w:sz="0" w:space="0" w:color="auto"/>
        <w:right w:val="none" w:sz="0" w:space="0" w:color="auto"/>
      </w:divBdr>
    </w:div>
    <w:div w:id="757678028">
      <w:bodyDiv w:val="1"/>
      <w:marLeft w:val="0"/>
      <w:marRight w:val="0"/>
      <w:marTop w:val="0"/>
      <w:marBottom w:val="0"/>
      <w:divBdr>
        <w:top w:val="none" w:sz="0" w:space="0" w:color="auto"/>
        <w:left w:val="none" w:sz="0" w:space="0" w:color="auto"/>
        <w:bottom w:val="none" w:sz="0" w:space="0" w:color="auto"/>
        <w:right w:val="none" w:sz="0" w:space="0" w:color="auto"/>
      </w:divBdr>
    </w:div>
    <w:div w:id="1130130560">
      <w:bodyDiv w:val="1"/>
      <w:marLeft w:val="0"/>
      <w:marRight w:val="0"/>
      <w:marTop w:val="0"/>
      <w:marBottom w:val="0"/>
      <w:divBdr>
        <w:top w:val="none" w:sz="0" w:space="0" w:color="auto"/>
        <w:left w:val="none" w:sz="0" w:space="0" w:color="auto"/>
        <w:bottom w:val="none" w:sz="0" w:space="0" w:color="auto"/>
        <w:right w:val="none" w:sz="0" w:space="0" w:color="auto"/>
      </w:divBdr>
    </w:div>
    <w:div w:id="1164852477">
      <w:bodyDiv w:val="1"/>
      <w:marLeft w:val="0"/>
      <w:marRight w:val="0"/>
      <w:marTop w:val="0"/>
      <w:marBottom w:val="0"/>
      <w:divBdr>
        <w:top w:val="none" w:sz="0" w:space="0" w:color="auto"/>
        <w:left w:val="none" w:sz="0" w:space="0" w:color="auto"/>
        <w:bottom w:val="none" w:sz="0" w:space="0" w:color="auto"/>
        <w:right w:val="none" w:sz="0" w:space="0" w:color="auto"/>
      </w:divBdr>
    </w:div>
    <w:div w:id="1398505433">
      <w:bodyDiv w:val="1"/>
      <w:marLeft w:val="0"/>
      <w:marRight w:val="0"/>
      <w:marTop w:val="0"/>
      <w:marBottom w:val="0"/>
      <w:divBdr>
        <w:top w:val="none" w:sz="0" w:space="0" w:color="auto"/>
        <w:left w:val="none" w:sz="0" w:space="0" w:color="auto"/>
        <w:bottom w:val="none" w:sz="0" w:space="0" w:color="auto"/>
        <w:right w:val="none" w:sz="0" w:space="0" w:color="auto"/>
      </w:divBdr>
    </w:div>
    <w:div w:id="1675642047">
      <w:bodyDiv w:val="1"/>
      <w:marLeft w:val="0"/>
      <w:marRight w:val="0"/>
      <w:marTop w:val="0"/>
      <w:marBottom w:val="0"/>
      <w:divBdr>
        <w:top w:val="none" w:sz="0" w:space="0" w:color="auto"/>
        <w:left w:val="none" w:sz="0" w:space="0" w:color="auto"/>
        <w:bottom w:val="none" w:sz="0" w:space="0" w:color="auto"/>
        <w:right w:val="none" w:sz="0" w:space="0" w:color="auto"/>
      </w:divBdr>
    </w:div>
    <w:div w:id="1714649190">
      <w:bodyDiv w:val="1"/>
      <w:marLeft w:val="0"/>
      <w:marRight w:val="0"/>
      <w:marTop w:val="0"/>
      <w:marBottom w:val="0"/>
      <w:divBdr>
        <w:top w:val="none" w:sz="0" w:space="0" w:color="auto"/>
        <w:left w:val="none" w:sz="0" w:space="0" w:color="auto"/>
        <w:bottom w:val="none" w:sz="0" w:space="0" w:color="auto"/>
        <w:right w:val="none" w:sz="0" w:space="0" w:color="auto"/>
      </w:divBdr>
    </w:div>
    <w:div w:id="1782921665">
      <w:bodyDiv w:val="1"/>
      <w:marLeft w:val="0"/>
      <w:marRight w:val="0"/>
      <w:marTop w:val="0"/>
      <w:marBottom w:val="0"/>
      <w:divBdr>
        <w:top w:val="none" w:sz="0" w:space="0" w:color="auto"/>
        <w:left w:val="none" w:sz="0" w:space="0" w:color="auto"/>
        <w:bottom w:val="none" w:sz="0" w:space="0" w:color="auto"/>
        <w:right w:val="none" w:sz="0" w:space="0" w:color="auto"/>
      </w:divBdr>
    </w:div>
    <w:div w:id="195528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1AFA0-26C4-49D6-8DD3-EA1C6494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Date and Time:  WEDNESDAY – April 11, 2007, 7 p</vt:lpstr>
    </vt:vector>
  </TitlesOfParts>
  <Company>United States Senate</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 and Time:  WEDNESDAY – April 11, 2007, 7 p</dc:title>
  <dc:subject/>
  <dc:creator>user</dc:creator>
  <cp:keywords/>
  <dc:description/>
  <cp:lastModifiedBy>Ahmed, Anis</cp:lastModifiedBy>
  <cp:revision>2</cp:revision>
  <cp:lastPrinted>2023-02-08T12:43:00Z</cp:lastPrinted>
  <dcterms:created xsi:type="dcterms:W3CDTF">2023-08-02T18:07:00Z</dcterms:created>
  <dcterms:modified xsi:type="dcterms:W3CDTF">2023-08-02T18:07:00Z</dcterms:modified>
</cp:coreProperties>
</file>