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5997AB19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5CB1">
        <w:rPr>
          <w:rFonts w:ascii="Times New Roman" w:hAnsi="Times New Roman"/>
          <w:color w:val="000000"/>
          <w:sz w:val="24"/>
          <w:szCs w:val="24"/>
        </w:rPr>
        <w:t>November 8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0B2836">
        <w:rPr>
          <w:rFonts w:ascii="Times New Roman" w:hAnsi="Times New Roman"/>
          <w:color w:val="000000"/>
          <w:sz w:val="24"/>
          <w:szCs w:val="24"/>
        </w:rPr>
        <w:t>3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44F6E" w14:textId="3AA1F8B3" w:rsidR="00B344C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637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6C279543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October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3DBAACDB" w:rsidR="00C61A16" w:rsidRPr="00AD73E5" w:rsidRDefault="00875D83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E9978A4" w14:textId="5969CB6B" w:rsidR="00171972" w:rsidRPr="003D039F" w:rsidRDefault="00C61A16" w:rsidP="00475CB1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</w:tc>
        <w:tc>
          <w:tcPr>
            <w:tcW w:w="1748" w:type="dxa"/>
          </w:tcPr>
          <w:p w14:paraId="4B82DCA8" w14:textId="77777777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Captain Satinsky</w:t>
            </w:r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AC348A1" w14:textId="7F22A7FF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176FDF" w:rsidRPr="00AD73E5" w14:paraId="3F1FA4EB" w14:textId="77777777" w:rsidTr="003E6949">
        <w:trPr>
          <w:trHeight w:val="458"/>
        </w:trPr>
        <w:tc>
          <w:tcPr>
            <w:tcW w:w="787" w:type="dxa"/>
          </w:tcPr>
          <w:p w14:paraId="0BE72544" w14:textId="77777777" w:rsidR="00176FDF" w:rsidRPr="00AD73E5" w:rsidRDefault="00176FD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8D4F43" w14:textId="483B2528" w:rsidR="00176FDF" w:rsidRPr="00076C0F" w:rsidRDefault="00475CB1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Voices from the Muslim Community</w:t>
            </w:r>
          </w:p>
        </w:tc>
        <w:tc>
          <w:tcPr>
            <w:tcW w:w="1748" w:type="dxa"/>
          </w:tcPr>
          <w:p w14:paraId="5ECF2958" w14:textId="77777777" w:rsidR="00475CB1" w:rsidRDefault="00475CB1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1268199" w14:textId="11F59ED9" w:rsidR="00475CB1" w:rsidRPr="00076C0F" w:rsidRDefault="00475CB1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Kate Chance</w:t>
            </w:r>
          </w:p>
        </w:tc>
        <w:tc>
          <w:tcPr>
            <w:tcW w:w="2130" w:type="dxa"/>
          </w:tcPr>
          <w:p w14:paraId="6D46B6A0" w14:textId="7AFF8E74" w:rsidR="00176FDF" w:rsidRDefault="00475CB1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p.m.</w:t>
            </w:r>
          </w:p>
        </w:tc>
        <w:tc>
          <w:tcPr>
            <w:tcW w:w="2637" w:type="dxa"/>
          </w:tcPr>
          <w:p w14:paraId="4CD915A1" w14:textId="6AEEC8CC" w:rsidR="00176FDF" w:rsidRPr="00076C0F" w:rsidRDefault="00475CB1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Report, Discussion and Action</w:t>
            </w:r>
          </w:p>
        </w:tc>
      </w:tr>
      <w:tr w:rsidR="002628C6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2628C6" w:rsidRPr="00AD73E5" w:rsidRDefault="002628C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5D8B15F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as</w:t>
            </w:r>
            <w:r w:rsid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By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Council Member Evan Glass</w:t>
            </w:r>
          </w:p>
          <w:p w14:paraId="396F2B26" w14:textId="680319AD" w:rsidR="001A0C7F" w:rsidRPr="001A0C7F" w:rsidRDefault="00712A10" w:rsidP="001A0C7F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Presentation from the 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African American/Black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1748" w:type="dxa"/>
          </w:tcPr>
          <w:p w14:paraId="44622230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8D71848" w14:textId="5574D0E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ECB8D4C" w14:textId="68006D33" w:rsidR="002628C6" w:rsidRDefault="00712A10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11F8824A" w14:textId="1D34409C" w:rsidR="002628C6" w:rsidRDefault="009A555F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3B9B3675" w:rsidR="00076C0F" w:rsidRDefault="00475CB1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Thanksgiving Day Parade</w:t>
            </w:r>
          </w:p>
        </w:tc>
        <w:tc>
          <w:tcPr>
            <w:tcW w:w="1748" w:type="dxa"/>
          </w:tcPr>
          <w:p w14:paraId="2507B003" w14:textId="2F761994" w:rsidR="00076C0F" w:rsidRDefault="00475CB1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Femi Richards</w:t>
            </w:r>
          </w:p>
        </w:tc>
        <w:tc>
          <w:tcPr>
            <w:tcW w:w="2130" w:type="dxa"/>
          </w:tcPr>
          <w:p w14:paraId="32F81FEF" w14:textId="7018F335" w:rsidR="00076C0F" w:rsidRDefault="00475CB1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8:45 p.m.</w:t>
            </w:r>
          </w:p>
        </w:tc>
        <w:tc>
          <w:tcPr>
            <w:tcW w:w="2637" w:type="dxa"/>
          </w:tcPr>
          <w:p w14:paraId="73EDDA2E" w14:textId="7FC7E251" w:rsidR="00076C0F" w:rsidRPr="009A555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22047638" w14:textId="77777777" w:rsidTr="001B10D0">
        <w:tc>
          <w:tcPr>
            <w:tcW w:w="787" w:type="dxa"/>
          </w:tcPr>
          <w:p w14:paraId="111259F0" w14:textId="3A87E270" w:rsidR="00076C0F" w:rsidRPr="00BE1C78" w:rsidRDefault="00076C0F" w:rsidP="00076C0F">
            <w:pPr>
              <w:pStyle w:val="ListParagraph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81117CB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5BCAC669" w14:textId="4CBAE00E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2F545604" w14:textId="55E30237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38324D88" w14:textId="41198092" w:rsidR="00076C0F" w:rsidRDefault="00475CB1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Elections for CAHV</w:t>
            </w:r>
          </w:p>
          <w:p w14:paraId="45DB2A72" w14:textId="10F17C51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276F764E" w14:textId="3D3AB27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t>An FYI Letter on “Hate” by Montgomery County Executive-Marc Elrich</w:t>
            </w:r>
          </w:p>
          <w:p w14:paraId="13AC77DF" w14:textId="7B9D153B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5BA">
              <w:rPr>
                <w:rFonts w:ascii="Times New Roman" w:hAnsi="Times New Roman"/>
                <w:color w:val="000000"/>
                <w:sz w:val="24"/>
                <w:szCs w:val="24"/>
              </w:rPr>
              <w:t>Developing CAHV training presentation for FBI-Baltimore Office federal “Hate Crimes” Annual Meeting</w:t>
            </w:r>
          </w:p>
          <w:p w14:paraId="02A7B7FB" w14:textId="441218D4" w:rsidR="00076C0F" w:rsidRPr="00AD73E5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hAnsi="Times New Roman"/>
                <w:color w:val="000000"/>
                <w:sz w:val="24"/>
                <w:szCs w:val="24"/>
              </w:rPr>
              <w:t>MD Task Force: Commission on Hate Crimes Response Post DOJ Grant</w:t>
            </w:r>
          </w:p>
        </w:tc>
        <w:tc>
          <w:tcPr>
            <w:tcW w:w="1748" w:type="dxa"/>
          </w:tcPr>
          <w:p w14:paraId="7749D193" w14:textId="532F3B13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65F9F9DA" w14:textId="7F8A1718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475CB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1F2FDEE" w14:textId="77777777" w:rsidR="00076C0F" w:rsidRPr="00AD73E5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076C0F" w:rsidRPr="00AD73E5" w14:paraId="35004BDE" w14:textId="77777777" w:rsidTr="001B10D0">
        <w:tc>
          <w:tcPr>
            <w:tcW w:w="787" w:type="dxa"/>
          </w:tcPr>
          <w:p w14:paraId="20380542" w14:textId="1CFD7683" w:rsidR="00076C0F" w:rsidRPr="00AD73E5" w:rsidRDefault="00712A10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5E9DC1BF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E46"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4ACFA279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48BDA795" w14:textId="77777777" w:rsidR="00076C0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61D14992" w14:textId="2B785EE4" w:rsidR="00076C0F" w:rsidRPr="00AD73E5" w:rsidRDefault="00475CB1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December 13, 2023</w:t>
            </w: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NIMBY and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Why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Speaker’s Bureau: </w:t>
      </w:r>
      <w:r w:rsidRPr="009D15D2">
        <w:rPr>
          <w:rFonts w:ascii="Times New Roman" w:hAnsi="Times New Roman"/>
          <w:color w:val="000000"/>
          <w:sz w:val="24"/>
          <w:szCs w:val="24"/>
        </w:rPr>
        <w:t xml:space="preserve">Gabrielle, Leah, Richard, Craig, Tony, </w:t>
      </w:r>
      <w:proofErr w:type="gramStart"/>
      <w:r w:rsidRPr="009D15D2">
        <w:rPr>
          <w:rFonts w:ascii="Times New Roman" w:hAnsi="Times New Roman"/>
          <w:color w:val="000000"/>
          <w:sz w:val="24"/>
          <w:szCs w:val="24"/>
        </w:rPr>
        <w:t>Stephanie</w:t>
      </w:r>
      <w:proofErr w:type="gramEnd"/>
      <w:r w:rsidRPr="009D15D2">
        <w:rPr>
          <w:rFonts w:ascii="Times New Roman" w:hAnsi="Times New Roman"/>
          <w:color w:val="000000"/>
          <w:sz w:val="24"/>
          <w:szCs w:val="24"/>
        </w:rPr>
        <w:t xml:space="preserve"> and Lisa</w:t>
      </w:r>
    </w:p>
    <w:p w14:paraId="464A322D" w14:textId="77777777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093018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70C0"/>
          <w:sz w:val="22"/>
          <w:szCs w:val="22"/>
        </w:rPr>
      </w:pPr>
      <w:hyperlink r:id="rId8" w:tgtFrame="_blank" w:history="1">
        <w:r w:rsidR="001848C3" w:rsidRPr="00093018">
          <w:rPr>
            <w:rFonts w:ascii="Calibri" w:hAnsi="Calibri" w:cs="Calibri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9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10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Ethics training</w:t>
        </w:r>
      </w:hyperlink>
      <w:r w:rsidR="001848C3" w:rsidRPr="001848C3">
        <w:rPr>
          <w:rFonts w:ascii="Calibri" w:hAnsi="Calibri" w:cs="Calibri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8B07" w14:textId="77777777" w:rsidR="00054691" w:rsidRDefault="00054691">
      <w:r>
        <w:separator/>
      </w:r>
    </w:p>
  </w:endnote>
  <w:endnote w:type="continuationSeparator" w:id="0">
    <w:p w14:paraId="31AB24B6" w14:textId="77777777" w:rsidR="00054691" w:rsidRDefault="0005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CDAC" w14:textId="77777777" w:rsidR="00054691" w:rsidRDefault="00054691">
      <w:r>
        <w:separator/>
      </w:r>
    </w:p>
  </w:footnote>
  <w:footnote w:type="continuationSeparator" w:id="0">
    <w:p w14:paraId="4B1E38E5" w14:textId="77777777" w:rsidR="00054691" w:rsidRDefault="0005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2E8B"/>
    <w:rsid w:val="00303F19"/>
    <w:rsid w:val="00311AFA"/>
    <w:rsid w:val="00317349"/>
    <w:rsid w:val="00322B58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CB1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E01DE"/>
    <w:rsid w:val="006E1A20"/>
    <w:rsid w:val="006E4BDC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42D3"/>
    <w:rsid w:val="00A763A0"/>
    <w:rsid w:val="00A8033C"/>
    <w:rsid w:val="00A81D7E"/>
    <w:rsid w:val="00A85404"/>
    <w:rsid w:val="00A86B3D"/>
    <w:rsid w:val="00A91B83"/>
    <w:rsid w:val="00A95712"/>
    <w:rsid w:val="00A97DCF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7244"/>
    <w:rsid w:val="00AD73E5"/>
    <w:rsid w:val="00AD7F73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336C"/>
    <w:rsid w:val="00BD72BC"/>
    <w:rsid w:val="00BE0202"/>
    <w:rsid w:val="00BE03DE"/>
    <w:rsid w:val="00BE1C78"/>
    <w:rsid w:val="00BE2B86"/>
    <w:rsid w:val="00BE618D"/>
    <w:rsid w:val="00BF01C2"/>
    <w:rsid w:val="00BF1FDF"/>
    <w:rsid w:val="00BF623C"/>
    <w:rsid w:val="00BF72E8"/>
    <w:rsid w:val="00C11326"/>
    <w:rsid w:val="00C12EAC"/>
    <w:rsid w:val="00C15530"/>
    <w:rsid w:val="00C20072"/>
    <w:rsid w:val="00C21C17"/>
    <w:rsid w:val="00C306F1"/>
    <w:rsid w:val="00C33457"/>
    <w:rsid w:val="00C33F1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680E"/>
    <w:rsid w:val="00F10DDB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1F45"/>
    <w:rsid w:val="00FB2CFF"/>
    <w:rsid w:val="00FC19EB"/>
    <w:rsid w:val="00FC55BA"/>
    <w:rsid w:val="00FD068F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Lisa Taylor</cp:lastModifiedBy>
  <cp:revision>2</cp:revision>
  <cp:lastPrinted>2023-02-08T12:43:00Z</cp:lastPrinted>
  <dcterms:created xsi:type="dcterms:W3CDTF">2023-11-07T02:51:00Z</dcterms:created>
  <dcterms:modified xsi:type="dcterms:W3CDTF">2023-11-07T02:51:00Z</dcterms:modified>
</cp:coreProperties>
</file>