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4929" w14:textId="77777777" w:rsidR="00201D56" w:rsidRDefault="00201D56" w:rsidP="00201D56">
      <w:pPr>
        <w:rPr>
          <w:rFonts w:ascii="Times New Roman" w:hAnsi="Times New Roman"/>
          <w:b/>
          <w:i/>
          <w:color w:val="000000"/>
        </w:rPr>
      </w:pPr>
      <w:r w:rsidRPr="00AD73E5">
        <w:rPr>
          <w:rFonts w:ascii="Times New Roman" w:hAnsi="Times New Roman"/>
          <w:b/>
          <w:i/>
          <w:color w:val="000000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41E591E5" w14:textId="77777777" w:rsidR="00201D56" w:rsidRPr="00AD73E5" w:rsidRDefault="00201D56" w:rsidP="00201D56">
      <w:pPr>
        <w:rPr>
          <w:rFonts w:ascii="Times New Roman" w:hAnsi="Times New Roman"/>
          <w:b/>
          <w:i/>
          <w:color w:val="000000"/>
        </w:rPr>
      </w:pPr>
    </w:p>
    <w:p w14:paraId="1F1ADC87" w14:textId="77777777" w:rsidR="00201D56" w:rsidRDefault="00201D56" w:rsidP="00201D5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Pr="003D57DA">
        <w:rPr>
          <w:rFonts w:ascii="Times New Roman" w:hAnsi="Times New Roman"/>
          <w:b/>
          <w:bCs/>
          <w:color w:val="000000"/>
          <w:sz w:val="24"/>
          <w:szCs w:val="24"/>
        </w:rPr>
        <w:t xml:space="preserve">WEDNESDAY, </w:t>
      </w:r>
      <w:r w:rsidR="00FC3C5B">
        <w:rPr>
          <w:rFonts w:ascii="Times New Roman" w:hAnsi="Times New Roman"/>
          <w:b/>
          <w:bCs/>
          <w:color w:val="000000"/>
          <w:sz w:val="24"/>
          <w:szCs w:val="24"/>
        </w:rPr>
        <w:t>September 11</w:t>
      </w:r>
      <w:r w:rsidRPr="003D57DA">
        <w:rPr>
          <w:rFonts w:ascii="Times New Roman" w:hAnsi="Times New Roman"/>
          <w:b/>
          <w:bCs/>
          <w:color w:val="000000"/>
          <w:sz w:val="24"/>
          <w:szCs w:val="24"/>
        </w:rPr>
        <w:t>; 7:00 p.m. – 9:00 p.m.</w:t>
      </w:r>
    </w:p>
    <w:p w14:paraId="648AF4D1" w14:textId="77777777" w:rsidR="00201D56" w:rsidRDefault="003074BB" w:rsidP="00201D56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Virtual-only m</w:t>
      </w:r>
      <w:r w:rsidR="00201D56">
        <w:rPr>
          <w:rFonts w:ascii="Times New Roman" w:hAnsi="Times New Roman"/>
          <w:color w:val="000000"/>
          <w:sz w:val="24"/>
          <w:szCs w:val="24"/>
        </w:rPr>
        <w:t>eeting</w:t>
      </w:r>
    </w:p>
    <w:p w14:paraId="41DEE498" w14:textId="77777777" w:rsidR="00201D56" w:rsidRPr="00B60CD7" w:rsidRDefault="00201D56" w:rsidP="00201D5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7D5822">
        <w:rPr>
          <w:rFonts w:ascii="Times New Roman" w:hAnsi="Times New Roman"/>
          <w:b/>
          <w:sz w:val="24"/>
          <w:szCs w:val="24"/>
        </w:rPr>
        <w:t>Zoom Meeting</w:t>
      </w:r>
      <w:r>
        <w:rPr>
          <w:rFonts w:ascii="Times New Roman" w:hAnsi="Times New Roman"/>
          <w:b/>
          <w:sz w:val="24"/>
          <w:szCs w:val="24"/>
        </w:rPr>
        <w:t xml:space="preserve">:     </w:t>
      </w:r>
      <w:hyperlink r:id="rId8" w:history="1">
        <w:r w:rsidRPr="00D1570E">
          <w:rPr>
            <w:rStyle w:val="Hyperlink"/>
            <w:rFonts w:ascii="Times New Roman" w:hAnsi="Times New Roman"/>
            <w:b/>
            <w:sz w:val="24"/>
            <w:szCs w:val="24"/>
          </w:rPr>
          <w:t>https://us02web.zoom.us/j/82447362082</w:t>
        </w:r>
      </w:hyperlink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60CD7">
        <w:rPr>
          <w:rFonts w:ascii="Times New Roman" w:hAnsi="Times New Roman"/>
          <w:b/>
          <w:sz w:val="24"/>
          <w:szCs w:val="24"/>
        </w:rPr>
        <w:t>Meeting ID: 824 4736 2082</w:t>
      </w:r>
    </w:p>
    <w:p w14:paraId="1EF47FED" w14:textId="77777777" w:rsidR="00201D56" w:rsidRDefault="00201D56" w:rsidP="00201D5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B60CD7">
        <w:rPr>
          <w:rFonts w:ascii="Times New Roman" w:hAnsi="Times New Roman"/>
          <w:b/>
          <w:sz w:val="24"/>
          <w:szCs w:val="24"/>
        </w:rPr>
        <w:t>Phone Number: 301-715-8592</w:t>
      </w:r>
    </w:p>
    <w:p w14:paraId="24DC5F5F" w14:textId="77777777" w:rsidR="00480CA0" w:rsidRDefault="00480CA0" w:rsidP="00E66EE9">
      <w:pPr>
        <w:pStyle w:val="ListParagraph"/>
        <w:numPr>
          <w:ilvl w:val="0"/>
          <w:numId w:val="1"/>
        </w:numPr>
      </w:pPr>
      <w:r>
        <w:t>List of 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880"/>
        <w:gridCol w:w="5395"/>
      </w:tblGrid>
      <w:tr w:rsidR="007420D8" w14:paraId="6CC13D53" w14:textId="77777777" w:rsidTr="007420D8">
        <w:tc>
          <w:tcPr>
            <w:tcW w:w="1075" w:type="dxa"/>
          </w:tcPr>
          <w:p w14:paraId="354382CC" w14:textId="77777777" w:rsidR="007420D8" w:rsidRDefault="007420D8" w:rsidP="007420D8"/>
        </w:tc>
        <w:tc>
          <w:tcPr>
            <w:tcW w:w="2880" w:type="dxa"/>
          </w:tcPr>
          <w:p w14:paraId="79FDAA4B" w14:textId="77777777" w:rsidR="007420D8" w:rsidRDefault="007420D8" w:rsidP="007420D8">
            <w:r>
              <w:t>Voting Members</w:t>
            </w:r>
          </w:p>
        </w:tc>
        <w:tc>
          <w:tcPr>
            <w:tcW w:w="5395" w:type="dxa"/>
          </w:tcPr>
          <w:p w14:paraId="137AE574" w14:textId="77777777" w:rsidR="007420D8" w:rsidRDefault="007420D8" w:rsidP="007420D8">
            <w:r>
              <w:t>Non-voting members</w:t>
            </w:r>
            <w:r w:rsidR="00FC7DDD">
              <w:t xml:space="preserve"> &amp; County residents</w:t>
            </w:r>
          </w:p>
        </w:tc>
      </w:tr>
      <w:tr w:rsidR="007420D8" w14:paraId="4A2700F3" w14:textId="77777777" w:rsidTr="007420D8">
        <w:tc>
          <w:tcPr>
            <w:tcW w:w="1075" w:type="dxa"/>
          </w:tcPr>
          <w:p w14:paraId="4C5A7D1B" w14:textId="77777777" w:rsidR="007420D8" w:rsidRDefault="007420D8" w:rsidP="007420D8">
            <w:r>
              <w:t>Present</w:t>
            </w:r>
          </w:p>
        </w:tc>
        <w:tc>
          <w:tcPr>
            <w:tcW w:w="2880" w:type="dxa"/>
          </w:tcPr>
          <w:p w14:paraId="467E5AA3" w14:textId="77777777" w:rsidR="007420D8" w:rsidRDefault="007420D8" w:rsidP="007420D8">
            <w:r>
              <w:t>Pablo Blank, Chair</w:t>
            </w:r>
          </w:p>
          <w:p w14:paraId="7867F348" w14:textId="77777777" w:rsidR="00E025D8" w:rsidRDefault="00E025D8" w:rsidP="00E025D8">
            <w:r>
              <w:t xml:space="preserve">Gabrielle </w:t>
            </w:r>
            <w:proofErr w:type="spellStart"/>
            <w:r>
              <w:t>Zwi</w:t>
            </w:r>
            <w:proofErr w:type="spellEnd"/>
            <w:r>
              <w:t>, Vice-Chair</w:t>
            </w:r>
          </w:p>
          <w:p w14:paraId="46ED09B7" w14:textId="77777777" w:rsidR="003074BB" w:rsidRDefault="003074BB" w:rsidP="003074BB">
            <w:proofErr w:type="spellStart"/>
            <w:r>
              <w:t>Sanjeet</w:t>
            </w:r>
            <w:proofErr w:type="spellEnd"/>
            <w:r>
              <w:t xml:space="preserve"> Sam Dey, Secretary</w:t>
            </w:r>
          </w:p>
          <w:p w14:paraId="0E9A955D" w14:textId="77777777" w:rsidR="0055085B" w:rsidRDefault="0055085B" w:rsidP="0055085B">
            <w:r>
              <w:t>Richard Allen</w:t>
            </w:r>
          </w:p>
          <w:p w14:paraId="5B60C921" w14:textId="77777777" w:rsidR="00E025D8" w:rsidRDefault="00E025D8" w:rsidP="00E025D8">
            <w:r>
              <w:t>Maria Herrera</w:t>
            </w:r>
          </w:p>
          <w:p w14:paraId="2B10E79B" w14:textId="77777777" w:rsidR="003074BB" w:rsidRDefault="003074BB" w:rsidP="003074BB">
            <w:r>
              <w:t>Sheik Hassan</w:t>
            </w:r>
          </w:p>
          <w:p w14:paraId="4291FF5F" w14:textId="77777777" w:rsidR="00FC3C5B" w:rsidRDefault="00FC3C5B" w:rsidP="00FC3C5B">
            <w:r>
              <w:t>Femi Richards</w:t>
            </w:r>
          </w:p>
          <w:p w14:paraId="75FEC616" w14:textId="77777777" w:rsidR="00FC3C5B" w:rsidRDefault="00FC3C5B" w:rsidP="00FC3C5B">
            <w:r>
              <w:t xml:space="preserve">Susan </w:t>
            </w:r>
            <w:proofErr w:type="spellStart"/>
            <w:r>
              <w:t>Stolov</w:t>
            </w:r>
            <w:proofErr w:type="spellEnd"/>
          </w:p>
          <w:p w14:paraId="4A022D62" w14:textId="77777777" w:rsidR="00FC3C5B" w:rsidRDefault="00FC3C5B" w:rsidP="00FC3C5B">
            <w:r>
              <w:t>Lisa Taylor</w:t>
            </w:r>
          </w:p>
          <w:p w14:paraId="5093D7F3" w14:textId="77777777" w:rsidR="007420D8" w:rsidRDefault="00FC3C5B" w:rsidP="00FC3C5B">
            <w:r>
              <w:t>Craig Simon</w:t>
            </w:r>
          </w:p>
          <w:p w14:paraId="52D06CD4" w14:textId="77777777" w:rsidR="00FC3C5B" w:rsidRDefault="00FC3C5B" w:rsidP="00FC3C5B"/>
        </w:tc>
        <w:tc>
          <w:tcPr>
            <w:tcW w:w="5395" w:type="dxa"/>
          </w:tcPr>
          <w:p w14:paraId="20EBDBE8" w14:textId="77777777" w:rsidR="0055085B" w:rsidRDefault="0055085B" w:rsidP="0055085B">
            <w:r>
              <w:t>Anis Ahmed</w:t>
            </w:r>
            <w:r w:rsidR="00570590">
              <w:t>, Office of Human Rights</w:t>
            </w:r>
          </w:p>
          <w:p w14:paraId="1360136C" w14:textId="77777777" w:rsidR="00E025D8" w:rsidRDefault="00E025D8" w:rsidP="00E025D8">
            <w:r>
              <w:t>James Stowe, Director OHR</w:t>
            </w:r>
          </w:p>
          <w:p w14:paraId="67D5DC4A" w14:textId="77777777" w:rsidR="00E025D8" w:rsidRDefault="00E025D8" w:rsidP="00E025D8">
            <w:r>
              <w:t>Loretta Garcia, Office of Human Rights</w:t>
            </w:r>
          </w:p>
          <w:p w14:paraId="1270FCB8" w14:textId="77777777" w:rsidR="007420D8" w:rsidRDefault="007420D8" w:rsidP="007420D8">
            <w:r>
              <w:t>Rachel Breslin, Human Rights Commission</w:t>
            </w:r>
          </w:p>
          <w:p w14:paraId="139BDFA9" w14:textId="77777777" w:rsidR="0055085B" w:rsidRDefault="0055085B" w:rsidP="0055085B">
            <w:r>
              <w:t>Kate Chance</w:t>
            </w:r>
            <w:r w:rsidR="00570590">
              <w:t>, Office of Community Partnerships</w:t>
            </w:r>
          </w:p>
          <w:p w14:paraId="5DE00E70" w14:textId="77777777" w:rsidR="00FC3C5B" w:rsidRDefault="00FC3C5B" w:rsidP="00FC3C5B">
            <w:r>
              <w:t xml:space="preserve">Lt. Jeff </w:t>
            </w:r>
            <w:proofErr w:type="spellStart"/>
            <w:r>
              <w:t>Innocenti</w:t>
            </w:r>
            <w:proofErr w:type="spellEnd"/>
            <w:r>
              <w:t>, MCPD</w:t>
            </w:r>
          </w:p>
          <w:p w14:paraId="7796D9CB" w14:textId="77777777" w:rsidR="00FC3C5B" w:rsidRDefault="00FC3C5B" w:rsidP="00FC3C5B">
            <w:r>
              <w:t>Kimberly Jones, Montgomery College</w:t>
            </w:r>
          </w:p>
          <w:p w14:paraId="712E2B4B" w14:textId="77777777" w:rsidR="00FC3C5B" w:rsidRDefault="00FC3C5B" w:rsidP="00FC3C5B">
            <w:r>
              <w:t>Janita Love, MCPS</w:t>
            </w:r>
          </w:p>
          <w:p w14:paraId="133FC17A" w14:textId="77777777" w:rsidR="007420D8" w:rsidRDefault="00FC3C5B" w:rsidP="007420D8">
            <w:r>
              <w:t xml:space="preserve">Samira Hussein, </w:t>
            </w:r>
            <w:r w:rsidRPr="00FC3C5B">
              <w:t xml:space="preserve">Family Service Worker at </w:t>
            </w:r>
            <w:r>
              <w:t>MCPS</w:t>
            </w:r>
          </w:p>
          <w:p w14:paraId="0FEE2816" w14:textId="77777777" w:rsidR="00FC3C5B" w:rsidRDefault="00FC3C5B" w:rsidP="007420D8">
            <w:r>
              <w:t>Kim Hodges, County Contractor (to play stage management assistant role during the Picnic.)</w:t>
            </w:r>
          </w:p>
          <w:p w14:paraId="3E848166" w14:textId="77777777" w:rsidR="00FC3C5B" w:rsidRDefault="00FC3C5B" w:rsidP="007420D8"/>
          <w:p w14:paraId="7C6502BD" w14:textId="77777777" w:rsidR="007420D8" w:rsidRDefault="007420D8" w:rsidP="007420D8"/>
        </w:tc>
      </w:tr>
      <w:tr w:rsidR="007420D8" w14:paraId="019F550E" w14:textId="77777777" w:rsidTr="007420D8">
        <w:tc>
          <w:tcPr>
            <w:tcW w:w="1075" w:type="dxa"/>
          </w:tcPr>
          <w:p w14:paraId="555C4085" w14:textId="77777777" w:rsidR="007420D8" w:rsidRDefault="007420D8" w:rsidP="007420D8">
            <w:r>
              <w:t>Absent</w:t>
            </w:r>
          </w:p>
        </w:tc>
        <w:tc>
          <w:tcPr>
            <w:tcW w:w="2880" w:type="dxa"/>
          </w:tcPr>
          <w:p w14:paraId="4F240AC7" w14:textId="77777777" w:rsidR="0055085B" w:rsidRDefault="0055085B" w:rsidP="0055085B">
            <w:r>
              <w:t>Leah Michaels</w:t>
            </w:r>
          </w:p>
          <w:p w14:paraId="34BE53AD" w14:textId="77777777" w:rsidR="0055085B" w:rsidRDefault="0055085B" w:rsidP="0055085B">
            <w:r>
              <w:t>Vanessa Morris</w:t>
            </w:r>
          </w:p>
          <w:p w14:paraId="049CF675" w14:textId="77777777" w:rsidR="00FC3C5B" w:rsidRDefault="00FC3C5B" w:rsidP="00FC3C5B">
            <w:r>
              <w:t>Tony Jia</w:t>
            </w:r>
          </w:p>
          <w:p w14:paraId="14A79B7B" w14:textId="77777777" w:rsidR="00FC3C5B" w:rsidRDefault="00FC3C5B" w:rsidP="00FC3C5B">
            <w:r>
              <w:t>Stephany Troyer</w:t>
            </w:r>
          </w:p>
          <w:p w14:paraId="7D048144" w14:textId="77777777" w:rsidR="007420D8" w:rsidRDefault="007420D8" w:rsidP="007420D8"/>
        </w:tc>
        <w:tc>
          <w:tcPr>
            <w:tcW w:w="5395" w:type="dxa"/>
          </w:tcPr>
          <w:p w14:paraId="30E007C3" w14:textId="77777777" w:rsidR="007420D8" w:rsidRDefault="007420D8" w:rsidP="007420D8">
            <w:r>
              <w:t>Selena Singleton, County Council</w:t>
            </w:r>
          </w:p>
          <w:p w14:paraId="1D9699A3" w14:textId="77777777" w:rsidR="00FC3C5B" w:rsidRDefault="00FC3C5B" w:rsidP="00FC3C5B">
            <w:r>
              <w:t>Wesley Darden, Office of County Council member Mink</w:t>
            </w:r>
          </w:p>
          <w:p w14:paraId="3590B4DE" w14:textId="77777777" w:rsidR="00FC3C5B" w:rsidRDefault="00FC3C5B" w:rsidP="00FC3C5B">
            <w:r>
              <w:t xml:space="preserve">Capt. Jordan </w:t>
            </w:r>
            <w:proofErr w:type="spellStart"/>
            <w:r>
              <w:t>Satisnky</w:t>
            </w:r>
            <w:proofErr w:type="spellEnd"/>
            <w:r>
              <w:t>, MCPD</w:t>
            </w:r>
          </w:p>
          <w:p w14:paraId="0B777A66" w14:textId="77777777" w:rsidR="007420D8" w:rsidRDefault="007420D8" w:rsidP="00FC3C5B"/>
        </w:tc>
      </w:tr>
    </w:tbl>
    <w:p w14:paraId="588E9DD3" w14:textId="77777777" w:rsidR="007420D8" w:rsidRDefault="007420D8" w:rsidP="007420D8"/>
    <w:p w14:paraId="72499A24" w14:textId="77777777" w:rsidR="00480CA0" w:rsidRDefault="00480CA0" w:rsidP="00480CA0">
      <w:pPr>
        <w:pStyle w:val="ListParagraph"/>
        <w:ind w:left="2160"/>
      </w:pPr>
    </w:p>
    <w:p w14:paraId="0CAB515D" w14:textId="77777777" w:rsidR="00BE4773" w:rsidRDefault="00BE4773" w:rsidP="00BE4773">
      <w:pPr>
        <w:pStyle w:val="ListParagraph"/>
        <w:numPr>
          <w:ilvl w:val="0"/>
          <w:numId w:val="1"/>
        </w:numPr>
      </w:pPr>
      <w:r>
        <w:t>Meeting was called to order at 7:0</w:t>
      </w:r>
      <w:r w:rsidR="00D51492">
        <w:t>5</w:t>
      </w:r>
      <w:r>
        <w:t>pm</w:t>
      </w:r>
      <w:r w:rsidR="00240CC9">
        <w:t>.</w:t>
      </w:r>
      <w:r w:rsidR="004F5288">
        <w:t xml:space="preserve"> </w:t>
      </w:r>
    </w:p>
    <w:p w14:paraId="235D210C" w14:textId="77777777" w:rsidR="00D51492" w:rsidRDefault="00D51492" w:rsidP="00BE4773">
      <w:pPr>
        <w:pStyle w:val="ListParagraph"/>
        <w:numPr>
          <w:ilvl w:val="0"/>
          <w:numId w:val="1"/>
        </w:numPr>
      </w:pPr>
      <w:r>
        <w:t>Richard moved a motion to approve the September 2024 agenda. Craig seconded the motion. All members voted affirmatory. The September 2024 agenda was adopted.</w:t>
      </w:r>
    </w:p>
    <w:p w14:paraId="46C98F0B" w14:textId="77777777" w:rsidR="00D517E0" w:rsidRDefault="00D51492" w:rsidP="006E1692">
      <w:pPr>
        <w:pStyle w:val="ListParagraph"/>
        <w:numPr>
          <w:ilvl w:val="0"/>
          <w:numId w:val="1"/>
        </w:numPr>
      </w:pPr>
      <w:r>
        <w:t xml:space="preserve">Craig moved a motion to approve the August 2024 meeting minutes. Richard seconded the motion. All members voted affirmatory. The August 2024 minute was approved. </w:t>
      </w:r>
    </w:p>
    <w:p w14:paraId="3D816FFD" w14:textId="77777777" w:rsidR="00F429A8" w:rsidRDefault="009D70E7" w:rsidP="00E66EE9">
      <w:pPr>
        <w:pStyle w:val="ListParagraph"/>
        <w:numPr>
          <w:ilvl w:val="0"/>
          <w:numId w:val="1"/>
        </w:numPr>
      </w:pPr>
      <w:r>
        <w:t xml:space="preserve">Members remembered their personal experiences with 9/11, and the meaning for them of the date. </w:t>
      </w:r>
      <w:r w:rsidR="00F429A8">
        <w:t xml:space="preserve">Members of the Muslim community remembered how the attack triggered years of bias and hate against them in the US and abroad. </w:t>
      </w:r>
    </w:p>
    <w:p w14:paraId="29B21255" w14:textId="77777777" w:rsidR="009D70E7" w:rsidRDefault="009D70E7" w:rsidP="00F429A8">
      <w:pPr>
        <w:pStyle w:val="ListParagraph"/>
      </w:pPr>
      <w:r>
        <w:t xml:space="preserve">Members expressed </w:t>
      </w:r>
      <w:r w:rsidR="0058094F">
        <w:t xml:space="preserve">their gratitude for serving together as </w:t>
      </w:r>
      <w:r>
        <w:t xml:space="preserve">members of the Committee, that fights against hate, the primary force </w:t>
      </w:r>
      <w:r w:rsidR="00616C5D">
        <w:t xml:space="preserve">that moved </w:t>
      </w:r>
      <w:r>
        <w:t xml:space="preserve">the 9/11 attack. </w:t>
      </w:r>
    </w:p>
    <w:p w14:paraId="2F75FD0E" w14:textId="77777777" w:rsidR="00E66EE9" w:rsidRDefault="00E66EE9" w:rsidP="00E66EE9">
      <w:pPr>
        <w:pStyle w:val="ListParagraph"/>
        <w:numPr>
          <w:ilvl w:val="0"/>
          <w:numId w:val="1"/>
        </w:numPr>
      </w:pPr>
      <w:r>
        <w:lastRenderedPageBreak/>
        <w:t>Friendship Picnic</w:t>
      </w:r>
    </w:p>
    <w:p w14:paraId="5C79C213" w14:textId="77777777" w:rsidR="00D45806" w:rsidRPr="00D45806" w:rsidRDefault="006E1692" w:rsidP="00D45806">
      <w:pPr>
        <w:pStyle w:val="ListParagraph"/>
        <w:numPr>
          <w:ilvl w:val="1"/>
          <w:numId w:val="1"/>
        </w:numPr>
        <w:rPr>
          <w:u w:val="single"/>
        </w:rPr>
      </w:pPr>
      <w:r>
        <w:t>A member of the Muslim community attended the meeting to express concern</w:t>
      </w:r>
      <w:r w:rsidR="0058584C">
        <w:t>s</w:t>
      </w:r>
      <w:r>
        <w:t xml:space="preserve"> about the chose</w:t>
      </w:r>
      <w:r w:rsidR="009D70E7">
        <w:t>n</w:t>
      </w:r>
      <w:r>
        <w:t xml:space="preserve"> </w:t>
      </w:r>
      <w:r w:rsidR="009D70E7">
        <w:t xml:space="preserve">date, September 15, 2025, </w:t>
      </w:r>
      <w:r>
        <w:t xml:space="preserve">as it </w:t>
      </w:r>
      <w:r w:rsidR="00D45806">
        <w:t xml:space="preserve">coincides with a holiday for </w:t>
      </w:r>
      <w:r>
        <w:t>Muslim</w:t>
      </w:r>
      <w:r w:rsidR="00D45806">
        <w:t>s.</w:t>
      </w:r>
      <w:r>
        <w:t xml:space="preserve"> </w:t>
      </w:r>
      <w:r w:rsidR="00D45806" w:rsidRPr="00D45806">
        <w:rPr>
          <w:rFonts w:ascii="Calibri" w:eastAsia="Times New Roman" w:hAnsi="Calibri" w:cs="Calibri"/>
          <w:color w:val="222222"/>
        </w:rPr>
        <w:t>Different Committee members expressed the issue was previously addressed, appropriately analyzed, and consulted with different members of the Muslim Community. A Committee member contacted two Muslim leaders who confirmed that the date September 15, 2024, for the picnic would not be a problem because it is not an official holiday and Muslims, especially in the US</w:t>
      </w:r>
      <w:r w:rsidR="00D45806">
        <w:rPr>
          <w:rFonts w:ascii="Calibri" w:eastAsia="Times New Roman" w:hAnsi="Calibri" w:cs="Calibri"/>
          <w:color w:val="222222"/>
        </w:rPr>
        <w:t>,</w:t>
      </w:r>
      <w:r w:rsidR="00D45806" w:rsidRPr="00D45806">
        <w:rPr>
          <w:rFonts w:ascii="Calibri" w:eastAsia="Times New Roman" w:hAnsi="Calibri" w:cs="Calibri"/>
          <w:color w:val="222222"/>
        </w:rPr>
        <w:t> observe only the two official Muslim holidays – Eid-</w:t>
      </w:r>
      <w:proofErr w:type="spellStart"/>
      <w:r w:rsidR="00D45806" w:rsidRPr="00D45806">
        <w:rPr>
          <w:rFonts w:ascii="Calibri" w:eastAsia="Times New Roman" w:hAnsi="Calibri" w:cs="Calibri"/>
          <w:color w:val="222222"/>
        </w:rPr>
        <w:t>ul</w:t>
      </w:r>
      <w:proofErr w:type="spellEnd"/>
      <w:r w:rsidR="00D45806" w:rsidRPr="00D45806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D45806" w:rsidRPr="00D45806">
        <w:rPr>
          <w:rFonts w:ascii="Calibri" w:eastAsia="Times New Roman" w:hAnsi="Calibri" w:cs="Calibri"/>
          <w:color w:val="222222"/>
        </w:rPr>
        <w:t>fitr</w:t>
      </w:r>
      <w:proofErr w:type="spellEnd"/>
      <w:r w:rsidR="00D45806" w:rsidRPr="00D45806">
        <w:rPr>
          <w:rFonts w:ascii="Calibri" w:eastAsia="Times New Roman" w:hAnsi="Calibri" w:cs="Calibri"/>
          <w:color w:val="222222"/>
        </w:rPr>
        <w:t xml:space="preserve"> and Eid-</w:t>
      </w:r>
      <w:proofErr w:type="spellStart"/>
      <w:r w:rsidR="00D45806" w:rsidRPr="00D45806">
        <w:rPr>
          <w:rFonts w:ascii="Calibri" w:eastAsia="Times New Roman" w:hAnsi="Calibri" w:cs="Calibri"/>
          <w:color w:val="222222"/>
        </w:rPr>
        <w:t>ul</w:t>
      </w:r>
      <w:proofErr w:type="spellEnd"/>
      <w:r w:rsidR="00D45806" w:rsidRPr="00D45806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D45806" w:rsidRPr="00D45806">
        <w:rPr>
          <w:rFonts w:ascii="Calibri" w:eastAsia="Times New Roman" w:hAnsi="Calibri" w:cs="Calibri"/>
          <w:color w:val="222222"/>
        </w:rPr>
        <w:t>adha</w:t>
      </w:r>
      <w:proofErr w:type="spellEnd"/>
      <w:r w:rsidR="00D45806" w:rsidRPr="00D45806">
        <w:rPr>
          <w:rFonts w:ascii="Calibri" w:eastAsia="Times New Roman" w:hAnsi="Calibri" w:cs="Calibri"/>
          <w:color w:val="222222"/>
        </w:rPr>
        <w:t xml:space="preserve">; and the committee can continue with its plan for the picnic.  </w:t>
      </w:r>
    </w:p>
    <w:p w14:paraId="46173163" w14:textId="77777777" w:rsidR="00563AD6" w:rsidRDefault="00D45806" w:rsidP="00563AD6">
      <w:pPr>
        <w:pStyle w:val="ListParagraph"/>
        <w:ind w:left="144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F</w:t>
      </w:r>
      <w:r w:rsidRPr="00D45806">
        <w:rPr>
          <w:rFonts w:ascii="Calibri" w:eastAsia="Times New Roman" w:hAnsi="Calibri" w:cs="Calibri"/>
          <w:color w:val="222222"/>
        </w:rPr>
        <w:t>ollowing discussion, the Committee members decided to keep the chosen date and will continue to be mindful of conflicts.</w:t>
      </w:r>
    </w:p>
    <w:p w14:paraId="02CE7EAE" w14:textId="77777777" w:rsidR="009D70E7" w:rsidRPr="00563AD6" w:rsidRDefault="00D45806" w:rsidP="00563AD6">
      <w:pPr>
        <w:pStyle w:val="ListParagraph"/>
        <w:ind w:left="1440"/>
        <w:rPr>
          <w:u w:val="single"/>
        </w:rPr>
      </w:pPr>
      <w:r w:rsidRPr="00563AD6">
        <w:rPr>
          <w:rFonts w:ascii="Calibri" w:eastAsia="Times New Roman" w:hAnsi="Calibri" w:cs="Calibri"/>
          <w:color w:val="222222"/>
          <w:shd w:val="clear" w:color="auto" w:fill="FFFFFF"/>
        </w:rPr>
        <w:t>Committee members expressed their sadness for not finding Muslim voices expressing a conflict during the consultation process, and apologized for upsetting those Community members. It is in the full spirit</w:t>
      </w:r>
      <w:r w:rsidR="00563AD6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r w:rsidR="00563AD6">
        <w:t>and practice of this Committee to respect Observance Days of all County residents.</w:t>
      </w:r>
    </w:p>
    <w:p w14:paraId="46DE9946" w14:textId="77777777" w:rsidR="00474C95" w:rsidRDefault="008475D3" w:rsidP="00474C95">
      <w:pPr>
        <w:pStyle w:val="ListParagraph"/>
        <w:numPr>
          <w:ilvl w:val="1"/>
          <w:numId w:val="1"/>
        </w:numPr>
      </w:pPr>
      <w:r w:rsidRPr="008475D3">
        <w:t xml:space="preserve">Committee members </w:t>
      </w:r>
      <w:r>
        <w:t>reviewed the status of the Picnic planning. Everything seems to be in order and ready to host a wonderful 10</w:t>
      </w:r>
      <w:r w:rsidRPr="008475D3">
        <w:rPr>
          <w:vertAlign w:val="superscript"/>
        </w:rPr>
        <w:t>th</w:t>
      </w:r>
      <w:r>
        <w:t xml:space="preserve"> Friendship Picnic. Final comments were made about:</w:t>
      </w:r>
    </w:p>
    <w:p w14:paraId="64AAF7E2" w14:textId="77777777" w:rsidR="008475D3" w:rsidRDefault="008475D3" w:rsidP="008475D3">
      <w:pPr>
        <w:pStyle w:val="ListParagraph"/>
        <w:numPr>
          <w:ilvl w:val="2"/>
          <w:numId w:val="1"/>
        </w:numPr>
      </w:pPr>
      <w:r>
        <w:t>Post signage with food allergies details.</w:t>
      </w:r>
    </w:p>
    <w:p w14:paraId="0DF487B3" w14:textId="77777777" w:rsidR="008475D3" w:rsidRDefault="008475D3" w:rsidP="008475D3">
      <w:pPr>
        <w:pStyle w:val="ListParagraph"/>
        <w:numPr>
          <w:ilvl w:val="2"/>
          <w:numId w:val="1"/>
        </w:numPr>
      </w:pPr>
      <w:r>
        <w:t xml:space="preserve">To facilitate food explanation at the registration table, we may need to have pictures of the meals each vendor will serve. </w:t>
      </w:r>
    </w:p>
    <w:p w14:paraId="79069565" w14:textId="77777777" w:rsidR="008475D3" w:rsidRDefault="008475D3" w:rsidP="008475D3">
      <w:pPr>
        <w:pStyle w:val="ListParagraph"/>
        <w:numPr>
          <w:ilvl w:val="2"/>
          <w:numId w:val="1"/>
        </w:numPr>
      </w:pPr>
      <w:r>
        <w:t xml:space="preserve">OHR will print and have ready 20 MCPS’ SSL forms to sign for students volunteering at the Picnic. </w:t>
      </w:r>
    </w:p>
    <w:p w14:paraId="0C9E4CD0" w14:textId="77777777" w:rsidR="008475D3" w:rsidRDefault="008475D3" w:rsidP="008475D3">
      <w:pPr>
        <w:pStyle w:val="ListParagraph"/>
        <w:numPr>
          <w:ilvl w:val="2"/>
          <w:numId w:val="1"/>
        </w:numPr>
      </w:pPr>
      <w:r>
        <w:t xml:space="preserve">At the registration table we will assume honest intends when a person requires extra food tickets for party members who are not present at the </w:t>
      </w:r>
      <w:r w:rsidR="00021ED1">
        <w:t xml:space="preserve">table. </w:t>
      </w:r>
    </w:p>
    <w:p w14:paraId="2FF58AA0" w14:textId="77777777" w:rsidR="00021ED1" w:rsidRPr="008475D3" w:rsidRDefault="00021ED1" w:rsidP="008475D3">
      <w:pPr>
        <w:pStyle w:val="ListParagraph"/>
        <w:numPr>
          <w:ilvl w:val="2"/>
          <w:numId w:val="1"/>
        </w:numPr>
      </w:pPr>
      <w:r>
        <w:t xml:space="preserve">Parking passes will be allocated for Committee members, elected officials, OHR staff, OHR other invitees, honorees, and volunteers. </w:t>
      </w:r>
    </w:p>
    <w:p w14:paraId="79D3E567" w14:textId="77777777" w:rsidR="000A7E49" w:rsidRDefault="000A7E49" w:rsidP="000A7E49">
      <w:pPr>
        <w:pStyle w:val="ListParagraph"/>
      </w:pPr>
    </w:p>
    <w:p w14:paraId="511492FC" w14:textId="77777777" w:rsidR="008475D3" w:rsidRDefault="008475D3" w:rsidP="00D70F27">
      <w:pPr>
        <w:pStyle w:val="ListParagraph"/>
        <w:numPr>
          <w:ilvl w:val="0"/>
          <w:numId w:val="1"/>
        </w:numPr>
      </w:pPr>
      <w:r>
        <w:t xml:space="preserve">There was no time to address the other issues on the agenda -MCPD report, MCPS meeting-, that will be addressed in the coming October meeting. </w:t>
      </w:r>
    </w:p>
    <w:p w14:paraId="1D579D0C" w14:textId="77777777" w:rsidR="001E5E7D" w:rsidRDefault="00F65275" w:rsidP="00D70F27">
      <w:pPr>
        <w:pStyle w:val="ListParagraph"/>
        <w:numPr>
          <w:ilvl w:val="0"/>
          <w:numId w:val="1"/>
        </w:numPr>
      </w:pPr>
      <w:r>
        <w:t>Sam mo</w:t>
      </w:r>
      <w:r w:rsidR="001E5E7D">
        <w:t xml:space="preserve">ved to adjourn the meeting, and </w:t>
      </w:r>
      <w:r>
        <w:t>Richard</w:t>
      </w:r>
      <w:r w:rsidR="001E5E7D">
        <w:t xml:space="preserve"> second</w:t>
      </w:r>
      <w:r w:rsidR="00030246">
        <w:t>ed</w:t>
      </w:r>
      <w:r w:rsidR="001E5E7D">
        <w:t xml:space="preserve">. Members voted to adjourn the meeting at </w:t>
      </w:r>
      <w:r w:rsidR="00030246">
        <w:t>9:0</w:t>
      </w:r>
      <w:r w:rsidR="00791D7C">
        <w:t>9</w:t>
      </w:r>
      <w:r w:rsidR="001E5E7D">
        <w:t xml:space="preserve">pm. </w:t>
      </w:r>
    </w:p>
    <w:p w14:paraId="4530A47C" w14:textId="77777777" w:rsidR="009C0085" w:rsidRDefault="009C0085" w:rsidP="00D70F27"/>
    <w:sectPr w:rsidR="009C00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0F62" w14:textId="77777777" w:rsidR="006A3D45" w:rsidRDefault="006A3D45" w:rsidP="00596FDB">
      <w:pPr>
        <w:spacing w:after="0" w:line="240" w:lineRule="auto"/>
      </w:pPr>
      <w:r>
        <w:separator/>
      </w:r>
    </w:p>
  </w:endnote>
  <w:endnote w:type="continuationSeparator" w:id="0">
    <w:p w14:paraId="70FF6052" w14:textId="77777777" w:rsidR="006A3D45" w:rsidRDefault="006A3D45" w:rsidP="0059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1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557A2" w14:textId="77777777" w:rsidR="00325345" w:rsidRDefault="003253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FB94C" w14:textId="77777777" w:rsidR="00325345" w:rsidRDefault="00325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FBB1" w14:textId="77777777" w:rsidR="006A3D45" w:rsidRDefault="006A3D45" w:rsidP="00596FDB">
      <w:pPr>
        <w:spacing w:after="0" w:line="240" w:lineRule="auto"/>
      </w:pPr>
      <w:r>
        <w:separator/>
      </w:r>
    </w:p>
  </w:footnote>
  <w:footnote w:type="continuationSeparator" w:id="0">
    <w:p w14:paraId="2C68B2C1" w14:textId="77777777" w:rsidR="006A3D45" w:rsidRDefault="006A3D45" w:rsidP="0059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50DA" w14:textId="77777777" w:rsidR="00596FDB" w:rsidRDefault="00596FDB" w:rsidP="00596FDB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 xml:space="preserve">Montgomery County – Committee Against Hate/Violence </w:t>
    </w:r>
  </w:p>
  <w:p w14:paraId="0DEA7B7D" w14:textId="77777777" w:rsidR="00596FDB" w:rsidRDefault="00596FDB" w:rsidP="00596FDB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Meeting Minutes</w:t>
    </w:r>
  </w:p>
  <w:p w14:paraId="7790180A" w14:textId="77777777" w:rsidR="00596FDB" w:rsidRDefault="0059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5A6"/>
    <w:multiLevelType w:val="hybridMultilevel"/>
    <w:tmpl w:val="39A49B2A"/>
    <w:lvl w:ilvl="0" w:tplc="799A7F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BD0E2D"/>
    <w:multiLevelType w:val="hybridMultilevel"/>
    <w:tmpl w:val="21D42B66"/>
    <w:lvl w:ilvl="0" w:tplc="0409000F">
      <w:start w:val="1"/>
      <w:numFmt w:val="decimal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" w15:restartNumberingAfterBreak="0">
    <w:nsid w:val="53F47DC9"/>
    <w:multiLevelType w:val="hybridMultilevel"/>
    <w:tmpl w:val="A77000AE"/>
    <w:lvl w:ilvl="0" w:tplc="8C18F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3288B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B7A9CA8">
      <w:start w:val="1"/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C157C"/>
    <w:multiLevelType w:val="hybridMultilevel"/>
    <w:tmpl w:val="26C84AB2"/>
    <w:lvl w:ilvl="0" w:tplc="C07E2F9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7CC85E08"/>
    <w:multiLevelType w:val="hybridMultilevel"/>
    <w:tmpl w:val="BC7A1A72"/>
    <w:lvl w:ilvl="0" w:tplc="4FD05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800023">
    <w:abstractNumId w:val="2"/>
  </w:num>
  <w:num w:numId="2" w16cid:durableId="1567837703">
    <w:abstractNumId w:val="4"/>
  </w:num>
  <w:num w:numId="3" w16cid:durableId="954944562">
    <w:abstractNumId w:val="3"/>
  </w:num>
  <w:num w:numId="4" w16cid:durableId="2048680525">
    <w:abstractNumId w:val="1"/>
  </w:num>
  <w:num w:numId="5" w16cid:durableId="112716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E9"/>
    <w:rsid w:val="00021ED1"/>
    <w:rsid w:val="00030246"/>
    <w:rsid w:val="00033853"/>
    <w:rsid w:val="00034CC0"/>
    <w:rsid w:val="0005584C"/>
    <w:rsid w:val="000965F4"/>
    <w:rsid w:val="000A7E49"/>
    <w:rsid w:val="000D28E3"/>
    <w:rsid w:val="001126CD"/>
    <w:rsid w:val="00117B07"/>
    <w:rsid w:val="0016063F"/>
    <w:rsid w:val="001833A7"/>
    <w:rsid w:val="001C48E8"/>
    <w:rsid w:val="001E17E3"/>
    <w:rsid w:val="001E5E7D"/>
    <w:rsid w:val="001E6B30"/>
    <w:rsid w:val="00201D56"/>
    <w:rsid w:val="00207D30"/>
    <w:rsid w:val="00225D72"/>
    <w:rsid w:val="00240CC9"/>
    <w:rsid w:val="0027423C"/>
    <w:rsid w:val="00276A0D"/>
    <w:rsid w:val="002926FD"/>
    <w:rsid w:val="002930C0"/>
    <w:rsid w:val="002A52C4"/>
    <w:rsid w:val="002D7CF0"/>
    <w:rsid w:val="003074BB"/>
    <w:rsid w:val="00314A76"/>
    <w:rsid w:val="00325345"/>
    <w:rsid w:val="00334CC7"/>
    <w:rsid w:val="004560B2"/>
    <w:rsid w:val="00474C95"/>
    <w:rsid w:val="00480CA0"/>
    <w:rsid w:val="004A79F8"/>
    <w:rsid w:val="004F5288"/>
    <w:rsid w:val="00521DDA"/>
    <w:rsid w:val="00525F81"/>
    <w:rsid w:val="0054366D"/>
    <w:rsid w:val="0055085B"/>
    <w:rsid w:val="00563AD6"/>
    <w:rsid w:val="00570590"/>
    <w:rsid w:val="0058094F"/>
    <w:rsid w:val="0058584C"/>
    <w:rsid w:val="00596FDB"/>
    <w:rsid w:val="00616C5D"/>
    <w:rsid w:val="006519BC"/>
    <w:rsid w:val="00686CAA"/>
    <w:rsid w:val="006A3D45"/>
    <w:rsid w:val="006B016B"/>
    <w:rsid w:val="006E1692"/>
    <w:rsid w:val="006E2BD2"/>
    <w:rsid w:val="0071174D"/>
    <w:rsid w:val="007420D8"/>
    <w:rsid w:val="007478E3"/>
    <w:rsid w:val="00791D7C"/>
    <w:rsid w:val="007D267A"/>
    <w:rsid w:val="00844C63"/>
    <w:rsid w:val="008475D3"/>
    <w:rsid w:val="008C1CED"/>
    <w:rsid w:val="008F2C7D"/>
    <w:rsid w:val="009175BC"/>
    <w:rsid w:val="009271C9"/>
    <w:rsid w:val="00953DB6"/>
    <w:rsid w:val="009626E9"/>
    <w:rsid w:val="00990281"/>
    <w:rsid w:val="009C0085"/>
    <w:rsid w:val="009D70E7"/>
    <w:rsid w:val="009E0F29"/>
    <w:rsid w:val="00A46C6B"/>
    <w:rsid w:val="00A47814"/>
    <w:rsid w:val="00A6378D"/>
    <w:rsid w:val="00A675D1"/>
    <w:rsid w:val="00A70C2E"/>
    <w:rsid w:val="00AA1E44"/>
    <w:rsid w:val="00AB47F0"/>
    <w:rsid w:val="00B074E2"/>
    <w:rsid w:val="00B158FE"/>
    <w:rsid w:val="00B40D1C"/>
    <w:rsid w:val="00B77D06"/>
    <w:rsid w:val="00BC4898"/>
    <w:rsid w:val="00BD06F3"/>
    <w:rsid w:val="00BD2C28"/>
    <w:rsid w:val="00BD6E34"/>
    <w:rsid w:val="00BE2972"/>
    <w:rsid w:val="00BE4773"/>
    <w:rsid w:val="00C04DD6"/>
    <w:rsid w:val="00C11248"/>
    <w:rsid w:val="00C50865"/>
    <w:rsid w:val="00C8341D"/>
    <w:rsid w:val="00CB0C05"/>
    <w:rsid w:val="00CF1213"/>
    <w:rsid w:val="00CF2DD8"/>
    <w:rsid w:val="00CF4D69"/>
    <w:rsid w:val="00D16D4A"/>
    <w:rsid w:val="00D45806"/>
    <w:rsid w:val="00D51492"/>
    <w:rsid w:val="00D517E0"/>
    <w:rsid w:val="00D70F27"/>
    <w:rsid w:val="00D9086E"/>
    <w:rsid w:val="00D9147D"/>
    <w:rsid w:val="00DC05FA"/>
    <w:rsid w:val="00E025D8"/>
    <w:rsid w:val="00E130A6"/>
    <w:rsid w:val="00E66EE9"/>
    <w:rsid w:val="00EB2AF1"/>
    <w:rsid w:val="00EF56CB"/>
    <w:rsid w:val="00F12661"/>
    <w:rsid w:val="00F429A8"/>
    <w:rsid w:val="00F65275"/>
    <w:rsid w:val="00FC1808"/>
    <w:rsid w:val="00FC3C5B"/>
    <w:rsid w:val="00FC6918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D566"/>
  <w15:chartTrackingRefBased/>
  <w15:docId w15:val="{42AEBF58-5346-4017-AB51-09BCF5B4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E9"/>
    <w:pPr>
      <w:ind w:left="720"/>
      <w:contextualSpacing/>
    </w:pPr>
  </w:style>
  <w:style w:type="character" w:styleId="Hyperlink">
    <w:name w:val="Hyperlink"/>
    <w:uiPriority w:val="99"/>
    <w:unhideWhenUsed/>
    <w:rsid w:val="00201D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DB"/>
  </w:style>
  <w:style w:type="paragraph" w:styleId="Footer">
    <w:name w:val="footer"/>
    <w:basedOn w:val="Normal"/>
    <w:link w:val="FooterChar"/>
    <w:uiPriority w:val="99"/>
    <w:unhideWhenUsed/>
    <w:rsid w:val="0059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DB"/>
  </w:style>
  <w:style w:type="table" w:styleId="TableGrid">
    <w:name w:val="Table Grid"/>
    <w:basedOn w:val="TableNormal"/>
    <w:uiPriority w:val="39"/>
    <w:rsid w:val="0074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26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25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4473620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81D6-A1A6-4D09-A61F-EADA2D38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Blank</dc:creator>
  <cp:keywords/>
  <dc:description/>
  <cp:lastModifiedBy>Ahmed, Anis</cp:lastModifiedBy>
  <cp:revision>2</cp:revision>
  <cp:lastPrinted>2024-08-15T17:05:00Z</cp:lastPrinted>
  <dcterms:created xsi:type="dcterms:W3CDTF">2025-01-02T19:58:00Z</dcterms:created>
  <dcterms:modified xsi:type="dcterms:W3CDTF">2025-01-02T19:58:00Z</dcterms:modified>
</cp:coreProperties>
</file>