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BA5A" w14:textId="77777777" w:rsidR="00F249B1" w:rsidRPr="0070658E" w:rsidRDefault="00F249B1" w:rsidP="00F24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5EF743" w14:textId="125CC772" w:rsidR="00F249B1" w:rsidRPr="0070658E" w:rsidRDefault="00F249B1" w:rsidP="00706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Montgomery County</w:t>
      </w:r>
      <w:r w:rsidR="00706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Seeks </w:t>
      </w:r>
      <w:r w:rsidR="00A35550" w:rsidRPr="00706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Nominations </w:t>
      </w:r>
      <w:r w:rsidR="00706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r w:rsidR="00A35550" w:rsidRPr="00706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African American Living Legends Award</w:t>
      </w:r>
      <w:r w:rsidR="00706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That Will Be Presented at</w:t>
      </w:r>
      <w:r w:rsidRPr="00706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</w:t>
      </w:r>
      <w:r w:rsidR="00A076BD" w:rsidRPr="00706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706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Pr="00706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Annual Juneteenth Celebration</w:t>
      </w:r>
    </w:p>
    <w:p w14:paraId="2486305A" w14:textId="141611A5" w:rsidR="00F249B1" w:rsidRPr="0070658E" w:rsidRDefault="00F249B1" w:rsidP="00F24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FCCC9A" w14:textId="6AD31383" w:rsidR="0070658E" w:rsidRDefault="00F249B1" w:rsidP="00F249B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70658E">
        <w:rPr>
          <w:color w:val="000000"/>
        </w:rPr>
        <w:t>Montgomery County</w:t>
      </w:r>
      <w:r w:rsidR="0070658E">
        <w:rPr>
          <w:color w:val="000000"/>
        </w:rPr>
        <w:t xml:space="preserve"> is seeking nominations for its African American Living Legends Awards</w:t>
      </w:r>
      <w:r w:rsidRPr="0070658E">
        <w:rPr>
          <w:color w:val="000000"/>
        </w:rPr>
        <w:t xml:space="preserve"> </w:t>
      </w:r>
      <w:r w:rsidR="0070658E">
        <w:rPr>
          <w:color w:val="000000"/>
        </w:rPr>
        <w:t xml:space="preserve">that honor </w:t>
      </w:r>
      <w:r w:rsidR="0070658E" w:rsidRPr="0070658E">
        <w:rPr>
          <w:color w:val="000000"/>
        </w:rPr>
        <w:t>individuals who are 75 or older and have dedicated their lives to service, advocacy and selfless acts of kindness to their community</w:t>
      </w:r>
      <w:r w:rsidR="0070658E">
        <w:rPr>
          <w:color w:val="000000"/>
        </w:rPr>
        <w:t xml:space="preserve">. </w:t>
      </w:r>
    </w:p>
    <w:p w14:paraId="3D9D51BD" w14:textId="77777777" w:rsidR="0070658E" w:rsidRDefault="0070658E" w:rsidP="00F249B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5D2B2C95" w14:textId="366485E1" w:rsidR="00F249B1" w:rsidRPr="0070658E" w:rsidRDefault="0070658E" w:rsidP="00F249B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The awards will be presented as part of </w:t>
      </w:r>
      <w:r w:rsidRPr="00E04AC1">
        <w:t xml:space="preserve">the </w:t>
      </w:r>
      <w:r w:rsidR="00512ADF">
        <w:t>26</w:t>
      </w:r>
      <w:r w:rsidR="00512ADF" w:rsidRPr="00512ADF">
        <w:rPr>
          <w:vertAlign w:val="superscript"/>
        </w:rPr>
        <w:t>th</w:t>
      </w:r>
      <w:r w:rsidR="00512ADF">
        <w:t xml:space="preserve"> Annual Juneteenth Celebration theme</w:t>
      </w:r>
      <w:r w:rsidR="001A7B3C" w:rsidRPr="0070658E">
        <w:rPr>
          <w:color w:val="000000"/>
        </w:rPr>
        <w:t xml:space="preserve">d </w:t>
      </w:r>
      <w:r w:rsidR="001A7B3C" w:rsidRPr="0070658E">
        <w:rPr>
          <w:color w:val="000000"/>
          <w:shd w:val="clear" w:color="auto" w:fill="FFFFFF"/>
        </w:rPr>
        <w:t>“</w:t>
      </w:r>
      <w:r w:rsidR="00B946EE" w:rsidRPr="0070658E">
        <w:rPr>
          <w:color w:val="000000"/>
          <w:shd w:val="clear" w:color="auto" w:fill="FFFFFF"/>
        </w:rPr>
        <w:t xml:space="preserve">Celebrating </w:t>
      </w:r>
      <w:r w:rsidR="001A7B3C" w:rsidRPr="0070658E">
        <w:rPr>
          <w:color w:val="000000"/>
          <w:shd w:val="clear" w:color="auto" w:fill="FFFFFF"/>
        </w:rPr>
        <w:t>Freedom at the Rock</w:t>
      </w:r>
      <w:r>
        <w:rPr>
          <w:color w:val="000000"/>
          <w:shd w:val="clear" w:color="auto" w:fill="FFFFFF"/>
        </w:rPr>
        <w:t xml:space="preserve"> </w:t>
      </w:r>
      <w:r w:rsidR="001A7B3C" w:rsidRPr="0070658E">
        <w:rPr>
          <w:color w:val="000000"/>
          <w:shd w:val="clear" w:color="auto" w:fill="FFFFFF"/>
        </w:rPr>
        <w:t>… Acknowledge, Educate, Celebrate</w:t>
      </w:r>
      <w:r>
        <w:rPr>
          <w:color w:val="000000"/>
          <w:shd w:val="clear" w:color="auto" w:fill="FFFFFF"/>
        </w:rPr>
        <w:t>.</w:t>
      </w:r>
      <w:r w:rsidR="001A7B3C" w:rsidRPr="0070658E">
        <w:rPr>
          <w:color w:val="000000"/>
          <w:shd w:val="clear" w:color="auto" w:fill="FFFFFF"/>
        </w:rPr>
        <w:t>” </w:t>
      </w:r>
      <w:r>
        <w:rPr>
          <w:color w:val="000000"/>
          <w:shd w:val="clear" w:color="auto" w:fill="FFFFFF"/>
        </w:rPr>
        <w:t xml:space="preserve">The awards </w:t>
      </w:r>
      <w:r w:rsidR="00774E79"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eremonies </w:t>
      </w:r>
      <w:r w:rsidR="00774E79">
        <w:rPr>
          <w:color w:val="000000"/>
          <w:shd w:val="clear" w:color="auto" w:fill="FFFFFF"/>
        </w:rPr>
        <w:t xml:space="preserve">will be at 7 p.m. </w:t>
      </w:r>
      <w:r>
        <w:rPr>
          <w:color w:val="000000"/>
          <w:shd w:val="clear" w:color="auto" w:fill="FFFFFF"/>
        </w:rPr>
        <w:t>on Friday, June 16</w:t>
      </w:r>
      <w:r w:rsidR="00774E79">
        <w:rPr>
          <w:color w:val="000000"/>
          <w:shd w:val="clear" w:color="auto" w:fill="FFFFFF"/>
        </w:rPr>
        <w:t xml:space="preserve">, at </w:t>
      </w:r>
      <w:r w:rsidR="00F249B1" w:rsidRPr="0070658E">
        <w:rPr>
          <w:color w:val="000000"/>
        </w:rPr>
        <w:t>the</w:t>
      </w:r>
      <w:r w:rsidR="00512ADF">
        <w:rPr>
          <w:color w:val="000000"/>
        </w:rPr>
        <w:t xml:space="preserve"> BlackRock Center for the Arts</w:t>
      </w:r>
      <w:r w:rsidR="00F249B1" w:rsidRPr="0070658E">
        <w:rPr>
          <w:color w:val="000000"/>
        </w:rPr>
        <w:t xml:space="preserve"> in Germantown</w:t>
      </w:r>
      <w:r w:rsidR="00084BF6">
        <w:rPr>
          <w:color w:val="000000"/>
        </w:rPr>
        <w:t xml:space="preserve">. </w:t>
      </w:r>
      <w:r w:rsidR="00084BF6">
        <w:rPr>
          <w:color w:val="000000"/>
          <w:shd w:val="clear" w:color="auto" w:fill="FFFFFF"/>
        </w:rPr>
        <w:t xml:space="preserve">The community celebration </w:t>
      </w:r>
      <w:r w:rsidR="00084BF6" w:rsidRPr="0070658E">
        <w:rPr>
          <w:color w:val="000000"/>
        </w:rPr>
        <w:t>will be</w:t>
      </w:r>
      <w:r w:rsidR="00084BF6">
        <w:rPr>
          <w:color w:val="000000"/>
        </w:rPr>
        <w:t xml:space="preserve"> </w:t>
      </w:r>
      <w:r>
        <w:rPr>
          <w:color w:val="000000"/>
        </w:rPr>
        <w:t xml:space="preserve">from noon-10 p.m. on </w:t>
      </w:r>
      <w:r w:rsidR="001A7B3C" w:rsidRPr="0070658E">
        <w:rPr>
          <w:color w:val="000000"/>
        </w:rPr>
        <w:t>Saturday, June 1</w:t>
      </w:r>
      <w:r w:rsidR="00EB252D" w:rsidRPr="0070658E">
        <w:rPr>
          <w:color w:val="000000"/>
        </w:rPr>
        <w:t>7</w:t>
      </w:r>
      <w:r w:rsidR="00084BF6">
        <w:rPr>
          <w:color w:val="000000"/>
        </w:rPr>
        <w:t>, at the BlackRock Center.</w:t>
      </w:r>
      <w:r w:rsidR="0044346B">
        <w:rPr>
          <w:color w:val="000000"/>
        </w:rPr>
        <w:t xml:space="preserve"> </w:t>
      </w:r>
    </w:p>
    <w:p w14:paraId="0CE8BFA9" w14:textId="77777777" w:rsidR="00F249B1" w:rsidRPr="0070658E" w:rsidRDefault="00F249B1" w:rsidP="00F249B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42CD161" w14:textId="387E1AF2" w:rsidR="007B1AF9" w:rsidRPr="0070658E" w:rsidRDefault="0070658E" w:rsidP="001A7B3C">
      <w:pPr>
        <w:pStyle w:val="NormalWeb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At 7 p.m. on Friday, June 16, </w:t>
      </w:r>
      <w:r w:rsidR="001A7B3C" w:rsidRPr="0070658E">
        <w:rPr>
          <w:color w:val="000000"/>
          <w:shd w:val="clear" w:color="auto" w:fill="FFFFFF"/>
        </w:rPr>
        <w:t xml:space="preserve">Montgomery </w:t>
      </w:r>
      <w:r w:rsidR="00F249B1" w:rsidRPr="0070658E">
        <w:rPr>
          <w:color w:val="000000"/>
          <w:shd w:val="clear" w:color="auto" w:fill="FFFFFF"/>
        </w:rPr>
        <w:t>County Executive Marc Elrich will host the African American Living Legend Awards</w:t>
      </w:r>
      <w:r w:rsidR="00E82A72" w:rsidRPr="0070658E">
        <w:rPr>
          <w:color w:val="000000"/>
          <w:shd w:val="clear" w:color="auto" w:fill="FFFFFF"/>
        </w:rPr>
        <w:t xml:space="preserve"> presentation </w:t>
      </w:r>
      <w:r w:rsidR="00F249B1" w:rsidRPr="0070658E">
        <w:rPr>
          <w:color w:val="000000"/>
          <w:shd w:val="clear" w:color="auto" w:fill="FFFFFF"/>
        </w:rPr>
        <w:t xml:space="preserve">at to honor distinguished individuals who are living legends in </w:t>
      </w:r>
      <w:r>
        <w:rPr>
          <w:color w:val="000000"/>
          <w:shd w:val="clear" w:color="auto" w:fill="FFFFFF"/>
        </w:rPr>
        <w:t xml:space="preserve">the County </w:t>
      </w:r>
      <w:r w:rsidR="00F249B1" w:rsidRPr="0070658E">
        <w:rPr>
          <w:color w:val="000000"/>
          <w:shd w:val="clear" w:color="auto" w:fill="FFFFFF"/>
        </w:rPr>
        <w:t xml:space="preserve">and have helped shape the cultural heritage of the African American community. </w:t>
      </w:r>
    </w:p>
    <w:p w14:paraId="4A32246C" w14:textId="00AC10DD" w:rsidR="007B1AF9" w:rsidRPr="0070658E" w:rsidRDefault="007B1AF9" w:rsidP="001A7B3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71F2E972" w14:textId="43E3BC67" w:rsidR="00B946EE" w:rsidRDefault="0070658E" w:rsidP="00B946EE">
      <w:pPr>
        <w:pStyle w:val="NormalWeb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To nominate someone for the award, submit </w:t>
      </w:r>
      <w:r w:rsidR="00E04AC1">
        <w:rPr>
          <w:color w:val="000000"/>
          <w:shd w:val="clear" w:color="auto" w:fill="FFFFFF"/>
        </w:rPr>
        <w:t>a narrative of two pages or less</w:t>
      </w:r>
      <w:r w:rsidR="00B946EE" w:rsidRPr="0070658E">
        <w:rPr>
          <w:color w:val="000000"/>
          <w:shd w:val="clear" w:color="auto" w:fill="FFFFFF"/>
        </w:rPr>
        <w:t xml:space="preserve"> on why the nominee should be honored</w:t>
      </w:r>
      <w:r w:rsidR="00E04AC1">
        <w:rPr>
          <w:color w:val="000000"/>
          <w:shd w:val="clear" w:color="auto" w:fill="FFFFFF"/>
        </w:rPr>
        <w:t>. A</w:t>
      </w:r>
      <w:r w:rsidR="00B946EE" w:rsidRPr="0070658E">
        <w:rPr>
          <w:color w:val="000000"/>
          <w:shd w:val="clear" w:color="auto" w:fill="FFFFFF"/>
        </w:rPr>
        <w:t xml:space="preserve"> list of their contributions to the </w:t>
      </w:r>
      <w:r w:rsidR="00E04AC1">
        <w:rPr>
          <w:color w:val="000000"/>
          <w:shd w:val="clear" w:color="auto" w:fill="FFFFFF"/>
        </w:rPr>
        <w:t>c</w:t>
      </w:r>
      <w:r w:rsidR="00B946EE" w:rsidRPr="0070658E">
        <w:rPr>
          <w:color w:val="000000"/>
          <w:shd w:val="clear" w:color="auto" w:fill="FFFFFF"/>
        </w:rPr>
        <w:t>ommunity</w:t>
      </w:r>
      <w:r w:rsidR="00E04AC1">
        <w:rPr>
          <w:color w:val="000000"/>
          <w:shd w:val="clear" w:color="auto" w:fill="FFFFFF"/>
        </w:rPr>
        <w:t xml:space="preserve"> must be included. More information about the awards can be found at </w:t>
      </w:r>
      <w:r w:rsidR="000B7117">
        <w:rPr>
          <w:color w:val="000000"/>
          <w:shd w:val="clear" w:color="auto" w:fill="FFFFFF"/>
        </w:rPr>
        <w:t xml:space="preserve">the Office of Human Rights website at </w:t>
      </w:r>
      <w:hyperlink r:id="rId5" w:history="1">
        <w:r w:rsidR="000B7117" w:rsidRPr="00B4009D">
          <w:rPr>
            <w:rStyle w:val="Hyperlink"/>
            <w:shd w:val="clear" w:color="auto" w:fill="FFFFFF"/>
          </w:rPr>
          <w:t>www.montgomerycountymd.gov/humanrights</w:t>
        </w:r>
      </w:hyperlink>
      <w:r w:rsidR="00C32071">
        <w:rPr>
          <w:color w:val="000000"/>
          <w:shd w:val="clear" w:color="auto" w:fill="FFFFFF"/>
        </w:rPr>
        <w:t>.</w:t>
      </w:r>
    </w:p>
    <w:p w14:paraId="12BF87C6" w14:textId="77777777" w:rsidR="00C32071" w:rsidRPr="00C32071" w:rsidRDefault="00C32071" w:rsidP="00B946EE">
      <w:pPr>
        <w:pStyle w:val="NormalWeb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14:paraId="10ABF40C" w14:textId="42811FE4" w:rsidR="00B946EE" w:rsidRPr="0070658E" w:rsidRDefault="00084BF6" w:rsidP="00B946EE">
      <w:pPr>
        <w:pStyle w:val="NormalWeb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Nominations must be submitted by</w:t>
      </w:r>
      <w:r w:rsidR="00511D7F">
        <w:rPr>
          <w:color w:val="000000"/>
          <w:shd w:val="clear" w:color="auto" w:fill="FFFFFF"/>
        </w:rPr>
        <w:t xml:space="preserve"> June 1</w:t>
      </w:r>
      <w:r w:rsidRPr="00084BF6">
        <w:rPr>
          <w:color w:val="FF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N</w:t>
      </w:r>
      <w:r w:rsidR="00B946EE" w:rsidRPr="0070658E">
        <w:rPr>
          <w:color w:val="000000"/>
          <w:shd w:val="clear" w:color="auto" w:fill="FFFFFF"/>
        </w:rPr>
        <w:t xml:space="preserve">ominations will be </w:t>
      </w:r>
      <w:proofErr w:type="gramStart"/>
      <w:r w:rsidR="000F28C0" w:rsidRPr="0070658E">
        <w:rPr>
          <w:color w:val="000000"/>
          <w:shd w:val="clear" w:color="auto" w:fill="FFFFFF"/>
        </w:rPr>
        <w:t>evaluated</w:t>
      </w:r>
      <w:proofErr w:type="gramEnd"/>
      <w:r w:rsidR="00B946EE" w:rsidRPr="0070658E">
        <w:rPr>
          <w:color w:val="000000"/>
          <w:shd w:val="clear" w:color="auto" w:fill="FFFFFF"/>
        </w:rPr>
        <w:t xml:space="preserve"> and</w:t>
      </w:r>
      <w:r>
        <w:rPr>
          <w:color w:val="000000"/>
          <w:shd w:val="clear" w:color="auto" w:fill="FFFFFF"/>
        </w:rPr>
        <w:t xml:space="preserve"> the</w:t>
      </w:r>
      <w:r w:rsidR="00B946EE" w:rsidRPr="0070658E">
        <w:rPr>
          <w:color w:val="000000"/>
          <w:shd w:val="clear" w:color="auto" w:fill="FFFFFF"/>
        </w:rPr>
        <w:t xml:space="preserve"> final selection</w:t>
      </w:r>
      <w:r>
        <w:rPr>
          <w:color w:val="000000"/>
          <w:shd w:val="clear" w:color="auto" w:fill="FFFFFF"/>
        </w:rPr>
        <w:t>s</w:t>
      </w:r>
      <w:r w:rsidR="00B946EE" w:rsidRPr="0070658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will be </w:t>
      </w:r>
      <w:r w:rsidR="00B946EE" w:rsidRPr="0070658E">
        <w:rPr>
          <w:color w:val="000000"/>
          <w:shd w:val="clear" w:color="auto" w:fill="FFFFFF"/>
        </w:rPr>
        <w:t>determine</w:t>
      </w:r>
      <w:r w:rsidR="00E04AC1">
        <w:rPr>
          <w:color w:val="000000"/>
          <w:shd w:val="clear" w:color="auto" w:fill="FFFFFF"/>
        </w:rPr>
        <w:t>d</w:t>
      </w:r>
      <w:r w:rsidR="00B946EE" w:rsidRPr="0070658E">
        <w:rPr>
          <w:color w:val="000000"/>
          <w:shd w:val="clear" w:color="auto" w:fill="FFFFFF"/>
        </w:rPr>
        <w:t xml:space="preserve"> by the County Executive</w:t>
      </w:r>
      <w:r>
        <w:rPr>
          <w:color w:val="000000"/>
          <w:shd w:val="clear" w:color="auto" w:fill="FFFFFF"/>
        </w:rPr>
        <w:t>.</w:t>
      </w:r>
      <w:r w:rsidR="00B946EE" w:rsidRPr="0070658E">
        <w:rPr>
          <w:color w:val="000000"/>
          <w:shd w:val="clear" w:color="auto" w:fill="FFFFFF"/>
        </w:rPr>
        <w:t xml:space="preserve"> </w:t>
      </w:r>
    </w:p>
    <w:p w14:paraId="60FA8CB0" w14:textId="77777777" w:rsidR="00B946EE" w:rsidRPr="0070658E" w:rsidRDefault="00B946EE" w:rsidP="00B946EE">
      <w:pPr>
        <w:pStyle w:val="NormalWeb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14:paraId="36F634D6" w14:textId="698FAF3D" w:rsidR="00B946EE" w:rsidRPr="0070658E" w:rsidRDefault="00B946EE" w:rsidP="00B946EE">
      <w:pPr>
        <w:pStyle w:val="NormalWeb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70658E">
        <w:rPr>
          <w:color w:val="000000"/>
          <w:shd w:val="clear" w:color="auto" w:fill="FFFFFF"/>
        </w:rPr>
        <w:t xml:space="preserve">Nominations </w:t>
      </w:r>
      <w:r w:rsidR="00E04AC1">
        <w:rPr>
          <w:color w:val="000000"/>
          <w:shd w:val="clear" w:color="auto" w:fill="FFFFFF"/>
        </w:rPr>
        <w:t xml:space="preserve">can be emailed to </w:t>
      </w:r>
      <w:hyperlink r:id="rId6" w:history="1">
        <w:r w:rsidR="00C32071" w:rsidRPr="001224FD">
          <w:rPr>
            <w:rStyle w:val="Hyperlink"/>
            <w:shd w:val="clear" w:color="auto" w:fill="FFFFFF"/>
          </w:rPr>
          <w:t>james.stowe@montgomerycountymd.gov</w:t>
        </w:r>
      </w:hyperlink>
      <w:r w:rsidR="00C32071">
        <w:rPr>
          <w:color w:val="000000"/>
          <w:shd w:val="clear" w:color="auto" w:fill="FFFFFF"/>
        </w:rPr>
        <w:t xml:space="preserve">. </w:t>
      </w:r>
      <w:r w:rsidR="00E04AC1">
        <w:rPr>
          <w:color w:val="000000"/>
          <w:shd w:val="clear" w:color="auto" w:fill="FFFFFF"/>
        </w:rPr>
        <w:t xml:space="preserve">Nominations also can be mailed to </w:t>
      </w:r>
      <w:r w:rsidRPr="0070658E">
        <w:rPr>
          <w:color w:val="000000"/>
          <w:shd w:val="clear" w:color="auto" w:fill="FFFFFF"/>
        </w:rPr>
        <w:t>Montgomery Count</w:t>
      </w:r>
      <w:r w:rsidR="00774E79">
        <w:rPr>
          <w:color w:val="000000"/>
          <w:shd w:val="clear" w:color="auto" w:fill="FFFFFF"/>
        </w:rPr>
        <w:t xml:space="preserve">y </w:t>
      </w:r>
      <w:r w:rsidRPr="0070658E">
        <w:rPr>
          <w:color w:val="000000"/>
          <w:shd w:val="clear" w:color="auto" w:fill="FFFFFF"/>
        </w:rPr>
        <w:t>Office of Human Rights</w:t>
      </w:r>
      <w:r w:rsidR="00E04AC1">
        <w:rPr>
          <w:color w:val="000000"/>
          <w:shd w:val="clear" w:color="auto" w:fill="FFFFFF"/>
        </w:rPr>
        <w:t xml:space="preserve"> / </w:t>
      </w:r>
      <w:r w:rsidRPr="0070658E">
        <w:rPr>
          <w:color w:val="000000"/>
          <w:shd w:val="clear" w:color="auto" w:fill="FFFFFF"/>
        </w:rPr>
        <w:t>African American Living Legend Nominatio</w:t>
      </w:r>
      <w:r w:rsidR="00E04AC1">
        <w:rPr>
          <w:color w:val="000000"/>
          <w:shd w:val="clear" w:color="auto" w:fill="FFFFFF"/>
        </w:rPr>
        <w:t xml:space="preserve">n / </w:t>
      </w:r>
      <w:r w:rsidRPr="0070658E">
        <w:rPr>
          <w:color w:val="000000"/>
          <w:shd w:val="clear" w:color="auto" w:fill="FFFFFF"/>
        </w:rPr>
        <w:t>21 Maryland Avenue, Suite 330</w:t>
      </w:r>
      <w:r w:rsidR="00E04AC1">
        <w:rPr>
          <w:color w:val="000000"/>
          <w:shd w:val="clear" w:color="auto" w:fill="FFFFFF"/>
        </w:rPr>
        <w:t xml:space="preserve"> /</w:t>
      </w:r>
      <w:r w:rsidRPr="0070658E">
        <w:rPr>
          <w:color w:val="000000"/>
          <w:shd w:val="clear" w:color="auto" w:fill="FFFFFF"/>
        </w:rPr>
        <w:t xml:space="preserve"> Rockville, Maryland 20850</w:t>
      </w:r>
      <w:r w:rsidR="00E04AC1">
        <w:rPr>
          <w:color w:val="000000"/>
          <w:shd w:val="clear" w:color="auto" w:fill="FFFFFF"/>
        </w:rPr>
        <w:t>.</w:t>
      </w:r>
      <w:r w:rsidRPr="0070658E">
        <w:rPr>
          <w:color w:val="000000"/>
          <w:shd w:val="clear" w:color="auto" w:fill="FFFFFF"/>
        </w:rPr>
        <w:t xml:space="preserve">  </w:t>
      </w:r>
    </w:p>
    <w:p w14:paraId="3B68A369" w14:textId="3851D347" w:rsidR="007B1AF9" w:rsidRPr="0070658E" w:rsidRDefault="007B1AF9" w:rsidP="001A7B3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623265B" w14:textId="221D5260" w:rsidR="007B1AF9" w:rsidRPr="0070658E" w:rsidRDefault="0044346B" w:rsidP="001A7B3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year’s program will mark the 8</w:t>
      </w:r>
      <w:r w:rsidRPr="0044346B">
        <w:rPr>
          <w:color w:val="000000"/>
          <w:vertAlign w:val="superscript"/>
        </w:rPr>
        <w:t>th</w:t>
      </w:r>
      <w:r>
        <w:rPr>
          <w:color w:val="000000"/>
        </w:rPr>
        <w:t xml:space="preserve"> year of this special recognition event. </w:t>
      </w:r>
      <w:r w:rsidR="007B1AF9" w:rsidRPr="0070658E">
        <w:rPr>
          <w:color w:val="000000"/>
        </w:rPr>
        <w:t>Pas</w:t>
      </w:r>
      <w:r w:rsidR="00C32071">
        <w:rPr>
          <w:color w:val="000000"/>
        </w:rPr>
        <w:t>t</w:t>
      </w:r>
      <w:r w:rsidR="007B1AF9" w:rsidRPr="0070658E">
        <w:rPr>
          <w:color w:val="000000"/>
        </w:rPr>
        <w:t xml:space="preserve"> honorees </w:t>
      </w:r>
      <w:r w:rsidR="00E04AC1">
        <w:rPr>
          <w:color w:val="000000"/>
        </w:rPr>
        <w:t xml:space="preserve">of the African American Living Legends Awards </w:t>
      </w:r>
      <w:r w:rsidR="007B1AF9" w:rsidRPr="0070658E">
        <w:rPr>
          <w:color w:val="000000"/>
        </w:rPr>
        <w:t>include:</w:t>
      </w:r>
    </w:p>
    <w:p w14:paraId="4F45D639" w14:textId="77777777" w:rsidR="00A076BD" w:rsidRPr="0070658E" w:rsidRDefault="00A076BD" w:rsidP="001A7B3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1BA3C39B" w14:textId="77777777" w:rsidR="00774E79" w:rsidRDefault="00EB252D" w:rsidP="00774E7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0658E">
        <w:rPr>
          <w:color w:val="000000"/>
        </w:rPr>
        <w:t>202</w:t>
      </w:r>
      <w:r w:rsidR="00E04AC1">
        <w:rPr>
          <w:color w:val="000000"/>
        </w:rPr>
        <w:t xml:space="preserve">2: </w:t>
      </w:r>
      <w:r w:rsidR="00A076BD" w:rsidRPr="00E04AC1">
        <w:rPr>
          <w:color w:val="000000"/>
        </w:rPr>
        <w:t>Ida Pearl Gree</w:t>
      </w:r>
      <w:r w:rsidR="00E04AC1">
        <w:rPr>
          <w:color w:val="000000"/>
        </w:rPr>
        <w:t xml:space="preserve">n, </w:t>
      </w:r>
      <w:r w:rsidRPr="00E04AC1">
        <w:rPr>
          <w:color w:val="000000"/>
        </w:rPr>
        <w:t>Rosalyn</w:t>
      </w:r>
      <w:r w:rsidR="00A076BD" w:rsidRPr="00E04AC1">
        <w:rPr>
          <w:color w:val="000000"/>
        </w:rPr>
        <w:t xml:space="preserve"> Cain</w:t>
      </w:r>
      <w:r w:rsidRPr="00E04AC1">
        <w:rPr>
          <w:color w:val="000000"/>
        </w:rPr>
        <w:t xml:space="preserve"> Kin</w:t>
      </w:r>
      <w:r w:rsidR="00E04AC1">
        <w:rPr>
          <w:color w:val="000000"/>
        </w:rPr>
        <w:t xml:space="preserve">g, </w:t>
      </w:r>
      <w:r w:rsidR="00A076BD" w:rsidRPr="00E04AC1">
        <w:rPr>
          <w:color w:val="000000"/>
        </w:rPr>
        <w:t>Anita Neal</w:t>
      </w:r>
      <w:r w:rsidR="00E04AC1">
        <w:rPr>
          <w:color w:val="000000"/>
        </w:rPr>
        <w:t xml:space="preserve">, </w:t>
      </w:r>
      <w:r w:rsidR="00E04AC1" w:rsidRPr="0070658E">
        <w:rPr>
          <w:color w:val="000000"/>
        </w:rPr>
        <w:t>Ambassador Curtis Ward</w:t>
      </w:r>
      <w:r w:rsidR="00E04AC1">
        <w:rPr>
          <w:color w:val="000000"/>
        </w:rPr>
        <w:t xml:space="preserve">, </w:t>
      </w:r>
      <w:r w:rsidR="00E04AC1" w:rsidRPr="0070658E">
        <w:rPr>
          <w:color w:val="000000"/>
        </w:rPr>
        <w:t>Alma Lewis Williams</w:t>
      </w:r>
      <w:r w:rsidR="00774E79">
        <w:rPr>
          <w:color w:val="000000"/>
        </w:rPr>
        <w:t>.</w:t>
      </w:r>
    </w:p>
    <w:p w14:paraId="5A466686" w14:textId="77777777" w:rsidR="00774E79" w:rsidRPr="00774E79" w:rsidRDefault="00E04AC1" w:rsidP="00D8146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74E79">
        <w:rPr>
          <w:color w:val="000000"/>
          <w:lang w:val="es-ES"/>
        </w:rPr>
        <w:t>2021:</w:t>
      </w:r>
      <w:r w:rsidR="00774E79" w:rsidRPr="00774E79">
        <w:rPr>
          <w:color w:val="000000"/>
          <w:lang w:val="es-ES"/>
        </w:rPr>
        <w:t xml:space="preserve"> Elwood Rafael Gray, Sterling King Jr., Willie Mackey King, John Macklin, Hercules Pinkney.</w:t>
      </w:r>
    </w:p>
    <w:p w14:paraId="29FF5E52" w14:textId="7BA3AE4A" w:rsidR="00774E79" w:rsidRPr="00774E79" w:rsidRDefault="00A35550" w:rsidP="00774E7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74E79">
        <w:rPr>
          <w:lang w:val="es-ES"/>
        </w:rPr>
        <w:t>2020</w:t>
      </w:r>
      <w:r w:rsidR="00774E79">
        <w:rPr>
          <w:lang w:val="es-ES"/>
        </w:rPr>
        <w:t>:</w:t>
      </w:r>
      <w:r w:rsidRPr="00774E79">
        <w:rPr>
          <w:lang w:val="es-ES"/>
        </w:rPr>
        <w:t xml:space="preserve"> No </w:t>
      </w:r>
      <w:proofErr w:type="spellStart"/>
      <w:r w:rsidR="00511D7F">
        <w:rPr>
          <w:lang w:val="es-ES"/>
        </w:rPr>
        <w:t>E</w:t>
      </w:r>
      <w:r w:rsidR="00774E79">
        <w:rPr>
          <w:lang w:val="es-ES"/>
        </w:rPr>
        <w:t>vent</w:t>
      </w:r>
      <w:proofErr w:type="spellEnd"/>
      <w:r w:rsidR="0044346B">
        <w:rPr>
          <w:lang w:val="es-ES"/>
        </w:rPr>
        <w:t xml:space="preserve"> /COVID-19</w:t>
      </w:r>
    </w:p>
    <w:p w14:paraId="42B25F15" w14:textId="1129CB2E" w:rsidR="00774E79" w:rsidRPr="00774E79" w:rsidRDefault="00D81462" w:rsidP="00774E7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74E79">
        <w:rPr>
          <w:color w:val="000000"/>
        </w:rPr>
        <w:t>2019</w:t>
      </w:r>
      <w:r w:rsidR="00774E79" w:rsidRPr="00774E79">
        <w:rPr>
          <w:color w:val="000000"/>
        </w:rPr>
        <w:t xml:space="preserve">: Winston A. Anderson, Irene Coleman, Warren Crutchfield, </w:t>
      </w:r>
      <w:proofErr w:type="spellStart"/>
      <w:r w:rsidR="00774E79" w:rsidRPr="00774E79">
        <w:rPr>
          <w:color w:val="000000"/>
        </w:rPr>
        <w:t>Arva</w:t>
      </w:r>
      <w:proofErr w:type="spellEnd"/>
      <w:r w:rsidR="00774E79" w:rsidRPr="00774E79">
        <w:rPr>
          <w:color w:val="000000"/>
        </w:rPr>
        <w:t xml:space="preserve"> M. Jackson, </w:t>
      </w:r>
      <w:r w:rsidR="00C32071" w:rsidRPr="00774E79">
        <w:rPr>
          <w:color w:val="000000"/>
        </w:rPr>
        <w:t>The Reverend</w:t>
      </w:r>
      <w:r w:rsidR="00C32071" w:rsidRPr="00774E79">
        <w:rPr>
          <w:color w:val="000000"/>
          <w:lang w:val="es-ES"/>
        </w:rPr>
        <w:t xml:space="preserve"> Dr. Ruby Reese Moone</w:t>
      </w:r>
      <w:r w:rsidR="00C32071">
        <w:rPr>
          <w:color w:val="000000"/>
          <w:lang w:val="es-ES"/>
        </w:rPr>
        <w:t>,</w:t>
      </w:r>
      <w:r w:rsidR="00C32071" w:rsidRPr="00774E79">
        <w:rPr>
          <w:color w:val="000000"/>
        </w:rPr>
        <w:t xml:space="preserve"> </w:t>
      </w:r>
      <w:r w:rsidR="00774E79" w:rsidRPr="00774E79">
        <w:rPr>
          <w:color w:val="000000"/>
        </w:rPr>
        <w:t>Arthur L. Williams</w:t>
      </w:r>
      <w:r w:rsidR="00C32071">
        <w:rPr>
          <w:color w:val="000000"/>
        </w:rPr>
        <w:t>.</w:t>
      </w:r>
    </w:p>
    <w:p w14:paraId="5986866D" w14:textId="77777777" w:rsidR="00774E79" w:rsidRDefault="00D81462" w:rsidP="00774E7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74E79">
        <w:rPr>
          <w:color w:val="000000"/>
          <w:lang w:val="es-ES"/>
        </w:rPr>
        <w:t>201</w:t>
      </w:r>
      <w:r w:rsidR="00774E79" w:rsidRPr="00774E79">
        <w:rPr>
          <w:color w:val="000000"/>
          <w:lang w:val="es-ES"/>
        </w:rPr>
        <w:t>8:</w:t>
      </w:r>
      <w:r w:rsidRPr="00774E79">
        <w:rPr>
          <w:color w:val="000000"/>
          <w:lang w:val="es-ES"/>
        </w:rPr>
        <w:t> Sol Graham</w:t>
      </w:r>
      <w:r w:rsidR="00774E79" w:rsidRPr="00774E79">
        <w:rPr>
          <w:color w:val="000000"/>
          <w:lang w:val="es-ES"/>
        </w:rPr>
        <w:t>, </w:t>
      </w:r>
      <w:r w:rsidR="00774E79" w:rsidRPr="00774E79">
        <w:rPr>
          <w:color w:val="000000"/>
        </w:rPr>
        <w:t>Samuel C. Hamilton.</w:t>
      </w:r>
      <w:r w:rsidR="00774E79">
        <w:rPr>
          <w:color w:val="000000"/>
        </w:rPr>
        <w:t xml:space="preserve"> </w:t>
      </w:r>
      <w:r w:rsidR="00774E79" w:rsidRPr="00774E79">
        <w:rPr>
          <w:color w:val="000000"/>
        </w:rPr>
        <w:t>Arthur Holmes, Jr., Harvey Ziegler</w:t>
      </w:r>
      <w:r w:rsidR="00774E79">
        <w:rPr>
          <w:color w:val="000000"/>
        </w:rPr>
        <w:t>.</w:t>
      </w:r>
    </w:p>
    <w:p w14:paraId="577AF01F" w14:textId="77777777" w:rsidR="00774E79" w:rsidRDefault="00D81462" w:rsidP="00D8146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74E79">
        <w:rPr>
          <w:color w:val="000000"/>
        </w:rPr>
        <w:t>2017</w:t>
      </w:r>
      <w:r w:rsidR="00774E79" w:rsidRPr="00774E79">
        <w:rPr>
          <w:color w:val="000000"/>
        </w:rPr>
        <w:t xml:space="preserve">: </w:t>
      </w:r>
      <w:r w:rsidRPr="00774E79">
        <w:rPr>
          <w:color w:val="000000"/>
        </w:rPr>
        <w:t> Christine Clarke</w:t>
      </w:r>
      <w:r w:rsidR="00774E79" w:rsidRPr="00774E79">
        <w:rPr>
          <w:color w:val="000000"/>
        </w:rPr>
        <w:t>, Wilma K. Holmes, Ruby A. Rubens, Odessa M. Shannon</w:t>
      </w:r>
      <w:r w:rsidR="00774E79">
        <w:rPr>
          <w:color w:val="000000"/>
        </w:rPr>
        <w:t>.</w:t>
      </w:r>
    </w:p>
    <w:p w14:paraId="72DA5DD1" w14:textId="77777777" w:rsidR="00774E79" w:rsidRDefault="00D81462" w:rsidP="00D8146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74E79">
        <w:rPr>
          <w:color w:val="000000"/>
        </w:rPr>
        <w:t>2016</w:t>
      </w:r>
      <w:r w:rsidR="00774E79">
        <w:rPr>
          <w:color w:val="000000"/>
        </w:rPr>
        <w:t xml:space="preserve">: </w:t>
      </w:r>
      <w:r w:rsidRPr="00774E79">
        <w:rPr>
          <w:color w:val="000000"/>
        </w:rPr>
        <w:t>Delores Lincoln-Willis</w:t>
      </w:r>
      <w:r w:rsidR="00774E79">
        <w:rPr>
          <w:color w:val="000000"/>
        </w:rPr>
        <w:t>.</w:t>
      </w:r>
    </w:p>
    <w:p w14:paraId="37103B1A" w14:textId="0B646979" w:rsidR="00D81462" w:rsidRPr="00774E79" w:rsidRDefault="00D81462" w:rsidP="00D8146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74E79">
        <w:rPr>
          <w:color w:val="000000"/>
        </w:rPr>
        <w:t>2015</w:t>
      </w:r>
      <w:r w:rsidR="00774E79">
        <w:rPr>
          <w:color w:val="000000"/>
        </w:rPr>
        <w:t xml:space="preserve">: </w:t>
      </w:r>
      <w:r w:rsidR="00774E79" w:rsidRPr="0070658E">
        <w:rPr>
          <w:color w:val="000000"/>
        </w:rPr>
        <w:t xml:space="preserve">Irma Ramsey </w:t>
      </w:r>
      <w:proofErr w:type="spellStart"/>
      <w:r w:rsidR="00774E79" w:rsidRPr="0070658E">
        <w:rPr>
          <w:color w:val="000000"/>
        </w:rPr>
        <w:t>Cuéllar</w:t>
      </w:r>
      <w:proofErr w:type="spellEnd"/>
      <w:r w:rsidR="00774E79">
        <w:rPr>
          <w:color w:val="000000"/>
        </w:rPr>
        <w:t xml:space="preserve">, </w:t>
      </w:r>
      <w:r w:rsidRPr="00774E79">
        <w:rPr>
          <w:color w:val="000000"/>
        </w:rPr>
        <w:t>Marilyn Hughes Gaston</w:t>
      </w:r>
      <w:r w:rsidR="00774E79">
        <w:rPr>
          <w:color w:val="000000"/>
        </w:rPr>
        <w:t xml:space="preserve">, </w:t>
      </w:r>
      <w:r w:rsidRPr="00774E79">
        <w:rPr>
          <w:color w:val="000000"/>
          <w:lang w:val="es-ES"/>
        </w:rPr>
        <w:t>Lorena Elizabeth Mosby</w:t>
      </w:r>
      <w:r w:rsidR="00C32071">
        <w:rPr>
          <w:color w:val="000000"/>
          <w:lang w:val="es-ES"/>
        </w:rPr>
        <w:t>.</w:t>
      </w:r>
    </w:p>
    <w:p w14:paraId="28309F91" w14:textId="65CF2B66" w:rsidR="00D81462" w:rsidRPr="0070658E" w:rsidRDefault="00D81462" w:rsidP="00D81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0658E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 </w:t>
      </w:r>
    </w:p>
    <w:p w14:paraId="6C66356C" w14:textId="2022EF97" w:rsidR="00D81462" w:rsidRDefault="00D81462" w:rsidP="00D814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70658E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lastRenderedPageBreak/>
        <w:t># # #</w:t>
      </w:r>
    </w:p>
    <w:p w14:paraId="774E290D" w14:textId="0C89D694" w:rsidR="00774E79" w:rsidRDefault="00774E79" w:rsidP="00D814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1EF9B32D" w14:textId="7A7E6571" w:rsidR="00774E79" w:rsidRPr="0070658E" w:rsidRDefault="00774E79" w:rsidP="0077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74E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Media </w:t>
      </w:r>
      <w:proofErr w:type="spellStart"/>
      <w:r w:rsidRPr="00774E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contact</w:t>
      </w:r>
      <w:proofErr w:type="spellEnd"/>
      <w:r w:rsidRPr="00774E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Neil H. Greenberger, 240-205-1915, or Neil.greenberger@montgomerycountymd.gov</w:t>
      </w:r>
    </w:p>
    <w:p w14:paraId="281C4F78" w14:textId="77777777" w:rsidR="00D81462" w:rsidRPr="0070658E" w:rsidRDefault="00D81462" w:rsidP="00D81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sectPr w:rsidR="00D81462" w:rsidRPr="00706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904BD"/>
    <w:multiLevelType w:val="hybridMultilevel"/>
    <w:tmpl w:val="7E805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67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B1"/>
    <w:rsid w:val="00010968"/>
    <w:rsid w:val="00084BF6"/>
    <w:rsid w:val="000B7117"/>
    <w:rsid w:val="000F28C0"/>
    <w:rsid w:val="001A7B3C"/>
    <w:rsid w:val="002321FE"/>
    <w:rsid w:val="00276355"/>
    <w:rsid w:val="00414FE6"/>
    <w:rsid w:val="0044346B"/>
    <w:rsid w:val="00511D7F"/>
    <w:rsid w:val="00512ADF"/>
    <w:rsid w:val="007012ED"/>
    <w:rsid w:val="0070658E"/>
    <w:rsid w:val="0072236E"/>
    <w:rsid w:val="00774E79"/>
    <w:rsid w:val="007B1AF9"/>
    <w:rsid w:val="009275EB"/>
    <w:rsid w:val="00951345"/>
    <w:rsid w:val="00952208"/>
    <w:rsid w:val="00A076BD"/>
    <w:rsid w:val="00A34A29"/>
    <w:rsid w:val="00A35550"/>
    <w:rsid w:val="00A92554"/>
    <w:rsid w:val="00B946EE"/>
    <w:rsid w:val="00BA17B9"/>
    <w:rsid w:val="00C32071"/>
    <w:rsid w:val="00C74926"/>
    <w:rsid w:val="00D625F1"/>
    <w:rsid w:val="00D81462"/>
    <w:rsid w:val="00DA145A"/>
    <w:rsid w:val="00E031A7"/>
    <w:rsid w:val="00E04AC1"/>
    <w:rsid w:val="00E63368"/>
    <w:rsid w:val="00E75C9B"/>
    <w:rsid w:val="00E82A72"/>
    <w:rsid w:val="00EB252D"/>
    <w:rsid w:val="00F249B1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635D5"/>
  <w15:chartTrackingRefBased/>
  <w15:docId w15:val="{999854CB-13FF-4D09-BD8A-74067057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4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9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24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49B1"/>
    <w:rPr>
      <w:b/>
      <w:bCs/>
    </w:rPr>
  </w:style>
  <w:style w:type="character" w:styleId="Hyperlink">
    <w:name w:val="Hyperlink"/>
    <w:basedOn w:val="DefaultParagraphFont"/>
    <w:uiPriority w:val="99"/>
    <w:unhideWhenUsed/>
    <w:rsid w:val="00F249B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249B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24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mes.stowe@montgomerycountymd.gov" TargetMode="External"/><Relationship Id="rId5" Type="http://schemas.openxmlformats.org/officeDocument/2006/relationships/hyperlink" Target="http://www.montgomerycountymd.gov/humanrigh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Hammer, Monika Magda.</dc:creator>
  <cp:keywords/>
  <dc:description/>
  <cp:lastModifiedBy>Stowe, James L.</cp:lastModifiedBy>
  <cp:revision>2</cp:revision>
  <dcterms:created xsi:type="dcterms:W3CDTF">2023-05-05T19:10:00Z</dcterms:created>
  <dcterms:modified xsi:type="dcterms:W3CDTF">2023-05-05T19:10:00Z</dcterms:modified>
</cp:coreProperties>
</file>