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Name:___________________________________________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 xml:space="preserve">Station/Shift:__________________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>Supervisor Name:_____________________________________________________________________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proofErr w:type="gramStart"/>
            <w:r>
              <w:t>IV line</w:t>
            </w:r>
            <w:proofErr w:type="gramEnd"/>
            <w:r>
              <w:t xml:space="preserve">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 xml:space="preserve">Obtain NIBP, SpO2, </w:t>
            </w:r>
            <w:proofErr w:type="spellStart"/>
            <w:r>
              <w:t>SpCO</w:t>
            </w:r>
            <w:proofErr w:type="spellEnd"/>
            <w:r>
              <w:t>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66669F">
        <w:trPr>
          <w:cantSplit/>
          <w:trHeight w:val="269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Flail chest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3E9387B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1B7050F7" w14:textId="1084BDA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5C3499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477D7D15" w:rsidR="005C3499" w:rsidRPr="003361A0" w:rsidRDefault="005C3499" w:rsidP="003361A0">
            <w:pPr>
              <w:ind w:left="90"/>
            </w:pPr>
            <w:r>
              <w:t>Explain treatments and reporting procedures for a provider exposure, both percutaneous and 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5C3499" w:rsidRDefault="005C3499"/>
        </w:tc>
      </w:tr>
      <w:tr w:rsidR="005C3499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5C27F7C7" w:rsidR="005C3499" w:rsidRPr="003361A0" w:rsidRDefault="005C3499" w:rsidP="003361A0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C3499" w:rsidRDefault="005C3499"/>
        </w:tc>
      </w:tr>
      <w:tr w:rsidR="005C3499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77B0742C" w:rsidR="005C3499" w:rsidRPr="003361A0" w:rsidRDefault="005C3499" w:rsidP="003361A0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5C3499" w:rsidRDefault="005C3499"/>
        </w:tc>
      </w:tr>
      <w:tr w:rsidR="005C3499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233C62D8" w:rsidR="005C3499" w:rsidRDefault="005C3499" w:rsidP="001E291C">
            <w:pPr>
              <w:ind w:left="90"/>
            </w:pPr>
            <w:r>
              <w:lastRenderedPageBreak/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5C3499" w:rsidRDefault="005C3499"/>
        </w:tc>
      </w:tr>
      <w:tr w:rsidR="005C3499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0AB6339D" w:rsidR="005C3499" w:rsidRDefault="005C3499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5C3499" w:rsidRDefault="005C3499"/>
        </w:tc>
      </w:tr>
      <w:tr w:rsidR="005C3499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4F478B08" w:rsidR="005C3499" w:rsidRDefault="005C3499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5C3499" w:rsidRDefault="005C3499"/>
        </w:tc>
      </w:tr>
      <w:tr w:rsidR="005C3499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4C218130" w:rsidR="005C3499" w:rsidRDefault="005C3499" w:rsidP="001E291C">
            <w:pPr>
              <w:ind w:left="90"/>
            </w:pPr>
            <w:r>
              <w:t>What information does the field provider need to provide to ECC when requesting aeromedical resources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5C3499" w:rsidRDefault="005C3499"/>
        </w:tc>
      </w:tr>
    </w:tbl>
    <w:p w14:paraId="5F286A17" w14:textId="77777777" w:rsidR="00613303" w:rsidRDefault="00613303">
      <w:bookmarkStart w:id="0" w:name="_GoBack"/>
      <w:bookmarkEnd w:id="0"/>
    </w:p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17CB50AA" w14:textId="76DB7405" w:rsidR="00E55DFD" w:rsidRPr="00E55DFD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</w:p>
    <w:p w14:paraId="5F286A1C" w14:textId="71E275BA" w:rsidR="00613303" w:rsidRPr="00E55DFD" w:rsidRDefault="00E55DFD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13-17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436DC2DE" w14:textId="03A0E72E" w:rsidR="00584AB4" w:rsidRDefault="00584AB4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14:paraId="69F48433" w14:textId="77777777" w:rsidR="00F47A50" w:rsidRDefault="00F47A50" w:rsidP="00F47A50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14:paraId="5F286A28" w14:textId="0ECF57F3" w:rsidR="00613303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how to perform triage on the victims of a multi-casualty incident using START. 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42707DC5" w:rsidR="3592B165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 w:rsidRPr="3592B165">
        <w:rPr>
          <w:rFonts w:ascii="Times New Roman" w:hAnsi="Times New Roman"/>
        </w:rPr>
        <w:t>Explain, and provide examples of, patients that can be safely and effectively treated at the Germantown Emergency Center.</w:t>
      </w:r>
    </w:p>
    <w:p w14:paraId="5F286A2F" w14:textId="77777777" w:rsidR="00613303" w:rsidRDefault="00613303" w:rsidP="00BD40BF">
      <w:pPr>
        <w:pStyle w:val="Level1"/>
        <w:tabs>
          <w:tab w:val="left" w:pos="0"/>
        </w:tabs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5F286A31" w14:textId="77777777" w:rsidR="00A7471F" w:rsidRDefault="00A7471F" w:rsidP="00645F69">
      <w:pPr>
        <w:pStyle w:val="ListParagraph"/>
        <w:ind w:left="360"/>
      </w:pPr>
    </w:p>
    <w:p w14:paraId="5F286A32" w14:textId="3043BD48" w:rsidR="00A7471F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Explain how to add multiple patient reports to an incident in </w:t>
      </w:r>
      <w:proofErr w:type="spellStart"/>
      <w:r w:rsidRPr="3592B165">
        <w:rPr>
          <w:rFonts w:ascii="Times New Roman" w:hAnsi="Times New Roman"/>
        </w:rPr>
        <w:t>eMEDS</w:t>
      </w:r>
      <w:proofErr w:type="spellEnd"/>
      <w:r w:rsidRPr="3592B165">
        <w:rPr>
          <w:rFonts w:ascii="Times New Roman" w:hAnsi="Times New Roman"/>
        </w:rPr>
        <w:t>?</w:t>
      </w:r>
    </w:p>
    <w:p w14:paraId="31C13B8A" w14:textId="77777777" w:rsidR="002227E6" w:rsidRDefault="002227E6" w:rsidP="00BD40BF">
      <w:pPr>
        <w:pStyle w:val="Level1"/>
        <w:tabs>
          <w:tab w:val="clear" w:pos="720"/>
        </w:tabs>
        <w:rPr>
          <w:rFonts w:ascii="Times New Roman" w:hAnsi="Times New Roman"/>
        </w:rPr>
      </w:pPr>
    </w:p>
    <w:p w14:paraId="2B9CE391" w14:textId="77777777" w:rsidR="002227E6" w:rsidRPr="008E081C" w:rsidRDefault="002227E6" w:rsidP="002227E6">
      <w:pPr>
        <w:pStyle w:val="ListParagraph"/>
        <w:numPr>
          <w:ilvl w:val="0"/>
          <w:numId w:val="15"/>
        </w:numPr>
        <w:ind w:left="360"/>
        <w:rPr>
          <w:color w:val="000000" w:themeColor="text1"/>
        </w:rPr>
      </w:pPr>
      <w:r>
        <w:t>Identify and list the locations and Area of Responsibilities for the MCFRS EMS Duty Officers</w:t>
      </w:r>
    </w:p>
    <w:p w14:paraId="3CD2F556" w14:textId="77777777" w:rsidR="002227E6" w:rsidRPr="00D76B7C" w:rsidRDefault="002227E6" w:rsidP="002227E6">
      <w:pPr>
        <w:pStyle w:val="ListParagraph"/>
        <w:ind w:left="360"/>
        <w:rPr>
          <w:color w:val="000000" w:themeColor="text1"/>
        </w:rPr>
      </w:pPr>
    </w:p>
    <w:p w14:paraId="041ABEE9" w14:textId="77777777" w:rsidR="002227E6" w:rsidRPr="00D76B7C" w:rsidRDefault="002227E6" w:rsidP="002227E6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ind w:left="360"/>
      </w:pPr>
      <w:r>
        <w:t>In accordance with MCFRS Policy 28-02, describe the conditions that must be met to release a firefighter from Rehab.</w:t>
      </w:r>
    </w:p>
    <w:p w14:paraId="111A9BE2" w14:textId="77777777" w:rsidR="002227E6" w:rsidRDefault="002227E6" w:rsidP="002227E6">
      <w:pPr>
        <w:ind w:left="360"/>
      </w:pPr>
    </w:p>
    <w:p w14:paraId="44DAD929" w14:textId="77777777" w:rsidR="002227E6" w:rsidRDefault="002227E6" w:rsidP="002227E6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Explain the circumstances in which a firefighter / rescuer must wear eye protection during patient care.</w:t>
      </w:r>
    </w:p>
    <w:p w14:paraId="1AC9CC3E" w14:textId="77777777" w:rsidR="002227E6" w:rsidRDefault="002227E6" w:rsidP="002227E6">
      <w:pPr>
        <w:ind w:left="360"/>
      </w:pPr>
    </w:p>
    <w:p w14:paraId="4AAD31E7" w14:textId="77777777" w:rsidR="002227E6" w:rsidRPr="00E6063D" w:rsidRDefault="002227E6" w:rsidP="002227E6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In accordance with MIEMSS Protocol and FCGO 18-08, what must be done when a suspected opioid overdose patient does not consent to transport to a hospital.</w:t>
      </w:r>
    </w:p>
    <w:p w14:paraId="5F286A33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sectPr w:rsidR="00613303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DA56A" w14:textId="77777777" w:rsidR="00AE4DB1" w:rsidRDefault="00AE4DB1">
      <w:r>
        <w:separator/>
      </w:r>
    </w:p>
  </w:endnote>
  <w:endnote w:type="continuationSeparator" w:id="0">
    <w:p w14:paraId="617A265C" w14:textId="77777777" w:rsidR="00AE4DB1" w:rsidRDefault="00AE4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D" w14:textId="29467BE5" w:rsidR="001A227B" w:rsidRDefault="001A227B">
    <w:pPr>
      <w:pStyle w:val="Footer"/>
      <w:jc w:val="center"/>
    </w:pPr>
  </w:p>
  <w:p w14:paraId="57C3EA83" w14:textId="5FEE363E" w:rsidR="002E6AB7" w:rsidRDefault="00957CCF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2020</w:t>
    </w:r>
    <w:r w:rsidR="002E6AB7">
      <w:rPr>
        <w:rFonts w:ascii="Times New Roman Italic" w:hAnsi="Times New Roman Italic"/>
      </w:rPr>
      <w:t xml:space="preserve"> MCFRS RC4</w:t>
    </w:r>
    <w:r>
      <w:rPr>
        <w:rFonts w:ascii="Times New Roman Italic" w:hAnsi="Times New Roman Italic"/>
      </w:rPr>
      <w:t>7</w:t>
    </w:r>
    <w:r w:rsidR="002E6AB7">
      <w:rPr>
        <w:rFonts w:ascii="Times New Roman Italic" w:hAnsi="Times New Roman Italic"/>
      </w:rPr>
      <w:t xml:space="preserve"> Probationary Employee Training Program</w:t>
    </w:r>
  </w:p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48888" w14:textId="77777777" w:rsidR="00AE4DB1" w:rsidRDefault="00AE4DB1">
      <w:r>
        <w:separator/>
      </w:r>
    </w:p>
  </w:footnote>
  <w:footnote w:type="continuationSeparator" w:id="0">
    <w:p w14:paraId="07324CF6" w14:textId="77777777" w:rsidR="00AE4DB1" w:rsidRDefault="00AE4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66669F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6" w14:textId="6FCF8EAD" w:rsidR="00613303" w:rsidRPr="00B01992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Cs w:val="24"/>
      </w:rPr>
    </w:pPr>
    <w:r w:rsidRPr="00B01992">
      <w:rPr>
        <w:color w:val="auto"/>
        <w:szCs w:val="24"/>
      </w:rPr>
      <w:t xml:space="preserve">EMS </w:t>
    </w:r>
    <w:r w:rsidR="00B01992" w:rsidRPr="00B01992">
      <w:rPr>
        <w:color w:val="auto"/>
        <w:szCs w:val="24"/>
      </w:rPr>
      <w:t xml:space="preserve">Module </w:t>
    </w:r>
    <w:r w:rsidRPr="00B01992">
      <w:rPr>
        <w:color w:val="auto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13"/>
  </w:num>
  <w:num w:numId="10">
    <w:abstractNumId w:val="12"/>
  </w:num>
  <w:num w:numId="11">
    <w:abstractNumId w:val="8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4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34793"/>
    <w:rsid w:val="00086D7D"/>
    <w:rsid w:val="000A1689"/>
    <w:rsid w:val="000E5B7F"/>
    <w:rsid w:val="00126010"/>
    <w:rsid w:val="00186C4E"/>
    <w:rsid w:val="001A227B"/>
    <w:rsid w:val="001D5C6D"/>
    <w:rsid w:val="001E291C"/>
    <w:rsid w:val="001E6F8E"/>
    <w:rsid w:val="001F1731"/>
    <w:rsid w:val="001F591C"/>
    <w:rsid w:val="002227E6"/>
    <w:rsid w:val="0023645A"/>
    <w:rsid w:val="002631A2"/>
    <w:rsid w:val="00267AD7"/>
    <w:rsid w:val="00272829"/>
    <w:rsid w:val="0029136F"/>
    <w:rsid w:val="002C0E83"/>
    <w:rsid w:val="002D0B2C"/>
    <w:rsid w:val="002E3C65"/>
    <w:rsid w:val="002E6AB7"/>
    <w:rsid w:val="003361A0"/>
    <w:rsid w:val="003414C9"/>
    <w:rsid w:val="00355BFE"/>
    <w:rsid w:val="003A293E"/>
    <w:rsid w:val="003A7C67"/>
    <w:rsid w:val="003C31D2"/>
    <w:rsid w:val="004114B7"/>
    <w:rsid w:val="00436108"/>
    <w:rsid w:val="00497DC5"/>
    <w:rsid w:val="004A323B"/>
    <w:rsid w:val="004C38FB"/>
    <w:rsid w:val="004E789E"/>
    <w:rsid w:val="004F3E95"/>
    <w:rsid w:val="00552E35"/>
    <w:rsid w:val="00584AB4"/>
    <w:rsid w:val="00596B42"/>
    <w:rsid w:val="005C3499"/>
    <w:rsid w:val="00612D6B"/>
    <w:rsid w:val="00613303"/>
    <w:rsid w:val="00616FA7"/>
    <w:rsid w:val="00631736"/>
    <w:rsid w:val="00642958"/>
    <w:rsid w:val="00645F69"/>
    <w:rsid w:val="0066669F"/>
    <w:rsid w:val="00683EA6"/>
    <w:rsid w:val="006A0DFE"/>
    <w:rsid w:val="006B36DE"/>
    <w:rsid w:val="006C7388"/>
    <w:rsid w:val="00726595"/>
    <w:rsid w:val="007342A3"/>
    <w:rsid w:val="0075647B"/>
    <w:rsid w:val="00757564"/>
    <w:rsid w:val="00764819"/>
    <w:rsid w:val="007771D5"/>
    <w:rsid w:val="00782991"/>
    <w:rsid w:val="007900C8"/>
    <w:rsid w:val="00793343"/>
    <w:rsid w:val="007C7172"/>
    <w:rsid w:val="007F0989"/>
    <w:rsid w:val="008128A5"/>
    <w:rsid w:val="00813523"/>
    <w:rsid w:val="00833F0C"/>
    <w:rsid w:val="00853C59"/>
    <w:rsid w:val="00866154"/>
    <w:rsid w:val="008B3CC5"/>
    <w:rsid w:val="008C0356"/>
    <w:rsid w:val="008F1D22"/>
    <w:rsid w:val="008F4AD6"/>
    <w:rsid w:val="008F7872"/>
    <w:rsid w:val="00902EC4"/>
    <w:rsid w:val="00926881"/>
    <w:rsid w:val="00957CCF"/>
    <w:rsid w:val="00966A82"/>
    <w:rsid w:val="00977DF6"/>
    <w:rsid w:val="0098201C"/>
    <w:rsid w:val="00987C09"/>
    <w:rsid w:val="009A1E24"/>
    <w:rsid w:val="009C7C01"/>
    <w:rsid w:val="009F7D21"/>
    <w:rsid w:val="00A25C81"/>
    <w:rsid w:val="00A34BF2"/>
    <w:rsid w:val="00A7471F"/>
    <w:rsid w:val="00AB1AB9"/>
    <w:rsid w:val="00AE4DB1"/>
    <w:rsid w:val="00AF307D"/>
    <w:rsid w:val="00B01992"/>
    <w:rsid w:val="00B1218B"/>
    <w:rsid w:val="00B35085"/>
    <w:rsid w:val="00B50427"/>
    <w:rsid w:val="00B57B6E"/>
    <w:rsid w:val="00B64688"/>
    <w:rsid w:val="00B825F3"/>
    <w:rsid w:val="00B84902"/>
    <w:rsid w:val="00B86372"/>
    <w:rsid w:val="00BD40BF"/>
    <w:rsid w:val="00BE38C4"/>
    <w:rsid w:val="00BE476D"/>
    <w:rsid w:val="00BE67F9"/>
    <w:rsid w:val="00BF2A2C"/>
    <w:rsid w:val="00C14E00"/>
    <w:rsid w:val="00C34FF6"/>
    <w:rsid w:val="00C440D8"/>
    <w:rsid w:val="00C83C68"/>
    <w:rsid w:val="00CB19A9"/>
    <w:rsid w:val="00CC3F48"/>
    <w:rsid w:val="00CE0291"/>
    <w:rsid w:val="00D54E12"/>
    <w:rsid w:val="00D57748"/>
    <w:rsid w:val="00DA76DD"/>
    <w:rsid w:val="00DB1D3D"/>
    <w:rsid w:val="00DD7E97"/>
    <w:rsid w:val="00DF26A6"/>
    <w:rsid w:val="00E15BEF"/>
    <w:rsid w:val="00E52634"/>
    <w:rsid w:val="00E55DFD"/>
    <w:rsid w:val="00E77B32"/>
    <w:rsid w:val="00E95073"/>
    <w:rsid w:val="00EB4F37"/>
    <w:rsid w:val="00EB60AC"/>
    <w:rsid w:val="00EC5F58"/>
    <w:rsid w:val="00ED7DB6"/>
    <w:rsid w:val="00EF1157"/>
    <w:rsid w:val="00F411D4"/>
    <w:rsid w:val="00F46692"/>
    <w:rsid w:val="00F47A50"/>
    <w:rsid w:val="00F72605"/>
    <w:rsid w:val="00F815C6"/>
    <w:rsid w:val="00FA026C"/>
    <w:rsid w:val="00FA5A42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C3E72C5B-4006-4346-942D-7D2E7A6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365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stacey jones</dc:creator>
  <cp:lastModifiedBy>Nichols, Adam</cp:lastModifiedBy>
  <cp:revision>8</cp:revision>
  <cp:lastPrinted>2018-03-09T12:24:00Z</cp:lastPrinted>
  <dcterms:created xsi:type="dcterms:W3CDTF">2020-05-04T15:12:00Z</dcterms:created>
  <dcterms:modified xsi:type="dcterms:W3CDTF">2020-06-03T14:21:00Z</dcterms:modified>
</cp:coreProperties>
</file>